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B6" w:rsidRPr="004702B1" w:rsidRDefault="00F508B6" w:rsidP="004702B1">
      <w:pPr>
        <w:pStyle w:val="a3"/>
        <w:jc w:val="center"/>
        <w:rPr>
          <w:rFonts w:ascii="Times New Roman" w:hAnsi="Times New Roman" w:cs="Times New Roman"/>
          <w:sz w:val="28"/>
          <w:szCs w:val="28"/>
        </w:rPr>
      </w:pPr>
      <w:r w:rsidRPr="004702B1">
        <w:rPr>
          <w:rFonts w:ascii="Times New Roman" w:hAnsi="Times New Roman" w:cs="Times New Roman"/>
          <w:sz w:val="28"/>
          <w:szCs w:val="28"/>
        </w:rPr>
        <w:t>Муниципальное бюджетное общеобразовательное учреждение</w:t>
      </w:r>
    </w:p>
    <w:p w:rsidR="00F508B6" w:rsidRPr="004702B1" w:rsidRDefault="00F508B6" w:rsidP="004702B1">
      <w:pPr>
        <w:pStyle w:val="a3"/>
        <w:jc w:val="center"/>
        <w:rPr>
          <w:rFonts w:ascii="Times New Roman" w:hAnsi="Times New Roman" w:cs="Times New Roman"/>
          <w:sz w:val="28"/>
          <w:szCs w:val="28"/>
        </w:rPr>
      </w:pPr>
      <w:r w:rsidRPr="004702B1">
        <w:rPr>
          <w:rFonts w:ascii="Times New Roman" w:hAnsi="Times New Roman" w:cs="Times New Roman"/>
          <w:sz w:val="28"/>
          <w:szCs w:val="28"/>
        </w:rPr>
        <w:t>«Лицей»</w:t>
      </w:r>
    </w:p>
    <w:p w:rsidR="004702B1" w:rsidRDefault="00F508B6" w:rsidP="00A97AE1">
      <w:pPr>
        <w:pStyle w:val="a3"/>
        <w:jc w:val="center"/>
        <w:rPr>
          <w:rFonts w:ascii="Times New Roman" w:hAnsi="Times New Roman" w:cs="Times New Roman"/>
          <w:sz w:val="28"/>
          <w:szCs w:val="28"/>
        </w:rPr>
      </w:pPr>
      <w:r w:rsidRPr="004702B1">
        <w:rPr>
          <w:rFonts w:ascii="Times New Roman" w:hAnsi="Times New Roman" w:cs="Times New Roman"/>
          <w:sz w:val="28"/>
          <w:szCs w:val="28"/>
        </w:rPr>
        <w:t>Дальнереченско</w:t>
      </w:r>
      <w:bookmarkStart w:id="0" w:name="_GoBack"/>
      <w:bookmarkEnd w:id="0"/>
      <w:r w:rsidRPr="004702B1">
        <w:rPr>
          <w:rFonts w:ascii="Times New Roman" w:hAnsi="Times New Roman" w:cs="Times New Roman"/>
          <w:sz w:val="28"/>
          <w:szCs w:val="28"/>
        </w:rPr>
        <w:t>го городского округа</w:t>
      </w:r>
    </w:p>
    <w:p w:rsidR="004702B1" w:rsidRDefault="004702B1" w:rsidP="004702B1">
      <w:pPr>
        <w:pStyle w:val="a3"/>
        <w:jc w:val="center"/>
        <w:rPr>
          <w:rFonts w:ascii="Times New Roman" w:hAnsi="Times New Roman" w:cs="Times New Roman"/>
          <w:sz w:val="28"/>
          <w:szCs w:val="28"/>
        </w:rPr>
      </w:pPr>
    </w:p>
    <w:p w:rsidR="004702B1" w:rsidRDefault="004702B1" w:rsidP="004702B1">
      <w:pPr>
        <w:pStyle w:val="a3"/>
        <w:jc w:val="center"/>
        <w:rPr>
          <w:rFonts w:ascii="Times New Roman" w:hAnsi="Times New Roman" w:cs="Times New Roman"/>
          <w:sz w:val="28"/>
          <w:szCs w:val="28"/>
        </w:rPr>
      </w:pPr>
    </w:p>
    <w:p w:rsidR="004702B1" w:rsidRDefault="00A97AE1" w:rsidP="00A97AE1">
      <w:pPr>
        <w:pStyle w:val="a3"/>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43150" cy="1514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514475"/>
                    </a:xfrm>
                    <a:prstGeom prst="rect">
                      <a:avLst/>
                    </a:prstGeom>
                    <a:noFill/>
                    <a:ln>
                      <a:noFill/>
                    </a:ln>
                  </pic:spPr>
                </pic:pic>
              </a:graphicData>
            </a:graphic>
          </wp:inline>
        </w:drawing>
      </w:r>
    </w:p>
    <w:p w:rsidR="004702B1" w:rsidRPr="004702B1" w:rsidRDefault="004702B1" w:rsidP="004702B1">
      <w:pPr>
        <w:pStyle w:val="a3"/>
        <w:jc w:val="center"/>
        <w:rPr>
          <w:rFonts w:ascii="Times New Roman" w:hAnsi="Times New Roman" w:cs="Times New Roman"/>
          <w:sz w:val="28"/>
          <w:szCs w:val="28"/>
        </w:rPr>
      </w:pPr>
    </w:p>
    <w:p w:rsidR="00F508B6" w:rsidRPr="004702B1" w:rsidRDefault="00F508B6" w:rsidP="004702B1">
      <w:pPr>
        <w:pStyle w:val="a3"/>
        <w:jc w:val="center"/>
        <w:rPr>
          <w:rFonts w:ascii="Times New Roman" w:hAnsi="Times New Roman" w:cs="Times New Roman"/>
          <w:sz w:val="28"/>
          <w:szCs w:val="28"/>
        </w:rPr>
      </w:pPr>
    </w:p>
    <w:p w:rsidR="004702B1" w:rsidRDefault="004702B1" w:rsidP="004702B1">
      <w:pPr>
        <w:pStyle w:val="a3"/>
        <w:tabs>
          <w:tab w:val="left" w:pos="4200"/>
        </w:tabs>
        <w:rPr>
          <w:rFonts w:ascii="Times New Roman" w:hAnsi="Times New Roman" w:cs="Times New Roman"/>
          <w:sz w:val="28"/>
          <w:szCs w:val="28"/>
        </w:rPr>
      </w:pPr>
      <w:r>
        <w:rPr>
          <w:rFonts w:ascii="Times New Roman" w:hAnsi="Times New Roman" w:cs="Times New Roman"/>
          <w:sz w:val="28"/>
          <w:szCs w:val="28"/>
        </w:rPr>
        <w:tab/>
      </w:r>
    </w:p>
    <w:p w:rsidR="004702B1" w:rsidRDefault="004702B1" w:rsidP="004702B1">
      <w:pPr>
        <w:pStyle w:val="a3"/>
        <w:tabs>
          <w:tab w:val="left" w:pos="4200"/>
        </w:tabs>
        <w:rPr>
          <w:rFonts w:ascii="Times New Roman" w:hAnsi="Times New Roman" w:cs="Times New Roman"/>
          <w:sz w:val="28"/>
          <w:szCs w:val="28"/>
        </w:rPr>
      </w:pPr>
    </w:p>
    <w:p w:rsidR="00A97AE1" w:rsidRDefault="00A97AE1" w:rsidP="004702B1">
      <w:pPr>
        <w:pStyle w:val="a3"/>
        <w:tabs>
          <w:tab w:val="left" w:pos="4200"/>
        </w:tabs>
        <w:rPr>
          <w:rFonts w:ascii="Times New Roman" w:hAnsi="Times New Roman" w:cs="Times New Roman"/>
          <w:sz w:val="28"/>
          <w:szCs w:val="28"/>
        </w:rPr>
      </w:pPr>
    </w:p>
    <w:p w:rsidR="00A97AE1" w:rsidRPr="004702B1" w:rsidRDefault="00A97AE1" w:rsidP="004702B1">
      <w:pPr>
        <w:pStyle w:val="a3"/>
        <w:tabs>
          <w:tab w:val="left" w:pos="4200"/>
        </w:tabs>
        <w:rPr>
          <w:rFonts w:ascii="Times New Roman" w:hAnsi="Times New Roman" w:cs="Times New Roman"/>
          <w:sz w:val="28"/>
          <w:szCs w:val="28"/>
        </w:rPr>
      </w:pPr>
    </w:p>
    <w:p w:rsidR="00F508B6" w:rsidRPr="004702B1" w:rsidRDefault="00F508B6" w:rsidP="004702B1">
      <w:pPr>
        <w:pStyle w:val="a3"/>
        <w:jc w:val="center"/>
        <w:rPr>
          <w:rFonts w:ascii="Times New Roman" w:hAnsi="Times New Roman" w:cs="Times New Roman"/>
          <w:b/>
          <w:sz w:val="52"/>
          <w:szCs w:val="52"/>
        </w:rPr>
      </w:pPr>
      <w:r w:rsidRPr="004702B1">
        <w:rPr>
          <w:rFonts w:ascii="Times New Roman" w:hAnsi="Times New Roman" w:cs="Times New Roman"/>
          <w:b/>
          <w:sz w:val="52"/>
          <w:szCs w:val="52"/>
        </w:rPr>
        <w:t>ФИТНЕС</w:t>
      </w:r>
    </w:p>
    <w:p w:rsidR="00F508B6" w:rsidRPr="004702B1" w:rsidRDefault="00F508B6" w:rsidP="004702B1">
      <w:pPr>
        <w:pStyle w:val="a3"/>
        <w:jc w:val="center"/>
        <w:rPr>
          <w:rFonts w:ascii="Times New Roman" w:hAnsi="Times New Roman" w:cs="Times New Roman"/>
          <w:sz w:val="28"/>
          <w:szCs w:val="28"/>
        </w:rPr>
      </w:pPr>
      <w:r w:rsidRPr="004702B1">
        <w:rPr>
          <w:rFonts w:ascii="Times New Roman" w:hAnsi="Times New Roman" w:cs="Times New Roman"/>
          <w:sz w:val="28"/>
          <w:szCs w:val="28"/>
        </w:rPr>
        <w:t xml:space="preserve">Дополнительная общеобразовательная общеразвивающая программа физкультурно </w:t>
      </w:r>
      <w:r w:rsidR="004702B1">
        <w:rPr>
          <w:rFonts w:ascii="Times New Roman" w:hAnsi="Times New Roman" w:cs="Times New Roman"/>
          <w:sz w:val="28"/>
          <w:szCs w:val="28"/>
        </w:rPr>
        <w:t xml:space="preserve">- </w:t>
      </w:r>
      <w:r w:rsidRPr="004702B1">
        <w:rPr>
          <w:rFonts w:ascii="Times New Roman" w:hAnsi="Times New Roman" w:cs="Times New Roman"/>
          <w:sz w:val="28"/>
          <w:szCs w:val="28"/>
        </w:rPr>
        <w:t>спортивн</w:t>
      </w:r>
      <w:r w:rsidR="004702B1">
        <w:rPr>
          <w:rFonts w:ascii="Times New Roman" w:hAnsi="Times New Roman" w:cs="Times New Roman"/>
          <w:sz w:val="28"/>
          <w:szCs w:val="28"/>
        </w:rPr>
        <w:t>ой направленности</w:t>
      </w:r>
    </w:p>
    <w:p w:rsidR="004702B1" w:rsidRPr="004702B1" w:rsidRDefault="004702B1" w:rsidP="004702B1">
      <w:pPr>
        <w:pStyle w:val="a3"/>
        <w:jc w:val="center"/>
        <w:rPr>
          <w:rFonts w:ascii="Times New Roman" w:hAnsi="Times New Roman" w:cs="Times New Roman"/>
          <w:sz w:val="28"/>
          <w:szCs w:val="28"/>
        </w:rPr>
      </w:pPr>
    </w:p>
    <w:p w:rsidR="00F508B6" w:rsidRPr="004702B1" w:rsidRDefault="00F508B6" w:rsidP="004702B1">
      <w:pPr>
        <w:pStyle w:val="a3"/>
        <w:jc w:val="center"/>
        <w:rPr>
          <w:rFonts w:ascii="Times New Roman" w:hAnsi="Times New Roman" w:cs="Times New Roman"/>
          <w:sz w:val="28"/>
          <w:szCs w:val="28"/>
        </w:rPr>
      </w:pPr>
    </w:p>
    <w:p w:rsidR="00F508B6" w:rsidRPr="004702B1" w:rsidRDefault="00E37833" w:rsidP="004702B1">
      <w:pPr>
        <w:pStyle w:val="a3"/>
        <w:jc w:val="center"/>
        <w:rPr>
          <w:rFonts w:ascii="Times New Roman" w:hAnsi="Times New Roman" w:cs="Times New Roman"/>
          <w:sz w:val="28"/>
          <w:szCs w:val="28"/>
        </w:rPr>
      </w:pPr>
      <w:r w:rsidRPr="004702B1">
        <w:rPr>
          <w:rFonts w:ascii="Times New Roman" w:hAnsi="Times New Roman" w:cs="Times New Roman"/>
          <w:sz w:val="28"/>
          <w:szCs w:val="28"/>
        </w:rPr>
        <w:t>Возраст учащихся: 13-16</w:t>
      </w:r>
      <w:r w:rsidR="00F508B6" w:rsidRPr="004702B1">
        <w:rPr>
          <w:rFonts w:ascii="Times New Roman" w:hAnsi="Times New Roman" w:cs="Times New Roman"/>
          <w:sz w:val="28"/>
          <w:szCs w:val="28"/>
        </w:rPr>
        <w:t>лет</w:t>
      </w:r>
    </w:p>
    <w:p w:rsidR="00F508B6" w:rsidRPr="004702B1" w:rsidRDefault="00F508B6" w:rsidP="004702B1">
      <w:pPr>
        <w:pStyle w:val="a3"/>
        <w:jc w:val="center"/>
        <w:rPr>
          <w:rFonts w:ascii="Times New Roman" w:hAnsi="Times New Roman" w:cs="Times New Roman"/>
          <w:sz w:val="28"/>
          <w:szCs w:val="28"/>
        </w:rPr>
      </w:pPr>
      <w:r w:rsidRPr="004702B1">
        <w:rPr>
          <w:rFonts w:ascii="Times New Roman" w:hAnsi="Times New Roman" w:cs="Times New Roman"/>
          <w:sz w:val="28"/>
          <w:szCs w:val="28"/>
        </w:rPr>
        <w:t>Срок реализации программы: 1год</w:t>
      </w:r>
    </w:p>
    <w:p w:rsidR="00F508B6" w:rsidRPr="004702B1" w:rsidRDefault="00F508B6" w:rsidP="004702B1">
      <w:pPr>
        <w:pStyle w:val="a3"/>
        <w:jc w:val="center"/>
        <w:rPr>
          <w:rFonts w:ascii="Times New Roman" w:hAnsi="Times New Roman" w:cs="Times New Roman"/>
          <w:sz w:val="28"/>
          <w:szCs w:val="28"/>
        </w:rPr>
      </w:pPr>
    </w:p>
    <w:p w:rsidR="00F508B6" w:rsidRPr="004702B1" w:rsidRDefault="00F508B6" w:rsidP="004702B1">
      <w:pPr>
        <w:pStyle w:val="a3"/>
        <w:jc w:val="center"/>
        <w:rPr>
          <w:rFonts w:ascii="Times New Roman" w:hAnsi="Times New Roman" w:cs="Times New Roman"/>
          <w:sz w:val="28"/>
          <w:szCs w:val="28"/>
        </w:rPr>
      </w:pPr>
    </w:p>
    <w:p w:rsidR="00F508B6" w:rsidRPr="004702B1" w:rsidRDefault="00F508B6" w:rsidP="004702B1">
      <w:pPr>
        <w:pStyle w:val="a3"/>
        <w:jc w:val="center"/>
        <w:rPr>
          <w:rFonts w:ascii="Times New Roman" w:hAnsi="Times New Roman" w:cs="Times New Roman"/>
          <w:sz w:val="28"/>
          <w:szCs w:val="28"/>
        </w:rPr>
      </w:pPr>
    </w:p>
    <w:p w:rsidR="00F508B6" w:rsidRPr="004702B1" w:rsidRDefault="00F508B6" w:rsidP="004702B1">
      <w:pPr>
        <w:pStyle w:val="a3"/>
        <w:jc w:val="center"/>
        <w:rPr>
          <w:rFonts w:ascii="Times New Roman" w:hAnsi="Times New Roman" w:cs="Times New Roman"/>
          <w:sz w:val="28"/>
          <w:szCs w:val="28"/>
        </w:rPr>
      </w:pPr>
    </w:p>
    <w:p w:rsidR="00F508B6" w:rsidRDefault="00F508B6" w:rsidP="004702B1">
      <w:pPr>
        <w:pStyle w:val="a3"/>
        <w:jc w:val="center"/>
        <w:rPr>
          <w:rFonts w:ascii="Times New Roman" w:hAnsi="Times New Roman" w:cs="Times New Roman"/>
          <w:sz w:val="28"/>
          <w:szCs w:val="28"/>
        </w:rPr>
      </w:pPr>
    </w:p>
    <w:p w:rsidR="004702B1" w:rsidRDefault="004702B1" w:rsidP="004702B1">
      <w:pPr>
        <w:pStyle w:val="a3"/>
        <w:jc w:val="center"/>
        <w:rPr>
          <w:rFonts w:ascii="Times New Roman" w:hAnsi="Times New Roman" w:cs="Times New Roman"/>
          <w:sz w:val="28"/>
          <w:szCs w:val="28"/>
        </w:rPr>
      </w:pPr>
    </w:p>
    <w:p w:rsidR="004702B1" w:rsidRDefault="004702B1" w:rsidP="004702B1">
      <w:pPr>
        <w:pStyle w:val="a3"/>
        <w:jc w:val="center"/>
        <w:rPr>
          <w:rFonts w:ascii="Times New Roman" w:hAnsi="Times New Roman" w:cs="Times New Roman"/>
          <w:sz w:val="28"/>
          <w:szCs w:val="28"/>
        </w:rPr>
      </w:pPr>
    </w:p>
    <w:p w:rsidR="004702B1" w:rsidRPr="004702B1" w:rsidRDefault="004702B1" w:rsidP="004702B1">
      <w:pPr>
        <w:pStyle w:val="a3"/>
        <w:jc w:val="center"/>
        <w:rPr>
          <w:rFonts w:ascii="Times New Roman" w:hAnsi="Times New Roman" w:cs="Times New Roman"/>
          <w:sz w:val="28"/>
          <w:szCs w:val="28"/>
        </w:rPr>
      </w:pPr>
    </w:p>
    <w:p w:rsidR="00F508B6" w:rsidRPr="004702B1" w:rsidRDefault="00F508B6" w:rsidP="004702B1">
      <w:pPr>
        <w:pStyle w:val="a3"/>
        <w:jc w:val="right"/>
        <w:rPr>
          <w:rFonts w:ascii="Times New Roman" w:hAnsi="Times New Roman" w:cs="Times New Roman"/>
          <w:sz w:val="28"/>
          <w:szCs w:val="28"/>
        </w:rPr>
      </w:pPr>
      <w:r w:rsidRPr="004702B1">
        <w:rPr>
          <w:rFonts w:ascii="Times New Roman" w:hAnsi="Times New Roman" w:cs="Times New Roman"/>
          <w:sz w:val="28"/>
          <w:szCs w:val="28"/>
        </w:rPr>
        <w:t>Воронова Т.Н</w:t>
      </w:r>
    </w:p>
    <w:p w:rsidR="00F508B6" w:rsidRPr="004702B1" w:rsidRDefault="00F508B6" w:rsidP="004702B1">
      <w:pPr>
        <w:pStyle w:val="a3"/>
        <w:jc w:val="right"/>
        <w:rPr>
          <w:rFonts w:ascii="Times New Roman" w:hAnsi="Times New Roman" w:cs="Times New Roman"/>
          <w:sz w:val="28"/>
          <w:szCs w:val="28"/>
        </w:rPr>
      </w:pPr>
      <w:r w:rsidRPr="004702B1">
        <w:rPr>
          <w:rFonts w:ascii="Times New Roman" w:hAnsi="Times New Roman" w:cs="Times New Roman"/>
          <w:sz w:val="28"/>
          <w:szCs w:val="28"/>
        </w:rPr>
        <w:t>Учитель физической культуры</w:t>
      </w:r>
    </w:p>
    <w:p w:rsidR="00F508B6" w:rsidRPr="004702B1" w:rsidRDefault="00F508B6" w:rsidP="004702B1">
      <w:pPr>
        <w:pStyle w:val="a3"/>
        <w:jc w:val="right"/>
        <w:rPr>
          <w:rFonts w:ascii="Times New Roman" w:hAnsi="Times New Roman" w:cs="Times New Roman"/>
          <w:sz w:val="28"/>
          <w:szCs w:val="28"/>
        </w:rPr>
      </w:pPr>
    </w:p>
    <w:p w:rsidR="00F508B6" w:rsidRPr="004702B1" w:rsidRDefault="00F508B6" w:rsidP="004702B1">
      <w:pPr>
        <w:pStyle w:val="a3"/>
        <w:jc w:val="center"/>
        <w:rPr>
          <w:rFonts w:ascii="Times New Roman" w:hAnsi="Times New Roman" w:cs="Times New Roman"/>
          <w:sz w:val="28"/>
          <w:szCs w:val="28"/>
        </w:rPr>
      </w:pPr>
    </w:p>
    <w:p w:rsidR="00F508B6" w:rsidRPr="004702B1" w:rsidRDefault="00F508B6" w:rsidP="004702B1">
      <w:pPr>
        <w:pStyle w:val="a3"/>
        <w:jc w:val="center"/>
        <w:rPr>
          <w:rFonts w:ascii="Times New Roman" w:hAnsi="Times New Roman" w:cs="Times New Roman"/>
          <w:sz w:val="28"/>
          <w:szCs w:val="28"/>
        </w:rPr>
      </w:pPr>
    </w:p>
    <w:p w:rsidR="00350829" w:rsidRPr="004702B1" w:rsidRDefault="00350829" w:rsidP="004702B1">
      <w:pPr>
        <w:pStyle w:val="a3"/>
        <w:jc w:val="center"/>
        <w:rPr>
          <w:rFonts w:ascii="Times New Roman" w:hAnsi="Times New Roman" w:cs="Times New Roman"/>
          <w:sz w:val="28"/>
          <w:szCs w:val="28"/>
        </w:rPr>
      </w:pPr>
    </w:p>
    <w:p w:rsidR="00350829" w:rsidRPr="004702B1" w:rsidRDefault="00350829" w:rsidP="004702B1">
      <w:pPr>
        <w:pStyle w:val="a3"/>
        <w:jc w:val="center"/>
        <w:rPr>
          <w:rFonts w:ascii="Times New Roman" w:hAnsi="Times New Roman" w:cs="Times New Roman"/>
          <w:sz w:val="28"/>
          <w:szCs w:val="28"/>
        </w:rPr>
      </w:pPr>
    </w:p>
    <w:p w:rsidR="00350829" w:rsidRPr="004702B1" w:rsidRDefault="00350829" w:rsidP="004702B1">
      <w:pPr>
        <w:pStyle w:val="a3"/>
        <w:jc w:val="center"/>
        <w:rPr>
          <w:rFonts w:ascii="Times New Roman" w:hAnsi="Times New Roman" w:cs="Times New Roman"/>
          <w:sz w:val="28"/>
          <w:szCs w:val="28"/>
        </w:rPr>
      </w:pPr>
    </w:p>
    <w:p w:rsidR="00350829" w:rsidRPr="004702B1" w:rsidRDefault="00350829" w:rsidP="004702B1">
      <w:pPr>
        <w:pStyle w:val="a3"/>
        <w:jc w:val="center"/>
        <w:rPr>
          <w:rFonts w:ascii="Times New Roman" w:hAnsi="Times New Roman" w:cs="Times New Roman"/>
          <w:sz w:val="28"/>
          <w:szCs w:val="28"/>
        </w:rPr>
      </w:pPr>
    </w:p>
    <w:p w:rsidR="00F508B6" w:rsidRDefault="00F508B6" w:rsidP="004702B1">
      <w:pPr>
        <w:pStyle w:val="a3"/>
        <w:jc w:val="center"/>
        <w:rPr>
          <w:rFonts w:ascii="Times New Roman" w:hAnsi="Times New Roman" w:cs="Times New Roman"/>
          <w:sz w:val="28"/>
          <w:szCs w:val="28"/>
        </w:rPr>
      </w:pPr>
    </w:p>
    <w:p w:rsidR="004702B1" w:rsidRPr="004702B1" w:rsidRDefault="004702B1" w:rsidP="004702B1">
      <w:pPr>
        <w:pStyle w:val="a3"/>
        <w:jc w:val="center"/>
        <w:rPr>
          <w:rFonts w:ascii="Times New Roman" w:hAnsi="Times New Roman" w:cs="Times New Roman"/>
          <w:sz w:val="28"/>
          <w:szCs w:val="28"/>
        </w:rPr>
      </w:pPr>
    </w:p>
    <w:p w:rsidR="00F508B6" w:rsidRPr="004702B1" w:rsidRDefault="00F508B6" w:rsidP="004702B1">
      <w:pPr>
        <w:pStyle w:val="a3"/>
        <w:jc w:val="center"/>
        <w:rPr>
          <w:rFonts w:ascii="Times New Roman" w:hAnsi="Times New Roman" w:cs="Times New Roman"/>
          <w:sz w:val="28"/>
          <w:szCs w:val="28"/>
        </w:rPr>
      </w:pPr>
    </w:p>
    <w:p w:rsidR="00F508B6" w:rsidRPr="004702B1" w:rsidRDefault="00F508B6" w:rsidP="004702B1">
      <w:pPr>
        <w:pStyle w:val="a3"/>
        <w:jc w:val="center"/>
        <w:rPr>
          <w:rFonts w:ascii="Times New Roman" w:hAnsi="Times New Roman" w:cs="Times New Roman"/>
          <w:sz w:val="28"/>
          <w:szCs w:val="28"/>
        </w:rPr>
      </w:pPr>
      <w:r w:rsidRPr="004702B1">
        <w:rPr>
          <w:rFonts w:ascii="Times New Roman" w:hAnsi="Times New Roman" w:cs="Times New Roman"/>
          <w:sz w:val="28"/>
          <w:szCs w:val="28"/>
        </w:rPr>
        <w:t>Дальнереченск</w:t>
      </w:r>
    </w:p>
    <w:p w:rsidR="00F508B6" w:rsidRPr="004702B1" w:rsidRDefault="00F508B6" w:rsidP="004702B1">
      <w:pPr>
        <w:pStyle w:val="a3"/>
        <w:jc w:val="center"/>
        <w:rPr>
          <w:rFonts w:ascii="Times New Roman" w:hAnsi="Times New Roman" w:cs="Times New Roman"/>
          <w:sz w:val="28"/>
          <w:szCs w:val="28"/>
        </w:rPr>
      </w:pPr>
      <w:r w:rsidRPr="004702B1">
        <w:rPr>
          <w:rFonts w:ascii="Times New Roman" w:hAnsi="Times New Roman" w:cs="Times New Roman"/>
          <w:sz w:val="28"/>
          <w:szCs w:val="28"/>
        </w:rPr>
        <w:t>2021г</w:t>
      </w:r>
    </w:p>
    <w:p w:rsidR="00F508B6" w:rsidRDefault="00F508B6" w:rsidP="007559A8">
      <w:pPr>
        <w:pStyle w:val="a3"/>
        <w:jc w:val="both"/>
        <w:rPr>
          <w:rFonts w:ascii="Times New Roman" w:hAnsi="Times New Roman" w:cs="Times New Roman"/>
          <w:sz w:val="28"/>
          <w:szCs w:val="28"/>
        </w:rPr>
      </w:pPr>
    </w:p>
    <w:p w:rsidR="004702B1" w:rsidRDefault="004702B1" w:rsidP="007559A8">
      <w:pPr>
        <w:pStyle w:val="a3"/>
        <w:jc w:val="both"/>
        <w:rPr>
          <w:rFonts w:ascii="Times New Roman" w:hAnsi="Times New Roman" w:cs="Times New Roman"/>
          <w:sz w:val="28"/>
          <w:szCs w:val="28"/>
        </w:rPr>
      </w:pPr>
    </w:p>
    <w:p w:rsidR="004702B1" w:rsidRPr="007559A8" w:rsidRDefault="004702B1" w:rsidP="007559A8">
      <w:pPr>
        <w:pStyle w:val="a3"/>
        <w:jc w:val="both"/>
        <w:rPr>
          <w:rFonts w:ascii="Times New Roman" w:hAnsi="Times New Roman" w:cs="Times New Roman"/>
          <w:sz w:val="28"/>
          <w:szCs w:val="28"/>
        </w:rPr>
      </w:pPr>
    </w:p>
    <w:p w:rsidR="00F508B6" w:rsidRPr="007559A8" w:rsidRDefault="00F508B6" w:rsidP="007559A8">
      <w:pPr>
        <w:pStyle w:val="a3"/>
        <w:jc w:val="both"/>
        <w:rPr>
          <w:rFonts w:ascii="Times New Roman" w:hAnsi="Times New Roman" w:cs="Times New Roman"/>
          <w:b/>
          <w:sz w:val="28"/>
          <w:szCs w:val="28"/>
        </w:rPr>
      </w:pPr>
      <w:r w:rsidRPr="007559A8">
        <w:rPr>
          <w:rFonts w:ascii="Times New Roman" w:hAnsi="Times New Roman" w:cs="Times New Roman"/>
          <w:b/>
          <w:sz w:val="28"/>
          <w:szCs w:val="28"/>
        </w:rPr>
        <w:t>ОСНОВНЫЕ ХАРАКТЕРИСТИКИ ПРОГРАММЫ</w:t>
      </w:r>
    </w:p>
    <w:p w:rsidR="00AB1D16" w:rsidRPr="007559A8" w:rsidRDefault="00AB1D16" w:rsidP="007559A8">
      <w:pPr>
        <w:pStyle w:val="a3"/>
        <w:jc w:val="both"/>
        <w:rPr>
          <w:rFonts w:ascii="Times New Roman" w:hAnsi="Times New Roman" w:cs="Times New Roman"/>
          <w:b/>
          <w:bCs/>
          <w:sz w:val="28"/>
          <w:szCs w:val="28"/>
        </w:rPr>
      </w:pPr>
    </w:p>
    <w:p w:rsidR="00AB1D16" w:rsidRPr="007559A8" w:rsidRDefault="00AB1D16"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Пояснительная записка </w:t>
      </w:r>
    </w:p>
    <w:p w:rsidR="00AB1D16" w:rsidRPr="007559A8" w:rsidRDefault="00AB1D16"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 </w:t>
      </w:r>
    </w:p>
    <w:p w:rsidR="00AB1D16" w:rsidRPr="007559A8" w:rsidRDefault="00AB1D16"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Актуальность программы. </w:t>
      </w:r>
    </w:p>
    <w:p w:rsidR="00AB1D16" w:rsidRPr="007559A8" w:rsidRDefault="00AB1D16"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Актуальность программы «</w:t>
      </w:r>
      <w:r w:rsidR="00E37833">
        <w:rPr>
          <w:rFonts w:ascii="Times New Roman" w:hAnsi="Times New Roman" w:cs="Times New Roman"/>
          <w:sz w:val="28"/>
          <w:szCs w:val="28"/>
        </w:rPr>
        <w:t>Ф</w:t>
      </w:r>
      <w:r w:rsidRPr="007559A8">
        <w:rPr>
          <w:rFonts w:ascii="Times New Roman" w:hAnsi="Times New Roman" w:cs="Times New Roman"/>
          <w:sz w:val="28"/>
          <w:szCs w:val="28"/>
        </w:rPr>
        <w:t xml:space="preserve">итнес» заключается в том, что занятия фитнесом закладывают фундамент для будущего физического и психологического здоровья. Занятия фитнесом компенсируют недостаток двигательной активности, укрепляют опорно- двигательный аппарат, мышечный корсет. Фитнес может дать очень многое: в первую очередь, здоровье, силу, ловкость. Занятия фитнесом укрепляют иммунитет, помогают в профилактике заболеваний сердечно-сосудистой, дыхательной систем, плоскостопия; способствуют: развитию моторных навыков, координации движений и чувства баланса тела; приобретению правильной осанки; улучшению гибкости. </w:t>
      </w:r>
    </w:p>
    <w:p w:rsidR="00F508B6" w:rsidRPr="007559A8" w:rsidRDefault="00AB1D16" w:rsidP="007559A8">
      <w:pPr>
        <w:pStyle w:val="a3"/>
        <w:jc w:val="both"/>
        <w:rPr>
          <w:rFonts w:ascii="Times New Roman" w:hAnsi="Times New Roman" w:cs="Times New Roman"/>
          <w:b/>
          <w:bCs/>
          <w:sz w:val="28"/>
          <w:szCs w:val="28"/>
        </w:rPr>
      </w:pPr>
      <w:r w:rsidRPr="007559A8">
        <w:rPr>
          <w:rFonts w:ascii="Times New Roman" w:hAnsi="Times New Roman" w:cs="Times New Roman"/>
          <w:sz w:val="28"/>
          <w:szCs w:val="28"/>
        </w:rPr>
        <w:t>«Детский фитнес» - это система общеукрепляющих, оздоровительных занятий, посредством которых у детей вырабатываются правильные стереотипы движений, формируются жизненно важные физические навыки и умения, расширяются двигательные возможности и компенсируется дефицит двигательной активности. Именно так закладываются: и правильная походка, и красивая осанка, и ровный подчерк, и чёткая речь.</w:t>
      </w:r>
      <w:r w:rsidR="00F508B6" w:rsidRPr="007559A8">
        <w:rPr>
          <w:rFonts w:ascii="Times New Roman" w:hAnsi="Times New Roman" w:cs="Times New Roman"/>
          <w:b/>
          <w:bCs/>
          <w:sz w:val="28"/>
          <w:szCs w:val="28"/>
        </w:rPr>
        <w:t xml:space="preserve"> </w:t>
      </w:r>
    </w:p>
    <w:p w:rsidR="00F508B6" w:rsidRPr="007559A8" w:rsidRDefault="00F508B6" w:rsidP="007559A8">
      <w:pPr>
        <w:pStyle w:val="a3"/>
        <w:jc w:val="both"/>
        <w:rPr>
          <w:rFonts w:ascii="Times New Roman" w:hAnsi="Times New Roman" w:cs="Times New Roman"/>
          <w:b/>
          <w:bCs/>
          <w:sz w:val="28"/>
          <w:szCs w:val="28"/>
        </w:rPr>
      </w:pPr>
      <w:r w:rsidRPr="007559A8">
        <w:rPr>
          <w:rFonts w:ascii="Times New Roman" w:hAnsi="Times New Roman" w:cs="Times New Roman"/>
          <w:b/>
          <w:bCs/>
          <w:sz w:val="28"/>
          <w:szCs w:val="28"/>
        </w:rPr>
        <w:t xml:space="preserve"> </w:t>
      </w:r>
      <w:r w:rsidRPr="007559A8">
        <w:rPr>
          <w:rFonts w:ascii="Times New Roman" w:eastAsia="Times New Roman" w:hAnsi="Times New Roman" w:cs="Times New Roman"/>
          <w:b/>
          <w:bCs/>
          <w:sz w:val="28"/>
          <w:szCs w:val="28"/>
          <w:lang w:eastAsia="ru-RU" w:bidi="ru-RU"/>
        </w:rPr>
        <w:t xml:space="preserve">Направленность программы </w:t>
      </w:r>
      <w:r w:rsidRPr="007559A8">
        <w:rPr>
          <w:rFonts w:ascii="Times New Roman" w:hAnsi="Times New Roman" w:cs="Times New Roman"/>
          <w:sz w:val="28"/>
          <w:szCs w:val="28"/>
        </w:rPr>
        <w:t>Дополнительная общеразвивающая программа «</w:t>
      </w:r>
      <w:r w:rsidR="00E37833">
        <w:rPr>
          <w:rFonts w:ascii="Times New Roman" w:hAnsi="Times New Roman" w:cs="Times New Roman"/>
          <w:sz w:val="28"/>
          <w:szCs w:val="28"/>
        </w:rPr>
        <w:t>Ф</w:t>
      </w:r>
      <w:r w:rsidRPr="007559A8">
        <w:rPr>
          <w:rFonts w:ascii="Times New Roman" w:hAnsi="Times New Roman" w:cs="Times New Roman"/>
          <w:sz w:val="28"/>
          <w:szCs w:val="28"/>
        </w:rPr>
        <w:t xml:space="preserve">итнес с основами акробатики» имеет </w:t>
      </w:r>
      <w:r w:rsidRPr="007559A8">
        <w:rPr>
          <w:rFonts w:ascii="Times New Roman" w:hAnsi="Times New Roman" w:cs="Times New Roman"/>
          <w:i/>
          <w:iCs/>
          <w:sz w:val="28"/>
          <w:szCs w:val="28"/>
        </w:rPr>
        <w:t xml:space="preserve">физкультурно-спортивную </w:t>
      </w:r>
      <w:r w:rsidRPr="007559A8">
        <w:rPr>
          <w:rFonts w:ascii="Times New Roman" w:hAnsi="Times New Roman" w:cs="Times New Roman"/>
          <w:sz w:val="28"/>
          <w:szCs w:val="28"/>
        </w:rPr>
        <w:t xml:space="preserve">направленность. </w:t>
      </w:r>
    </w:p>
    <w:p w:rsidR="00D42ED5" w:rsidRPr="007559A8" w:rsidRDefault="00F508B6" w:rsidP="007559A8">
      <w:pPr>
        <w:pStyle w:val="a3"/>
        <w:jc w:val="both"/>
        <w:rPr>
          <w:rFonts w:ascii="Times New Roman" w:hAnsi="Times New Roman" w:cs="Times New Roman"/>
          <w:sz w:val="28"/>
          <w:szCs w:val="28"/>
        </w:rPr>
      </w:pPr>
      <w:r w:rsidRPr="007559A8">
        <w:rPr>
          <w:rFonts w:ascii="Times New Roman" w:eastAsia="Times New Roman" w:hAnsi="Times New Roman" w:cs="Times New Roman"/>
          <w:b/>
          <w:bCs/>
          <w:sz w:val="28"/>
          <w:szCs w:val="28"/>
          <w:lang w:eastAsia="ru-RU" w:bidi="ru-RU"/>
        </w:rPr>
        <w:t xml:space="preserve">Уровень освоения </w:t>
      </w:r>
      <w:r w:rsidRPr="007559A8">
        <w:rPr>
          <w:rFonts w:ascii="Times New Roman" w:hAnsi="Times New Roman" w:cs="Times New Roman"/>
          <w:sz w:val="28"/>
          <w:szCs w:val="28"/>
        </w:rPr>
        <w:t xml:space="preserve">Уровень программы - </w:t>
      </w:r>
      <w:r w:rsidRPr="007559A8">
        <w:rPr>
          <w:rFonts w:ascii="Times New Roman" w:hAnsi="Times New Roman" w:cs="Times New Roman"/>
          <w:i/>
          <w:iCs/>
          <w:sz w:val="28"/>
          <w:szCs w:val="28"/>
        </w:rPr>
        <w:t>ознакомительный</w:t>
      </w:r>
      <w:r w:rsidRPr="007559A8">
        <w:rPr>
          <w:rFonts w:ascii="Times New Roman" w:hAnsi="Times New Roman" w:cs="Times New Roman"/>
          <w:sz w:val="28"/>
          <w:szCs w:val="28"/>
        </w:rPr>
        <w:t>.</w:t>
      </w:r>
    </w:p>
    <w:p w:rsidR="00565109" w:rsidRPr="007559A8" w:rsidRDefault="00F508B6" w:rsidP="007559A8">
      <w:pPr>
        <w:pStyle w:val="a3"/>
        <w:jc w:val="both"/>
        <w:rPr>
          <w:rFonts w:ascii="Times New Roman" w:hAnsi="Times New Roman" w:cs="Times New Roman"/>
          <w:sz w:val="28"/>
          <w:szCs w:val="28"/>
        </w:rPr>
      </w:pPr>
      <w:r w:rsidRPr="007559A8">
        <w:rPr>
          <w:rFonts w:ascii="Times New Roman" w:eastAsia="Times New Roman" w:hAnsi="Times New Roman" w:cs="Times New Roman"/>
          <w:b/>
          <w:bCs/>
          <w:sz w:val="28"/>
          <w:szCs w:val="28"/>
          <w:lang w:eastAsia="ru-RU" w:bidi="ru-RU"/>
        </w:rPr>
        <w:t>Отличительные особенности</w:t>
      </w:r>
      <w:r w:rsidR="00565109" w:rsidRPr="007559A8">
        <w:rPr>
          <w:rFonts w:ascii="Times New Roman" w:hAnsi="Times New Roman" w:cs="Times New Roman"/>
          <w:sz w:val="28"/>
          <w:szCs w:val="28"/>
        </w:rPr>
        <w:t xml:space="preserve"> состоят в: </w:t>
      </w:r>
    </w:p>
    <w:p w:rsidR="00565109" w:rsidRPr="007559A8" w:rsidRDefault="0056510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использовании инновационного подхода к тренировочному процессу; </w:t>
      </w:r>
    </w:p>
    <w:p w:rsidR="00565109" w:rsidRPr="007559A8" w:rsidRDefault="0056510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подборе и разработке специальных средств тренировки, используемых в процессе обучения; </w:t>
      </w:r>
    </w:p>
    <w:p w:rsidR="00565109" w:rsidRPr="007559A8" w:rsidRDefault="0056510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учете особенностей современных правил по художественной гимнастике, соответствующих международным стандартам. </w:t>
      </w:r>
    </w:p>
    <w:p w:rsidR="00F508B6" w:rsidRPr="007559A8" w:rsidRDefault="00F508B6" w:rsidP="007559A8">
      <w:pPr>
        <w:pStyle w:val="a3"/>
        <w:jc w:val="both"/>
        <w:rPr>
          <w:rFonts w:ascii="Times New Roman" w:eastAsia="Times New Roman" w:hAnsi="Times New Roman" w:cs="Times New Roman"/>
          <w:b/>
          <w:bCs/>
          <w:sz w:val="28"/>
          <w:szCs w:val="28"/>
          <w:lang w:eastAsia="ru-RU" w:bidi="ru-RU"/>
        </w:rPr>
      </w:pPr>
    </w:p>
    <w:p w:rsidR="00565109" w:rsidRPr="007559A8" w:rsidRDefault="00F508B6" w:rsidP="007559A8">
      <w:pPr>
        <w:pStyle w:val="a3"/>
        <w:jc w:val="both"/>
        <w:rPr>
          <w:rFonts w:ascii="Times New Roman" w:hAnsi="Times New Roman" w:cs="Times New Roman"/>
          <w:sz w:val="28"/>
          <w:szCs w:val="28"/>
        </w:rPr>
      </w:pPr>
      <w:r w:rsidRPr="007559A8">
        <w:rPr>
          <w:rFonts w:ascii="Times New Roman" w:eastAsia="Times New Roman" w:hAnsi="Times New Roman" w:cs="Times New Roman"/>
          <w:b/>
          <w:bCs/>
          <w:sz w:val="28"/>
          <w:szCs w:val="28"/>
          <w:lang w:eastAsia="ru-RU" w:bidi="ru-RU"/>
        </w:rPr>
        <w:t>Адресат программы</w:t>
      </w:r>
      <w:r w:rsidR="00565109" w:rsidRPr="007559A8">
        <w:rPr>
          <w:rFonts w:ascii="Times New Roman" w:hAnsi="Times New Roman" w:cs="Times New Roman"/>
          <w:sz w:val="28"/>
          <w:szCs w:val="28"/>
        </w:rPr>
        <w:t xml:space="preserve"> Возраст обучаю</w:t>
      </w:r>
      <w:r w:rsidR="00E37833">
        <w:rPr>
          <w:rFonts w:ascii="Times New Roman" w:hAnsi="Times New Roman" w:cs="Times New Roman"/>
          <w:sz w:val="28"/>
          <w:szCs w:val="28"/>
        </w:rPr>
        <w:t>щихся по данной программе: 13-16</w:t>
      </w:r>
      <w:r w:rsidR="00565109" w:rsidRPr="007559A8">
        <w:rPr>
          <w:rFonts w:ascii="Times New Roman" w:hAnsi="Times New Roman" w:cs="Times New Roman"/>
          <w:sz w:val="28"/>
          <w:szCs w:val="28"/>
        </w:rPr>
        <w:t xml:space="preserve"> лет. Группы формируются вне зависимости от способности учащихся, уровня физического развития, с учетом отсутствия у обучающихся медицинских противопоказаний к занятиям фитнесом. </w:t>
      </w:r>
    </w:p>
    <w:p w:rsidR="00F508B6" w:rsidRPr="007559A8" w:rsidRDefault="0056510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Кол</w:t>
      </w:r>
      <w:r w:rsidR="00093901">
        <w:rPr>
          <w:rFonts w:ascii="Times New Roman" w:hAnsi="Times New Roman" w:cs="Times New Roman"/>
          <w:color w:val="000000"/>
          <w:sz w:val="28"/>
          <w:szCs w:val="28"/>
        </w:rPr>
        <w:t>ичество обучающихся в группе: 15 – 30</w:t>
      </w:r>
      <w:r w:rsidRPr="007559A8">
        <w:rPr>
          <w:rFonts w:ascii="Times New Roman" w:hAnsi="Times New Roman" w:cs="Times New Roman"/>
          <w:color w:val="000000"/>
          <w:sz w:val="28"/>
          <w:szCs w:val="28"/>
        </w:rPr>
        <w:t xml:space="preserve"> человек.</w:t>
      </w:r>
      <w:r w:rsidRPr="007559A8">
        <w:rPr>
          <w:rFonts w:ascii="Times New Roman" w:hAnsi="Times New Roman" w:cs="Times New Roman"/>
          <w:sz w:val="28"/>
          <w:szCs w:val="28"/>
        </w:rPr>
        <w:t xml:space="preserve"> Занятия проходят 3 раза в неделю по 1 академических часу. Академический час – 45 минут.</w:t>
      </w:r>
    </w:p>
    <w:p w:rsidR="004702B1" w:rsidRDefault="0056510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Срок реализации программы – 1 год. Ко</w:t>
      </w:r>
      <w:r w:rsidR="00E37833">
        <w:rPr>
          <w:rFonts w:ascii="Times New Roman" w:hAnsi="Times New Roman" w:cs="Times New Roman"/>
          <w:sz w:val="28"/>
          <w:szCs w:val="28"/>
        </w:rPr>
        <w:t>л</w:t>
      </w:r>
      <w:r w:rsidR="00093901">
        <w:rPr>
          <w:rFonts w:ascii="Times New Roman" w:hAnsi="Times New Roman" w:cs="Times New Roman"/>
          <w:sz w:val="28"/>
          <w:szCs w:val="28"/>
        </w:rPr>
        <w:t>ичество учебных часов в год: 90часов</w:t>
      </w:r>
      <w:r w:rsidRPr="007559A8">
        <w:rPr>
          <w:rFonts w:ascii="Times New Roman" w:hAnsi="Times New Roman" w:cs="Times New Roman"/>
          <w:sz w:val="28"/>
          <w:szCs w:val="28"/>
        </w:rPr>
        <w:t>.</w:t>
      </w:r>
    </w:p>
    <w:p w:rsidR="00E37833" w:rsidRPr="007559A8" w:rsidRDefault="00E37833" w:rsidP="007559A8">
      <w:pPr>
        <w:pStyle w:val="a3"/>
        <w:jc w:val="both"/>
        <w:rPr>
          <w:rFonts w:ascii="Times New Roman" w:hAnsi="Times New Roman" w:cs="Times New Roman"/>
          <w:sz w:val="28"/>
          <w:szCs w:val="28"/>
        </w:rPr>
      </w:pPr>
    </w:p>
    <w:p w:rsidR="00CC662E" w:rsidRDefault="00CC662E"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Цель программы - </w:t>
      </w:r>
      <w:r w:rsidRPr="007559A8">
        <w:rPr>
          <w:rFonts w:ascii="Times New Roman" w:hAnsi="Times New Roman" w:cs="Times New Roman"/>
          <w:sz w:val="28"/>
          <w:szCs w:val="28"/>
        </w:rPr>
        <w:t xml:space="preserve">физическое развитие обучающихся, сохранение и укрепление их физического и психологического здоровья, а также формирование устойчивых мотивов и потребности к регулярным занятиям физической культурой и спортом. </w:t>
      </w:r>
    </w:p>
    <w:p w:rsidR="00A16ABC" w:rsidRDefault="00A16ABC" w:rsidP="007559A8">
      <w:pPr>
        <w:pStyle w:val="a3"/>
        <w:jc w:val="both"/>
        <w:rPr>
          <w:rFonts w:ascii="Times New Roman" w:hAnsi="Times New Roman" w:cs="Times New Roman"/>
          <w:sz w:val="28"/>
          <w:szCs w:val="28"/>
        </w:rPr>
      </w:pPr>
    </w:p>
    <w:p w:rsidR="00A16ABC" w:rsidRDefault="00A16ABC" w:rsidP="007559A8">
      <w:pPr>
        <w:pStyle w:val="a3"/>
        <w:jc w:val="both"/>
        <w:rPr>
          <w:rFonts w:ascii="Times New Roman" w:hAnsi="Times New Roman" w:cs="Times New Roman"/>
          <w:sz w:val="28"/>
          <w:szCs w:val="28"/>
        </w:rPr>
      </w:pPr>
    </w:p>
    <w:p w:rsidR="00A16ABC" w:rsidRPr="007559A8" w:rsidRDefault="00A16ABC" w:rsidP="007559A8">
      <w:pPr>
        <w:pStyle w:val="a3"/>
        <w:jc w:val="both"/>
        <w:rPr>
          <w:rFonts w:ascii="Times New Roman" w:hAnsi="Times New Roman" w:cs="Times New Roman"/>
          <w:sz w:val="28"/>
          <w:szCs w:val="28"/>
        </w:rPr>
      </w:pPr>
    </w:p>
    <w:p w:rsidR="00CC662E" w:rsidRPr="007559A8" w:rsidRDefault="00CC662E"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lastRenderedPageBreak/>
        <w:t xml:space="preserve">Задачи программы </w:t>
      </w:r>
    </w:p>
    <w:p w:rsidR="00CC662E" w:rsidRPr="004702B1" w:rsidRDefault="00CC662E" w:rsidP="007559A8">
      <w:pPr>
        <w:pStyle w:val="a3"/>
        <w:jc w:val="both"/>
        <w:rPr>
          <w:rFonts w:ascii="Times New Roman" w:hAnsi="Times New Roman" w:cs="Times New Roman"/>
          <w:b/>
          <w:sz w:val="28"/>
          <w:szCs w:val="28"/>
        </w:rPr>
      </w:pPr>
      <w:r w:rsidRPr="004702B1">
        <w:rPr>
          <w:rFonts w:ascii="Times New Roman" w:hAnsi="Times New Roman" w:cs="Times New Roman"/>
          <w:b/>
          <w:sz w:val="28"/>
          <w:szCs w:val="28"/>
        </w:rPr>
        <w:t xml:space="preserve">Обучающие: </w:t>
      </w:r>
    </w:p>
    <w:p w:rsidR="00A16ABC" w:rsidRDefault="00CC662E" w:rsidP="00A16ABC">
      <w:pPr>
        <w:pStyle w:val="a3"/>
        <w:numPr>
          <w:ilvl w:val="0"/>
          <w:numId w:val="8"/>
        </w:numPr>
        <w:jc w:val="both"/>
        <w:rPr>
          <w:rFonts w:ascii="Times New Roman" w:hAnsi="Times New Roman" w:cs="Times New Roman"/>
          <w:sz w:val="28"/>
          <w:szCs w:val="28"/>
        </w:rPr>
      </w:pPr>
      <w:r w:rsidRPr="007559A8">
        <w:rPr>
          <w:rFonts w:ascii="Times New Roman" w:hAnsi="Times New Roman" w:cs="Times New Roman"/>
          <w:sz w:val="28"/>
          <w:szCs w:val="28"/>
        </w:rPr>
        <w:t xml:space="preserve">дать знания о здоровье человека и его организме; </w:t>
      </w:r>
      <w:r w:rsidR="00A16ABC">
        <w:rPr>
          <w:rFonts w:ascii="Times New Roman" w:hAnsi="Times New Roman" w:cs="Times New Roman"/>
          <w:sz w:val="28"/>
          <w:szCs w:val="28"/>
        </w:rPr>
        <w:t xml:space="preserve"> </w:t>
      </w:r>
    </w:p>
    <w:p w:rsidR="00A16ABC" w:rsidRDefault="00CC662E" w:rsidP="00A16ABC">
      <w:pPr>
        <w:pStyle w:val="a3"/>
        <w:numPr>
          <w:ilvl w:val="0"/>
          <w:numId w:val="8"/>
        </w:numPr>
        <w:jc w:val="both"/>
        <w:rPr>
          <w:rFonts w:ascii="Times New Roman" w:hAnsi="Times New Roman" w:cs="Times New Roman"/>
          <w:sz w:val="28"/>
          <w:szCs w:val="28"/>
        </w:rPr>
      </w:pPr>
      <w:r w:rsidRPr="007559A8">
        <w:rPr>
          <w:rFonts w:ascii="Times New Roman" w:hAnsi="Times New Roman" w:cs="Times New Roman"/>
          <w:sz w:val="28"/>
          <w:szCs w:val="28"/>
        </w:rPr>
        <w:t>дать знания об анатомии и физиологии чело</w:t>
      </w:r>
      <w:r w:rsidR="00A16ABC">
        <w:rPr>
          <w:rFonts w:ascii="Times New Roman" w:hAnsi="Times New Roman" w:cs="Times New Roman"/>
          <w:sz w:val="28"/>
          <w:szCs w:val="28"/>
        </w:rPr>
        <w:t>века,</w:t>
      </w:r>
      <w:r w:rsidRPr="007559A8">
        <w:rPr>
          <w:rFonts w:ascii="Times New Roman" w:hAnsi="Times New Roman" w:cs="Times New Roman"/>
          <w:sz w:val="28"/>
          <w:szCs w:val="28"/>
        </w:rPr>
        <w:t xml:space="preserve"> </w:t>
      </w:r>
    </w:p>
    <w:p w:rsidR="00CC662E" w:rsidRPr="007559A8" w:rsidRDefault="00CC662E" w:rsidP="00A16ABC">
      <w:pPr>
        <w:pStyle w:val="a3"/>
        <w:numPr>
          <w:ilvl w:val="0"/>
          <w:numId w:val="8"/>
        </w:numPr>
        <w:jc w:val="both"/>
        <w:rPr>
          <w:rFonts w:ascii="Times New Roman" w:hAnsi="Times New Roman" w:cs="Times New Roman"/>
          <w:sz w:val="28"/>
          <w:szCs w:val="28"/>
        </w:rPr>
      </w:pPr>
      <w:r w:rsidRPr="007559A8">
        <w:rPr>
          <w:rFonts w:ascii="Times New Roman" w:hAnsi="Times New Roman" w:cs="Times New Roman"/>
          <w:sz w:val="28"/>
          <w:szCs w:val="28"/>
        </w:rPr>
        <w:t xml:space="preserve">дать знания о влиянии физической нагрузки на организм человека. </w:t>
      </w:r>
    </w:p>
    <w:p w:rsidR="00CC662E" w:rsidRPr="007559A8" w:rsidRDefault="00CC662E" w:rsidP="007559A8">
      <w:pPr>
        <w:pStyle w:val="a3"/>
        <w:jc w:val="both"/>
        <w:rPr>
          <w:rFonts w:ascii="Times New Roman" w:hAnsi="Times New Roman" w:cs="Times New Roman"/>
          <w:sz w:val="28"/>
          <w:szCs w:val="28"/>
        </w:rPr>
      </w:pPr>
    </w:p>
    <w:p w:rsidR="004702B1" w:rsidRPr="004702B1" w:rsidRDefault="00CC662E" w:rsidP="007559A8">
      <w:pPr>
        <w:pStyle w:val="a3"/>
        <w:jc w:val="both"/>
        <w:rPr>
          <w:rFonts w:ascii="Times New Roman" w:hAnsi="Times New Roman" w:cs="Times New Roman"/>
          <w:b/>
          <w:sz w:val="28"/>
          <w:szCs w:val="28"/>
        </w:rPr>
      </w:pPr>
      <w:r w:rsidRPr="004702B1">
        <w:rPr>
          <w:rFonts w:ascii="Times New Roman" w:hAnsi="Times New Roman" w:cs="Times New Roman"/>
          <w:b/>
          <w:sz w:val="28"/>
          <w:szCs w:val="28"/>
        </w:rPr>
        <w:t>Разви</w:t>
      </w:r>
      <w:r w:rsidR="004702B1" w:rsidRPr="004702B1">
        <w:rPr>
          <w:rFonts w:ascii="Times New Roman" w:hAnsi="Times New Roman" w:cs="Times New Roman"/>
          <w:b/>
          <w:sz w:val="28"/>
          <w:szCs w:val="28"/>
        </w:rPr>
        <w:t>вающие:</w:t>
      </w:r>
    </w:p>
    <w:p w:rsidR="00A16ABC" w:rsidRDefault="00CC662E" w:rsidP="00A16ABC">
      <w:pPr>
        <w:pStyle w:val="a3"/>
        <w:numPr>
          <w:ilvl w:val="0"/>
          <w:numId w:val="7"/>
        </w:numPr>
        <w:jc w:val="both"/>
        <w:rPr>
          <w:rFonts w:ascii="Times New Roman" w:hAnsi="Times New Roman" w:cs="Times New Roman"/>
          <w:sz w:val="28"/>
          <w:szCs w:val="28"/>
        </w:rPr>
      </w:pPr>
      <w:r w:rsidRPr="007559A8">
        <w:rPr>
          <w:rFonts w:ascii="Times New Roman" w:hAnsi="Times New Roman" w:cs="Times New Roman"/>
          <w:sz w:val="28"/>
          <w:szCs w:val="28"/>
        </w:rPr>
        <w:t xml:space="preserve">сформировать навыки и умения в физкультурно-оздоровительной и </w:t>
      </w:r>
      <w:r w:rsidR="00A16ABC">
        <w:rPr>
          <w:rFonts w:ascii="Times New Roman" w:hAnsi="Times New Roman" w:cs="Times New Roman"/>
          <w:sz w:val="28"/>
          <w:szCs w:val="28"/>
        </w:rPr>
        <w:t xml:space="preserve">   </w:t>
      </w:r>
      <w:r w:rsidRPr="007559A8">
        <w:rPr>
          <w:rFonts w:ascii="Times New Roman" w:hAnsi="Times New Roman" w:cs="Times New Roman"/>
          <w:sz w:val="28"/>
          <w:szCs w:val="28"/>
        </w:rPr>
        <w:t>спортивно-оздоровительной деятельно</w:t>
      </w:r>
      <w:r w:rsidR="00A16ABC">
        <w:rPr>
          <w:rFonts w:ascii="Times New Roman" w:hAnsi="Times New Roman" w:cs="Times New Roman"/>
          <w:sz w:val="28"/>
          <w:szCs w:val="28"/>
        </w:rPr>
        <w:t>сти,</w:t>
      </w:r>
      <w:r w:rsidRPr="007559A8">
        <w:rPr>
          <w:rFonts w:ascii="Times New Roman" w:hAnsi="Times New Roman" w:cs="Times New Roman"/>
          <w:sz w:val="28"/>
          <w:szCs w:val="28"/>
        </w:rPr>
        <w:t xml:space="preserve"> </w:t>
      </w:r>
    </w:p>
    <w:p w:rsidR="00A16ABC" w:rsidRDefault="00CC662E" w:rsidP="00A16ABC">
      <w:pPr>
        <w:pStyle w:val="a3"/>
        <w:numPr>
          <w:ilvl w:val="0"/>
          <w:numId w:val="7"/>
        </w:numPr>
        <w:jc w:val="both"/>
        <w:rPr>
          <w:rFonts w:ascii="Times New Roman" w:hAnsi="Times New Roman" w:cs="Times New Roman"/>
          <w:sz w:val="28"/>
          <w:szCs w:val="28"/>
        </w:rPr>
      </w:pPr>
      <w:r w:rsidRPr="007559A8">
        <w:rPr>
          <w:rFonts w:ascii="Times New Roman" w:hAnsi="Times New Roman" w:cs="Times New Roman"/>
          <w:sz w:val="28"/>
          <w:szCs w:val="28"/>
        </w:rPr>
        <w:t>развить силовую выносливость, координацию, ловкость, гибкость</w:t>
      </w:r>
      <w:r w:rsidR="00A16ABC">
        <w:rPr>
          <w:rFonts w:ascii="Times New Roman" w:hAnsi="Times New Roman" w:cs="Times New Roman"/>
          <w:sz w:val="28"/>
          <w:szCs w:val="28"/>
        </w:rPr>
        <w:t>;</w:t>
      </w:r>
    </w:p>
    <w:p w:rsidR="00A16ABC" w:rsidRDefault="00CC662E" w:rsidP="00A16ABC">
      <w:pPr>
        <w:pStyle w:val="a3"/>
        <w:numPr>
          <w:ilvl w:val="0"/>
          <w:numId w:val="7"/>
        </w:numPr>
        <w:jc w:val="both"/>
        <w:rPr>
          <w:rFonts w:ascii="Times New Roman" w:hAnsi="Times New Roman" w:cs="Times New Roman"/>
          <w:sz w:val="28"/>
          <w:szCs w:val="28"/>
        </w:rPr>
      </w:pPr>
      <w:r w:rsidRPr="007559A8">
        <w:rPr>
          <w:rFonts w:ascii="Times New Roman" w:hAnsi="Times New Roman" w:cs="Times New Roman"/>
          <w:sz w:val="28"/>
          <w:szCs w:val="28"/>
        </w:rPr>
        <w:t>развить внимание, усидчивост</w:t>
      </w:r>
      <w:r w:rsidR="00A16ABC">
        <w:rPr>
          <w:rFonts w:ascii="Times New Roman" w:hAnsi="Times New Roman" w:cs="Times New Roman"/>
          <w:sz w:val="28"/>
          <w:szCs w:val="28"/>
        </w:rPr>
        <w:t xml:space="preserve">ь; </w:t>
      </w:r>
    </w:p>
    <w:p w:rsidR="00CC662E" w:rsidRPr="007559A8" w:rsidRDefault="00A16ABC" w:rsidP="00A16AB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р</w:t>
      </w:r>
      <w:r w:rsidR="00CC662E" w:rsidRPr="007559A8">
        <w:rPr>
          <w:rFonts w:ascii="Times New Roman" w:hAnsi="Times New Roman" w:cs="Times New Roman"/>
          <w:sz w:val="28"/>
          <w:szCs w:val="28"/>
        </w:rPr>
        <w:t xml:space="preserve">азвить навыки самостоятельных занятий физической культурой и спортом. </w:t>
      </w:r>
    </w:p>
    <w:p w:rsidR="00CC662E" w:rsidRPr="007559A8" w:rsidRDefault="00CC662E" w:rsidP="007559A8">
      <w:pPr>
        <w:pStyle w:val="a3"/>
        <w:jc w:val="both"/>
        <w:rPr>
          <w:rFonts w:ascii="Times New Roman" w:hAnsi="Times New Roman" w:cs="Times New Roman"/>
          <w:sz w:val="28"/>
          <w:szCs w:val="28"/>
        </w:rPr>
      </w:pPr>
    </w:p>
    <w:p w:rsidR="004702B1" w:rsidRDefault="00CC662E" w:rsidP="007559A8">
      <w:pPr>
        <w:pStyle w:val="a3"/>
        <w:jc w:val="both"/>
        <w:rPr>
          <w:rFonts w:ascii="Times New Roman" w:hAnsi="Times New Roman" w:cs="Times New Roman"/>
          <w:sz w:val="28"/>
          <w:szCs w:val="28"/>
        </w:rPr>
      </w:pPr>
      <w:r w:rsidRPr="004702B1">
        <w:rPr>
          <w:rFonts w:ascii="Times New Roman" w:hAnsi="Times New Roman" w:cs="Times New Roman"/>
          <w:b/>
          <w:sz w:val="28"/>
          <w:szCs w:val="28"/>
        </w:rPr>
        <w:t>Воспитат</w:t>
      </w:r>
      <w:r w:rsidR="004702B1" w:rsidRPr="004702B1">
        <w:rPr>
          <w:rFonts w:ascii="Times New Roman" w:hAnsi="Times New Roman" w:cs="Times New Roman"/>
          <w:b/>
          <w:sz w:val="28"/>
          <w:szCs w:val="28"/>
        </w:rPr>
        <w:t>ельные:</w:t>
      </w:r>
      <w:r w:rsidRPr="007559A8">
        <w:rPr>
          <w:rFonts w:ascii="Times New Roman" w:hAnsi="Times New Roman" w:cs="Times New Roman"/>
          <w:sz w:val="28"/>
          <w:szCs w:val="28"/>
        </w:rPr>
        <w:t xml:space="preserve"> </w:t>
      </w:r>
    </w:p>
    <w:p w:rsidR="00A16ABC" w:rsidRDefault="00CC662E" w:rsidP="00C26406">
      <w:pPr>
        <w:pStyle w:val="a3"/>
        <w:numPr>
          <w:ilvl w:val="0"/>
          <w:numId w:val="9"/>
        </w:numPr>
        <w:jc w:val="both"/>
        <w:rPr>
          <w:rFonts w:ascii="Times New Roman" w:hAnsi="Times New Roman" w:cs="Times New Roman"/>
          <w:sz w:val="28"/>
          <w:szCs w:val="28"/>
        </w:rPr>
      </w:pPr>
      <w:r w:rsidRPr="007559A8">
        <w:rPr>
          <w:rFonts w:ascii="Times New Roman" w:hAnsi="Times New Roman" w:cs="Times New Roman"/>
          <w:sz w:val="28"/>
          <w:szCs w:val="28"/>
        </w:rPr>
        <w:t>воспитать потребность в здоровом образе жи</w:t>
      </w:r>
      <w:r w:rsidR="00A16ABC">
        <w:rPr>
          <w:rFonts w:ascii="Times New Roman" w:hAnsi="Times New Roman" w:cs="Times New Roman"/>
          <w:sz w:val="28"/>
          <w:szCs w:val="28"/>
        </w:rPr>
        <w:t>зни;</w:t>
      </w:r>
    </w:p>
    <w:p w:rsidR="00CC662E" w:rsidRPr="007559A8" w:rsidRDefault="00CC662E" w:rsidP="00C26406">
      <w:pPr>
        <w:pStyle w:val="a3"/>
        <w:numPr>
          <w:ilvl w:val="0"/>
          <w:numId w:val="9"/>
        </w:numPr>
        <w:jc w:val="both"/>
        <w:rPr>
          <w:rFonts w:ascii="Times New Roman" w:hAnsi="Times New Roman" w:cs="Times New Roman"/>
          <w:sz w:val="28"/>
          <w:szCs w:val="28"/>
        </w:rPr>
      </w:pPr>
      <w:r w:rsidRPr="007559A8">
        <w:rPr>
          <w:rFonts w:ascii="Times New Roman" w:hAnsi="Times New Roman" w:cs="Times New Roman"/>
          <w:sz w:val="28"/>
          <w:szCs w:val="28"/>
        </w:rPr>
        <w:t xml:space="preserve">привить устойчивый интерес и любовь к занятиям физической культурой и спортом; </w:t>
      </w:r>
    </w:p>
    <w:p w:rsidR="00CC662E" w:rsidRDefault="00CC662E" w:rsidP="00C26406">
      <w:pPr>
        <w:pStyle w:val="a3"/>
        <w:numPr>
          <w:ilvl w:val="0"/>
          <w:numId w:val="9"/>
        </w:numPr>
        <w:jc w:val="both"/>
        <w:rPr>
          <w:rFonts w:ascii="Times New Roman" w:hAnsi="Times New Roman" w:cs="Times New Roman"/>
          <w:sz w:val="28"/>
          <w:szCs w:val="28"/>
        </w:rPr>
      </w:pPr>
      <w:r w:rsidRPr="007559A8">
        <w:rPr>
          <w:rFonts w:ascii="Times New Roman" w:hAnsi="Times New Roman" w:cs="Times New Roman"/>
          <w:sz w:val="28"/>
          <w:szCs w:val="28"/>
        </w:rPr>
        <w:t xml:space="preserve">пробудить интерес и любовь к активному отдыху. </w:t>
      </w:r>
    </w:p>
    <w:p w:rsidR="004702B1" w:rsidRPr="007559A8" w:rsidRDefault="004702B1" w:rsidP="007559A8">
      <w:pPr>
        <w:pStyle w:val="a3"/>
        <w:jc w:val="both"/>
        <w:rPr>
          <w:rFonts w:ascii="Times New Roman" w:hAnsi="Times New Roman" w:cs="Times New Roman"/>
          <w:sz w:val="28"/>
          <w:szCs w:val="28"/>
        </w:rPr>
      </w:pPr>
    </w:p>
    <w:p w:rsidR="00113E4B" w:rsidRPr="007559A8" w:rsidRDefault="00113E4B" w:rsidP="007559A8">
      <w:pPr>
        <w:pStyle w:val="a3"/>
        <w:jc w:val="both"/>
        <w:rPr>
          <w:rFonts w:ascii="Times New Roman" w:eastAsia="Times New Roman" w:hAnsi="Times New Roman" w:cs="Times New Roman"/>
          <w:b/>
          <w:bCs/>
          <w:sz w:val="28"/>
          <w:szCs w:val="28"/>
          <w:lang w:eastAsia="ru-RU" w:bidi="ru-RU"/>
        </w:rPr>
      </w:pPr>
      <w:r w:rsidRPr="007559A8">
        <w:rPr>
          <w:rFonts w:ascii="Times New Roman" w:eastAsia="Times New Roman" w:hAnsi="Times New Roman" w:cs="Times New Roman"/>
          <w:b/>
          <w:bCs/>
          <w:sz w:val="28"/>
          <w:szCs w:val="28"/>
          <w:lang w:eastAsia="ru-RU" w:bidi="ru-RU"/>
        </w:rPr>
        <w:t>Содержание программы</w:t>
      </w:r>
    </w:p>
    <w:p w:rsidR="00113E4B" w:rsidRPr="007559A8" w:rsidRDefault="00113E4B" w:rsidP="007559A8">
      <w:pPr>
        <w:pStyle w:val="a3"/>
        <w:jc w:val="both"/>
        <w:rPr>
          <w:rFonts w:ascii="Times New Roman" w:eastAsia="Times New Roman" w:hAnsi="Times New Roman" w:cs="Times New Roman"/>
          <w:b/>
          <w:sz w:val="28"/>
          <w:szCs w:val="28"/>
          <w:lang w:eastAsia="ru-RU" w:bidi="ru-RU"/>
        </w:rPr>
      </w:pPr>
      <w:r w:rsidRPr="007559A8">
        <w:rPr>
          <w:rFonts w:ascii="Times New Roman" w:eastAsia="Times New Roman" w:hAnsi="Times New Roman" w:cs="Times New Roman"/>
          <w:b/>
          <w:sz w:val="28"/>
          <w:szCs w:val="28"/>
          <w:lang w:eastAsia="ru-RU" w:bidi="ru-RU"/>
        </w:rPr>
        <w:t>Учебный план</w:t>
      </w:r>
    </w:p>
    <w:tbl>
      <w:tblPr>
        <w:tblStyle w:val="a4"/>
        <w:tblW w:w="0" w:type="auto"/>
        <w:tblLook w:val="04A0" w:firstRow="1" w:lastRow="0" w:firstColumn="1" w:lastColumn="0" w:noHBand="0" w:noVBand="1"/>
      </w:tblPr>
      <w:tblGrid>
        <w:gridCol w:w="664"/>
        <w:gridCol w:w="2456"/>
        <w:gridCol w:w="1496"/>
        <w:gridCol w:w="1550"/>
        <w:gridCol w:w="1536"/>
        <w:gridCol w:w="1869"/>
      </w:tblGrid>
      <w:tr w:rsidR="00113E4B" w:rsidRPr="007559A8" w:rsidTr="00113E4B">
        <w:tc>
          <w:tcPr>
            <w:tcW w:w="67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 п/п </w:t>
            </w:r>
          </w:p>
          <w:p w:rsidR="00113E4B" w:rsidRPr="007559A8" w:rsidRDefault="00113E4B" w:rsidP="007559A8">
            <w:pPr>
              <w:pStyle w:val="a3"/>
              <w:jc w:val="both"/>
              <w:rPr>
                <w:rFonts w:ascii="Times New Roman" w:hAnsi="Times New Roman" w:cs="Times New Roman"/>
                <w:sz w:val="28"/>
                <w:szCs w:val="28"/>
              </w:rPr>
            </w:pPr>
          </w:p>
        </w:tc>
        <w:tc>
          <w:tcPr>
            <w:tcW w:w="2515" w:type="dxa"/>
          </w:tcPr>
          <w:tbl>
            <w:tblPr>
              <w:tblW w:w="0" w:type="auto"/>
              <w:tblBorders>
                <w:top w:val="nil"/>
                <w:left w:val="nil"/>
                <w:bottom w:val="nil"/>
                <w:right w:val="nil"/>
              </w:tblBorders>
              <w:tblLook w:val="0000" w:firstRow="0" w:lastRow="0" w:firstColumn="0" w:lastColumn="0" w:noHBand="0" w:noVBand="0"/>
            </w:tblPr>
            <w:tblGrid>
              <w:gridCol w:w="2240"/>
            </w:tblGrid>
            <w:tr w:rsidR="00113E4B" w:rsidRPr="007559A8">
              <w:trPr>
                <w:trHeight w:val="288"/>
              </w:trPr>
              <w:tc>
                <w:tcPr>
                  <w:tcW w:w="0" w:type="auto"/>
                </w:tcPr>
                <w:p w:rsidR="00113E4B" w:rsidRPr="007559A8" w:rsidRDefault="00113E4B"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Название раздела, темы </w:t>
                  </w:r>
                </w:p>
              </w:tc>
            </w:tr>
          </w:tbl>
          <w:p w:rsidR="00113E4B" w:rsidRPr="007559A8" w:rsidRDefault="00113E4B" w:rsidP="007559A8">
            <w:pPr>
              <w:pStyle w:val="a3"/>
              <w:jc w:val="both"/>
              <w:rPr>
                <w:rFonts w:ascii="Times New Roman" w:hAnsi="Times New Roman" w:cs="Times New Roman"/>
                <w:sz w:val="28"/>
                <w:szCs w:val="28"/>
              </w:rPr>
            </w:pPr>
          </w:p>
        </w:tc>
        <w:tc>
          <w:tcPr>
            <w:tcW w:w="159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Всего </w:t>
            </w:r>
          </w:p>
          <w:p w:rsidR="00113E4B" w:rsidRPr="007559A8" w:rsidRDefault="00113E4B" w:rsidP="007559A8">
            <w:pPr>
              <w:pStyle w:val="a3"/>
              <w:jc w:val="both"/>
              <w:rPr>
                <w:rFonts w:ascii="Times New Roman" w:hAnsi="Times New Roman" w:cs="Times New Roman"/>
                <w:sz w:val="28"/>
                <w:szCs w:val="28"/>
              </w:rPr>
            </w:pPr>
          </w:p>
        </w:tc>
        <w:tc>
          <w:tcPr>
            <w:tcW w:w="159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Теорети- </w:t>
            </w:r>
          </w:p>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ческих </w:t>
            </w:r>
          </w:p>
        </w:tc>
        <w:tc>
          <w:tcPr>
            <w:tcW w:w="159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Практи- </w:t>
            </w:r>
          </w:p>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ческих </w:t>
            </w:r>
          </w:p>
        </w:tc>
        <w:tc>
          <w:tcPr>
            <w:tcW w:w="1596"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Формы аттестации (контроля) по разделам </w:t>
            </w:r>
          </w:p>
          <w:p w:rsidR="00113E4B" w:rsidRPr="007559A8" w:rsidRDefault="00113E4B" w:rsidP="007559A8">
            <w:pPr>
              <w:pStyle w:val="a3"/>
              <w:jc w:val="both"/>
              <w:rPr>
                <w:rFonts w:ascii="Times New Roman" w:hAnsi="Times New Roman" w:cs="Times New Roman"/>
                <w:sz w:val="28"/>
                <w:szCs w:val="28"/>
              </w:rPr>
            </w:pPr>
          </w:p>
        </w:tc>
      </w:tr>
      <w:tr w:rsidR="00113E4B" w:rsidRPr="007559A8" w:rsidTr="00113E4B">
        <w:tc>
          <w:tcPr>
            <w:tcW w:w="67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1</w:t>
            </w:r>
          </w:p>
        </w:tc>
        <w:tc>
          <w:tcPr>
            <w:tcW w:w="251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Раздел 1 </w:t>
            </w:r>
          </w:p>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Введение </w:t>
            </w:r>
          </w:p>
        </w:tc>
        <w:tc>
          <w:tcPr>
            <w:tcW w:w="1595" w:type="dxa"/>
          </w:tcPr>
          <w:p w:rsidR="00113E4B"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4</w:t>
            </w:r>
          </w:p>
        </w:tc>
        <w:tc>
          <w:tcPr>
            <w:tcW w:w="1595" w:type="dxa"/>
          </w:tcPr>
          <w:p w:rsidR="00113E4B"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4</w:t>
            </w:r>
          </w:p>
        </w:tc>
        <w:tc>
          <w:tcPr>
            <w:tcW w:w="1595" w:type="dxa"/>
          </w:tcPr>
          <w:p w:rsidR="00113E4B"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w:t>
            </w:r>
          </w:p>
        </w:tc>
        <w:tc>
          <w:tcPr>
            <w:tcW w:w="1596"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Форма входного контроля </w:t>
            </w:r>
          </w:p>
          <w:p w:rsidR="00113E4B" w:rsidRPr="007559A8" w:rsidRDefault="00113E4B" w:rsidP="007559A8">
            <w:pPr>
              <w:pStyle w:val="a3"/>
              <w:jc w:val="both"/>
              <w:rPr>
                <w:rFonts w:ascii="Times New Roman" w:hAnsi="Times New Roman" w:cs="Times New Roman"/>
                <w:sz w:val="28"/>
                <w:szCs w:val="28"/>
              </w:rPr>
            </w:pPr>
          </w:p>
        </w:tc>
      </w:tr>
      <w:tr w:rsidR="00113E4B" w:rsidRPr="007559A8" w:rsidTr="00113E4B">
        <w:tc>
          <w:tcPr>
            <w:tcW w:w="67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2</w:t>
            </w:r>
          </w:p>
        </w:tc>
        <w:tc>
          <w:tcPr>
            <w:tcW w:w="251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Раздел 2 </w:t>
            </w:r>
          </w:p>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Теоретическая часть </w:t>
            </w:r>
          </w:p>
        </w:tc>
        <w:tc>
          <w:tcPr>
            <w:tcW w:w="1595" w:type="dxa"/>
          </w:tcPr>
          <w:p w:rsidR="00113E4B"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4</w:t>
            </w:r>
          </w:p>
        </w:tc>
        <w:tc>
          <w:tcPr>
            <w:tcW w:w="1595" w:type="dxa"/>
          </w:tcPr>
          <w:p w:rsidR="00113E4B"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4</w:t>
            </w:r>
          </w:p>
        </w:tc>
        <w:tc>
          <w:tcPr>
            <w:tcW w:w="1595" w:type="dxa"/>
          </w:tcPr>
          <w:p w:rsidR="00113E4B"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w:t>
            </w:r>
          </w:p>
        </w:tc>
        <w:tc>
          <w:tcPr>
            <w:tcW w:w="1596"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Беседа </w:t>
            </w:r>
          </w:p>
          <w:p w:rsidR="00113E4B" w:rsidRPr="007559A8" w:rsidRDefault="00113E4B" w:rsidP="007559A8">
            <w:pPr>
              <w:pStyle w:val="a3"/>
              <w:jc w:val="both"/>
              <w:rPr>
                <w:rFonts w:ascii="Times New Roman" w:hAnsi="Times New Roman" w:cs="Times New Roman"/>
                <w:sz w:val="28"/>
                <w:szCs w:val="28"/>
              </w:rPr>
            </w:pPr>
          </w:p>
        </w:tc>
      </w:tr>
      <w:tr w:rsidR="00113E4B" w:rsidRPr="007559A8" w:rsidTr="00113E4B">
        <w:tc>
          <w:tcPr>
            <w:tcW w:w="67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3</w:t>
            </w:r>
          </w:p>
        </w:tc>
        <w:tc>
          <w:tcPr>
            <w:tcW w:w="251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Раздел 3 </w:t>
            </w:r>
          </w:p>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Специальная подготовка техническая </w:t>
            </w:r>
          </w:p>
        </w:tc>
        <w:tc>
          <w:tcPr>
            <w:tcW w:w="1595" w:type="dxa"/>
          </w:tcPr>
          <w:p w:rsidR="00113E4B" w:rsidRPr="007559A8" w:rsidRDefault="00D648C9" w:rsidP="007559A8">
            <w:pPr>
              <w:pStyle w:val="a3"/>
              <w:jc w:val="both"/>
              <w:rPr>
                <w:rFonts w:ascii="Times New Roman" w:hAnsi="Times New Roman" w:cs="Times New Roman"/>
                <w:sz w:val="28"/>
                <w:szCs w:val="28"/>
              </w:rPr>
            </w:pPr>
            <w:r>
              <w:rPr>
                <w:rFonts w:ascii="Times New Roman" w:hAnsi="Times New Roman" w:cs="Times New Roman"/>
                <w:sz w:val="28"/>
                <w:szCs w:val="28"/>
              </w:rPr>
              <w:t>30</w:t>
            </w:r>
          </w:p>
        </w:tc>
        <w:tc>
          <w:tcPr>
            <w:tcW w:w="1595" w:type="dxa"/>
          </w:tcPr>
          <w:p w:rsidR="00113E4B" w:rsidRPr="007559A8" w:rsidRDefault="00D648C9" w:rsidP="007559A8">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1595" w:type="dxa"/>
          </w:tcPr>
          <w:p w:rsidR="00113E4B" w:rsidRPr="007559A8" w:rsidRDefault="00D648C9" w:rsidP="007559A8">
            <w:pPr>
              <w:pStyle w:val="a3"/>
              <w:jc w:val="both"/>
              <w:rPr>
                <w:rFonts w:ascii="Times New Roman" w:hAnsi="Times New Roman" w:cs="Times New Roman"/>
                <w:sz w:val="28"/>
                <w:szCs w:val="28"/>
              </w:rPr>
            </w:pPr>
            <w:r>
              <w:rPr>
                <w:rFonts w:ascii="Times New Roman" w:hAnsi="Times New Roman" w:cs="Times New Roman"/>
                <w:sz w:val="28"/>
                <w:szCs w:val="28"/>
              </w:rPr>
              <w:t>28</w:t>
            </w:r>
          </w:p>
        </w:tc>
        <w:tc>
          <w:tcPr>
            <w:tcW w:w="1596"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Тестирование </w:t>
            </w:r>
          </w:p>
          <w:p w:rsidR="00113E4B" w:rsidRPr="007559A8" w:rsidRDefault="00113E4B" w:rsidP="007559A8">
            <w:pPr>
              <w:pStyle w:val="a3"/>
              <w:jc w:val="both"/>
              <w:rPr>
                <w:rFonts w:ascii="Times New Roman" w:hAnsi="Times New Roman" w:cs="Times New Roman"/>
                <w:sz w:val="28"/>
                <w:szCs w:val="28"/>
              </w:rPr>
            </w:pPr>
          </w:p>
        </w:tc>
      </w:tr>
      <w:tr w:rsidR="00113E4B" w:rsidRPr="007559A8" w:rsidTr="00113E4B">
        <w:tc>
          <w:tcPr>
            <w:tcW w:w="67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4</w:t>
            </w:r>
          </w:p>
        </w:tc>
        <w:tc>
          <w:tcPr>
            <w:tcW w:w="251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Раздел 4 </w:t>
            </w:r>
          </w:p>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Общая физическая подготовка </w:t>
            </w:r>
          </w:p>
        </w:tc>
        <w:tc>
          <w:tcPr>
            <w:tcW w:w="1595" w:type="dxa"/>
          </w:tcPr>
          <w:p w:rsidR="00113E4B" w:rsidRPr="007559A8" w:rsidRDefault="00093901" w:rsidP="007559A8">
            <w:pPr>
              <w:pStyle w:val="a3"/>
              <w:jc w:val="both"/>
              <w:rPr>
                <w:rFonts w:ascii="Times New Roman" w:hAnsi="Times New Roman" w:cs="Times New Roman"/>
                <w:sz w:val="28"/>
                <w:szCs w:val="28"/>
              </w:rPr>
            </w:pPr>
            <w:r>
              <w:rPr>
                <w:rFonts w:ascii="Times New Roman" w:hAnsi="Times New Roman" w:cs="Times New Roman"/>
                <w:sz w:val="28"/>
                <w:szCs w:val="28"/>
              </w:rPr>
              <w:t>50</w:t>
            </w:r>
          </w:p>
        </w:tc>
        <w:tc>
          <w:tcPr>
            <w:tcW w:w="1595" w:type="dxa"/>
          </w:tcPr>
          <w:p w:rsidR="00113E4B" w:rsidRPr="007559A8" w:rsidRDefault="00D648C9" w:rsidP="007559A8">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113E4B" w:rsidRPr="007559A8" w:rsidRDefault="00093901" w:rsidP="007559A8">
            <w:pPr>
              <w:pStyle w:val="a3"/>
              <w:jc w:val="both"/>
              <w:rPr>
                <w:rFonts w:ascii="Times New Roman" w:hAnsi="Times New Roman" w:cs="Times New Roman"/>
                <w:sz w:val="28"/>
                <w:szCs w:val="28"/>
              </w:rPr>
            </w:pPr>
            <w:r>
              <w:rPr>
                <w:rFonts w:ascii="Times New Roman" w:hAnsi="Times New Roman" w:cs="Times New Roman"/>
                <w:sz w:val="28"/>
                <w:szCs w:val="28"/>
              </w:rPr>
              <w:t>50</w:t>
            </w:r>
          </w:p>
        </w:tc>
        <w:tc>
          <w:tcPr>
            <w:tcW w:w="1596"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Тестирование </w:t>
            </w:r>
          </w:p>
          <w:p w:rsidR="00113E4B" w:rsidRPr="007559A8" w:rsidRDefault="00113E4B" w:rsidP="007559A8">
            <w:pPr>
              <w:pStyle w:val="a3"/>
              <w:jc w:val="both"/>
              <w:rPr>
                <w:rFonts w:ascii="Times New Roman" w:hAnsi="Times New Roman" w:cs="Times New Roman"/>
                <w:sz w:val="28"/>
                <w:szCs w:val="28"/>
              </w:rPr>
            </w:pPr>
          </w:p>
        </w:tc>
      </w:tr>
      <w:tr w:rsidR="00113E4B" w:rsidRPr="007559A8" w:rsidTr="00113E4B">
        <w:tc>
          <w:tcPr>
            <w:tcW w:w="67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5</w:t>
            </w:r>
          </w:p>
        </w:tc>
        <w:tc>
          <w:tcPr>
            <w:tcW w:w="251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Раздел 5 </w:t>
            </w:r>
          </w:p>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Контрольное тестирование </w:t>
            </w:r>
          </w:p>
        </w:tc>
        <w:tc>
          <w:tcPr>
            <w:tcW w:w="1595" w:type="dxa"/>
          </w:tcPr>
          <w:p w:rsidR="00113E4B" w:rsidRPr="007559A8" w:rsidRDefault="00D648C9" w:rsidP="007559A8">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113E4B" w:rsidRPr="007559A8" w:rsidRDefault="00D648C9" w:rsidP="007559A8">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113E4B" w:rsidRPr="007559A8" w:rsidRDefault="00D648C9" w:rsidP="007559A8">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1596"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Сдача контрольных нормативов. </w:t>
            </w:r>
          </w:p>
          <w:p w:rsidR="00113E4B" w:rsidRPr="007559A8" w:rsidRDefault="00113E4B" w:rsidP="007559A8">
            <w:pPr>
              <w:pStyle w:val="a3"/>
              <w:jc w:val="both"/>
              <w:rPr>
                <w:rFonts w:ascii="Times New Roman" w:hAnsi="Times New Roman" w:cs="Times New Roman"/>
                <w:sz w:val="28"/>
                <w:szCs w:val="28"/>
              </w:rPr>
            </w:pPr>
          </w:p>
        </w:tc>
      </w:tr>
      <w:tr w:rsidR="00113E4B" w:rsidRPr="007559A8" w:rsidTr="00113E4B">
        <w:tc>
          <w:tcPr>
            <w:tcW w:w="67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6</w:t>
            </w:r>
          </w:p>
        </w:tc>
        <w:tc>
          <w:tcPr>
            <w:tcW w:w="251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Раздел </w:t>
            </w:r>
          </w:p>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Итоговое занятие </w:t>
            </w:r>
          </w:p>
        </w:tc>
        <w:tc>
          <w:tcPr>
            <w:tcW w:w="1595" w:type="dxa"/>
          </w:tcPr>
          <w:p w:rsidR="00113E4B" w:rsidRPr="007559A8" w:rsidRDefault="00D648C9" w:rsidP="007559A8">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113E4B" w:rsidRPr="007559A8" w:rsidRDefault="00113E4B" w:rsidP="007559A8">
            <w:pPr>
              <w:pStyle w:val="a3"/>
              <w:jc w:val="both"/>
              <w:rPr>
                <w:rFonts w:ascii="Times New Roman" w:hAnsi="Times New Roman" w:cs="Times New Roman"/>
                <w:sz w:val="28"/>
                <w:szCs w:val="28"/>
              </w:rPr>
            </w:pPr>
          </w:p>
        </w:tc>
        <w:tc>
          <w:tcPr>
            <w:tcW w:w="1595" w:type="dxa"/>
          </w:tcPr>
          <w:p w:rsidR="00113E4B"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1</w:t>
            </w:r>
          </w:p>
        </w:tc>
        <w:tc>
          <w:tcPr>
            <w:tcW w:w="1596" w:type="dxa"/>
          </w:tcPr>
          <w:p w:rsidR="00113E4B"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Сдача контрольных нормативов. </w:t>
            </w:r>
          </w:p>
        </w:tc>
      </w:tr>
      <w:tr w:rsidR="00113E4B" w:rsidRPr="007559A8" w:rsidTr="00113E4B">
        <w:tc>
          <w:tcPr>
            <w:tcW w:w="67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lastRenderedPageBreak/>
              <w:t>7</w:t>
            </w:r>
          </w:p>
        </w:tc>
        <w:tc>
          <w:tcPr>
            <w:tcW w:w="2515" w:type="dxa"/>
          </w:tcPr>
          <w:p w:rsidR="00113E4B" w:rsidRPr="007559A8" w:rsidRDefault="00113E4B"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Итого </w:t>
            </w:r>
          </w:p>
          <w:p w:rsidR="00113E4B" w:rsidRPr="007559A8" w:rsidRDefault="00113E4B" w:rsidP="007559A8">
            <w:pPr>
              <w:pStyle w:val="a3"/>
              <w:jc w:val="both"/>
              <w:rPr>
                <w:rFonts w:ascii="Times New Roman" w:hAnsi="Times New Roman" w:cs="Times New Roman"/>
                <w:sz w:val="28"/>
                <w:szCs w:val="28"/>
              </w:rPr>
            </w:pPr>
          </w:p>
        </w:tc>
        <w:tc>
          <w:tcPr>
            <w:tcW w:w="1595" w:type="dxa"/>
          </w:tcPr>
          <w:p w:rsidR="00113E4B" w:rsidRPr="007559A8" w:rsidRDefault="00093901" w:rsidP="007559A8">
            <w:pPr>
              <w:pStyle w:val="a3"/>
              <w:jc w:val="both"/>
              <w:rPr>
                <w:rFonts w:ascii="Times New Roman" w:hAnsi="Times New Roman" w:cs="Times New Roman"/>
                <w:sz w:val="28"/>
                <w:szCs w:val="28"/>
              </w:rPr>
            </w:pPr>
            <w:r>
              <w:rPr>
                <w:rFonts w:ascii="Times New Roman" w:hAnsi="Times New Roman" w:cs="Times New Roman"/>
                <w:sz w:val="28"/>
                <w:szCs w:val="28"/>
              </w:rPr>
              <w:t>90</w:t>
            </w:r>
          </w:p>
        </w:tc>
        <w:tc>
          <w:tcPr>
            <w:tcW w:w="1595" w:type="dxa"/>
          </w:tcPr>
          <w:p w:rsidR="00113E4B" w:rsidRPr="007559A8" w:rsidRDefault="00D648C9" w:rsidP="007559A8">
            <w:pPr>
              <w:pStyle w:val="a3"/>
              <w:jc w:val="both"/>
              <w:rPr>
                <w:rFonts w:ascii="Times New Roman" w:hAnsi="Times New Roman" w:cs="Times New Roman"/>
                <w:sz w:val="28"/>
                <w:szCs w:val="28"/>
              </w:rPr>
            </w:pPr>
            <w:r>
              <w:rPr>
                <w:rFonts w:ascii="Times New Roman" w:hAnsi="Times New Roman" w:cs="Times New Roman"/>
                <w:sz w:val="28"/>
                <w:szCs w:val="28"/>
              </w:rPr>
              <w:t>10</w:t>
            </w:r>
          </w:p>
        </w:tc>
        <w:tc>
          <w:tcPr>
            <w:tcW w:w="1595" w:type="dxa"/>
          </w:tcPr>
          <w:p w:rsidR="00113E4B" w:rsidRPr="007559A8" w:rsidRDefault="00D648C9" w:rsidP="007559A8">
            <w:pPr>
              <w:pStyle w:val="a3"/>
              <w:jc w:val="both"/>
              <w:rPr>
                <w:rFonts w:ascii="Times New Roman" w:hAnsi="Times New Roman" w:cs="Times New Roman"/>
                <w:sz w:val="28"/>
                <w:szCs w:val="28"/>
              </w:rPr>
            </w:pPr>
            <w:r>
              <w:rPr>
                <w:rFonts w:ascii="Times New Roman" w:hAnsi="Times New Roman" w:cs="Times New Roman"/>
                <w:sz w:val="28"/>
                <w:szCs w:val="28"/>
              </w:rPr>
              <w:t>80</w:t>
            </w:r>
          </w:p>
        </w:tc>
        <w:tc>
          <w:tcPr>
            <w:tcW w:w="1596" w:type="dxa"/>
          </w:tcPr>
          <w:p w:rsidR="00113E4B" w:rsidRPr="007559A8" w:rsidRDefault="00113E4B" w:rsidP="007559A8">
            <w:pPr>
              <w:pStyle w:val="a3"/>
              <w:jc w:val="both"/>
              <w:rPr>
                <w:rFonts w:ascii="Times New Roman" w:hAnsi="Times New Roman" w:cs="Times New Roman"/>
                <w:sz w:val="28"/>
                <w:szCs w:val="28"/>
              </w:rPr>
            </w:pPr>
          </w:p>
        </w:tc>
      </w:tr>
    </w:tbl>
    <w:p w:rsidR="002D1426" w:rsidRPr="007559A8" w:rsidRDefault="002D1426" w:rsidP="007559A8">
      <w:pPr>
        <w:pStyle w:val="a3"/>
        <w:jc w:val="both"/>
        <w:rPr>
          <w:rFonts w:ascii="Times New Roman" w:hAnsi="Times New Roman" w:cs="Times New Roman"/>
          <w:sz w:val="28"/>
          <w:szCs w:val="28"/>
        </w:rPr>
      </w:pPr>
    </w:p>
    <w:p w:rsidR="004702B1" w:rsidRDefault="004702B1" w:rsidP="007559A8">
      <w:pPr>
        <w:pStyle w:val="a3"/>
        <w:jc w:val="both"/>
        <w:rPr>
          <w:rFonts w:ascii="Times New Roman" w:eastAsia="Times New Roman" w:hAnsi="Times New Roman" w:cs="Times New Roman"/>
          <w:b/>
          <w:sz w:val="28"/>
          <w:szCs w:val="28"/>
          <w:lang w:eastAsia="ru-RU"/>
        </w:rPr>
      </w:pPr>
    </w:p>
    <w:p w:rsidR="004702B1" w:rsidRDefault="004702B1" w:rsidP="007559A8">
      <w:pPr>
        <w:pStyle w:val="a3"/>
        <w:jc w:val="both"/>
        <w:rPr>
          <w:rFonts w:ascii="Times New Roman" w:eastAsia="Times New Roman" w:hAnsi="Times New Roman" w:cs="Times New Roman"/>
          <w:b/>
          <w:sz w:val="28"/>
          <w:szCs w:val="28"/>
          <w:lang w:eastAsia="ru-RU"/>
        </w:rPr>
      </w:pPr>
    </w:p>
    <w:p w:rsidR="002D1426" w:rsidRPr="007559A8" w:rsidRDefault="002D1426" w:rsidP="007559A8">
      <w:pPr>
        <w:pStyle w:val="a3"/>
        <w:jc w:val="both"/>
        <w:rPr>
          <w:rFonts w:ascii="Times New Roman" w:eastAsia="Times New Roman" w:hAnsi="Times New Roman" w:cs="Times New Roman"/>
          <w:b/>
          <w:sz w:val="28"/>
          <w:szCs w:val="28"/>
          <w:lang w:eastAsia="ru-RU"/>
        </w:rPr>
      </w:pPr>
      <w:r w:rsidRPr="007559A8">
        <w:rPr>
          <w:rFonts w:ascii="Times New Roman" w:eastAsia="Times New Roman" w:hAnsi="Times New Roman" w:cs="Times New Roman"/>
          <w:b/>
          <w:sz w:val="28"/>
          <w:szCs w:val="28"/>
          <w:lang w:eastAsia="ru-RU"/>
        </w:rPr>
        <w:t>Содержание учебного плана</w:t>
      </w:r>
    </w:p>
    <w:p w:rsidR="002D1426"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Введение </w:t>
      </w:r>
      <w:r w:rsidRPr="007559A8">
        <w:rPr>
          <w:rFonts w:ascii="Times New Roman" w:hAnsi="Times New Roman" w:cs="Times New Roman"/>
          <w:sz w:val="28"/>
          <w:szCs w:val="28"/>
        </w:rPr>
        <w:t xml:space="preserve">(4 часа). Изучение техники безопасности. Требования к спортивной форме. Знакомство учащихся между собой. Задачи на учебный год. </w:t>
      </w:r>
    </w:p>
    <w:p w:rsidR="002D1426"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Теоретическая часть</w:t>
      </w:r>
      <w:r w:rsidRPr="007559A8">
        <w:rPr>
          <w:rFonts w:ascii="Times New Roman" w:hAnsi="Times New Roman" w:cs="Times New Roman"/>
          <w:sz w:val="28"/>
          <w:szCs w:val="28"/>
        </w:rPr>
        <w:t xml:space="preserve">(4 часа). Виды акробатики, способы выполнения упражнений. </w:t>
      </w:r>
    </w:p>
    <w:p w:rsidR="002D1426"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Техническая подготовка </w:t>
      </w:r>
      <w:r w:rsidR="00D648C9">
        <w:rPr>
          <w:rFonts w:ascii="Times New Roman" w:hAnsi="Times New Roman" w:cs="Times New Roman"/>
          <w:sz w:val="28"/>
          <w:szCs w:val="28"/>
        </w:rPr>
        <w:t>(30</w:t>
      </w:r>
      <w:r w:rsidRPr="007559A8">
        <w:rPr>
          <w:rFonts w:ascii="Times New Roman" w:hAnsi="Times New Roman" w:cs="Times New Roman"/>
          <w:sz w:val="28"/>
          <w:szCs w:val="28"/>
        </w:rPr>
        <w:t xml:space="preserve"> часа). Упоры, седы, группировка, перекаты, стойка на лопатках, мост из положения лежа на спине </w:t>
      </w:r>
    </w:p>
    <w:p w:rsidR="002D1426"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Общефизическая подготовка </w:t>
      </w:r>
      <w:r w:rsidR="00D648C9">
        <w:rPr>
          <w:rFonts w:ascii="Times New Roman" w:hAnsi="Times New Roman" w:cs="Times New Roman"/>
          <w:sz w:val="28"/>
          <w:szCs w:val="28"/>
        </w:rPr>
        <w:t>(50</w:t>
      </w:r>
      <w:r w:rsidRPr="007559A8">
        <w:rPr>
          <w:rFonts w:ascii="Times New Roman" w:hAnsi="Times New Roman" w:cs="Times New Roman"/>
          <w:sz w:val="28"/>
          <w:szCs w:val="28"/>
        </w:rPr>
        <w:t xml:space="preserve"> часа).</w:t>
      </w:r>
      <w:r w:rsidRPr="007559A8">
        <w:rPr>
          <w:rFonts w:ascii="Times New Roman" w:hAnsi="Times New Roman" w:cs="Times New Roman"/>
          <w:b/>
          <w:sz w:val="28"/>
          <w:szCs w:val="28"/>
        </w:rPr>
        <w:t xml:space="preserve"> Упражнения для развития физических способностей: гибкости, ловкости и</w:t>
      </w:r>
      <w:r w:rsidRPr="007559A8">
        <w:rPr>
          <w:rFonts w:ascii="Times New Roman" w:hAnsi="Times New Roman" w:cs="Times New Roman"/>
          <w:sz w:val="28"/>
          <w:szCs w:val="28"/>
        </w:rPr>
        <w:t xml:space="preserve"> координации, формирование осанки, </w:t>
      </w:r>
    </w:p>
    <w:p w:rsidR="002D1426"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Упражнения без предметов: для мышц рук и плечевого пояса. Для мышц ног, брюшного пресса, тазобедренного сустава, туловища и шеи. Упражнения с предметами со скакалками, резиновыми мячами. </w:t>
      </w:r>
    </w:p>
    <w:p w:rsidR="002D1426"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Сложно- координационные упражнения: равновесия, повороты, прыжки, приземления. </w:t>
      </w:r>
    </w:p>
    <w:p w:rsidR="002D1426"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Контрольное тестирование. </w:t>
      </w:r>
      <w:r w:rsidR="00D648C9">
        <w:rPr>
          <w:rFonts w:ascii="Times New Roman" w:hAnsi="Times New Roman" w:cs="Times New Roman"/>
          <w:sz w:val="28"/>
          <w:szCs w:val="28"/>
        </w:rPr>
        <w:t>(1</w:t>
      </w:r>
      <w:r w:rsidRPr="007559A8">
        <w:rPr>
          <w:rFonts w:ascii="Times New Roman" w:hAnsi="Times New Roman" w:cs="Times New Roman"/>
          <w:sz w:val="28"/>
          <w:szCs w:val="28"/>
        </w:rPr>
        <w:t xml:space="preserve"> часа) Различные испытания и тесты на закрепление изученного материала, как теоретические, так и практические. </w:t>
      </w:r>
    </w:p>
    <w:p w:rsidR="00350829"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Соревнования </w:t>
      </w:r>
      <w:r w:rsidRPr="007559A8">
        <w:rPr>
          <w:rFonts w:ascii="Times New Roman" w:hAnsi="Times New Roman" w:cs="Times New Roman"/>
          <w:sz w:val="28"/>
          <w:szCs w:val="28"/>
        </w:rPr>
        <w:t xml:space="preserve">(2 часа).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b/>
          <w:bCs/>
          <w:color w:val="000000"/>
          <w:sz w:val="28"/>
          <w:szCs w:val="28"/>
        </w:rPr>
        <w:t xml:space="preserve">Планируемые результаты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В конце обучения занимающиеся</w:t>
      </w:r>
      <w:r w:rsidRPr="007559A8">
        <w:rPr>
          <w:rFonts w:ascii="Times New Roman" w:hAnsi="Times New Roman" w:cs="Times New Roman"/>
          <w:b/>
          <w:bCs/>
          <w:color w:val="000000"/>
          <w:sz w:val="28"/>
          <w:szCs w:val="28"/>
        </w:rPr>
        <w:t xml:space="preserve">: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будут знать: что такое фитнес (разносторонняя физическая подготовка); осанка, как её контролировать и корректировать; основные способы профилактики нарушений осанки;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освоят начальный курс двигательной подготовки (школа движений) и познакомятся с основами акробатики;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выполнят итоговый контрольный норматив по силовой выносливости мышц согласно своему возрасту;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будут знать технику специальных упражнений в акробатике (шпагат, ласточка, стойка на предплечьях, мост, стойка на руках, «уголок»);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будут уметь работать в парах тройках;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будут иметь представление о ритме;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получат знания о закаливании организма. </w:t>
      </w:r>
    </w:p>
    <w:p w:rsidR="00350829" w:rsidRPr="007559A8" w:rsidRDefault="00350829" w:rsidP="007559A8">
      <w:pPr>
        <w:pStyle w:val="a3"/>
        <w:jc w:val="both"/>
        <w:rPr>
          <w:rFonts w:ascii="Times New Roman" w:hAnsi="Times New Roman" w:cs="Times New Roman"/>
          <w:color w:val="000000"/>
          <w:sz w:val="28"/>
          <w:szCs w:val="28"/>
        </w:rPr>
      </w:pP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b/>
          <w:bCs/>
          <w:color w:val="000000"/>
          <w:sz w:val="28"/>
          <w:szCs w:val="28"/>
        </w:rPr>
        <w:t xml:space="preserve">Ожидаемые результаты работы: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учащиеся овладевают техникой акробатических упражнений;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овладевают упражнениями по общей физической подготовке (разминка);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учащиеся овладевают чувством ритма;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самостоятельно выполняют акробатические элементы;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умеют соединять акробатические элементы и танцевальные связки;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умеют работать в парах, тройках. </w:t>
      </w:r>
    </w:p>
    <w:p w:rsidR="00350829" w:rsidRPr="007559A8" w:rsidRDefault="00350829" w:rsidP="007559A8">
      <w:pPr>
        <w:pStyle w:val="a3"/>
        <w:jc w:val="both"/>
        <w:rPr>
          <w:rFonts w:ascii="Times New Roman" w:hAnsi="Times New Roman" w:cs="Times New Roman"/>
          <w:color w:val="000000"/>
          <w:sz w:val="28"/>
          <w:szCs w:val="28"/>
        </w:rPr>
      </w:pP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В результате реализации программы по формированию культуры здоровья у обучающихся развиваются группы качеств: положительное отношение к </w:t>
      </w:r>
      <w:r w:rsidRPr="007559A8">
        <w:rPr>
          <w:rFonts w:ascii="Times New Roman" w:hAnsi="Times New Roman" w:cs="Times New Roman"/>
          <w:color w:val="000000"/>
          <w:sz w:val="28"/>
          <w:szCs w:val="28"/>
        </w:rPr>
        <w:lastRenderedPageBreak/>
        <w:t xml:space="preserve">самому себе и к другим людям, а также положительное отношение к вещам и к окружающему миру. </w:t>
      </w:r>
    </w:p>
    <w:p w:rsidR="00350829" w:rsidRPr="007559A8" w:rsidRDefault="00350829" w:rsidP="007559A8">
      <w:pPr>
        <w:pStyle w:val="a3"/>
        <w:jc w:val="both"/>
        <w:rPr>
          <w:rFonts w:ascii="Times New Roman" w:hAnsi="Times New Roman" w:cs="Times New Roman"/>
          <w:b/>
          <w:bCs/>
          <w:i/>
          <w:iCs/>
          <w:color w:val="000000"/>
          <w:sz w:val="28"/>
          <w:szCs w:val="28"/>
        </w:rPr>
      </w:pPr>
      <w:r w:rsidRPr="007559A8">
        <w:rPr>
          <w:rFonts w:ascii="Times New Roman" w:hAnsi="Times New Roman" w:cs="Times New Roman"/>
          <w:b/>
          <w:bCs/>
          <w:i/>
          <w:iCs/>
          <w:color w:val="000000"/>
          <w:sz w:val="28"/>
          <w:szCs w:val="28"/>
        </w:rPr>
        <w:t>Проектирование планируемых результатов на универсальные учебные действия(УУД) и общее развитие личности</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Результаты освоения программы разработаны с учетом требований Федерального государственного образовательного стандарта основного общего образования и включают: </w:t>
      </w:r>
    </w:p>
    <w:p w:rsidR="00350829" w:rsidRPr="004702B1" w:rsidRDefault="00350829" w:rsidP="007559A8">
      <w:pPr>
        <w:pStyle w:val="a3"/>
        <w:jc w:val="both"/>
        <w:rPr>
          <w:rFonts w:ascii="Times New Roman" w:hAnsi="Times New Roman" w:cs="Times New Roman"/>
          <w:b/>
          <w:color w:val="000000"/>
          <w:sz w:val="28"/>
          <w:szCs w:val="28"/>
        </w:rPr>
      </w:pPr>
      <w:r w:rsidRPr="004702B1">
        <w:rPr>
          <w:rFonts w:ascii="Times New Roman" w:hAnsi="Times New Roman" w:cs="Times New Roman"/>
          <w:b/>
          <w:i/>
          <w:iCs/>
          <w:color w:val="000000"/>
          <w:sz w:val="28"/>
          <w:szCs w:val="28"/>
        </w:rPr>
        <w:t xml:space="preserve">Личностные результаты: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проявлять положительные качества личности и управлять своими эмоциями в различных (нестандартных) ситуациях и условиях;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проявлять дисциплинированность, трудолюбие и упорство в достижении поставленных целей; </w:t>
      </w:r>
    </w:p>
    <w:p w:rsidR="00350829" w:rsidRPr="007559A8" w:rsidRDefault="00350829" w:rsidP="007559A8">
      <w:pPr>
        <w:pStyle w:val="a3"/>
        <w:jc w:val="both"/>
        <w:rPr>
          <w:rFonts w:ascii="Times New Roman" w:hAnsi="Times New Roman" w:cs="Times New Roman"/>
          <w:sz w:val="28"/>
          <w:szCs w:val="28"/>
        </w:rPr>
      </w:pP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оказывать бескорыстную помощь своим сверстникам, находить с ними общий язык и общие интересы. </w:t>
      </w:r>
    </w:p>
    <w:p w:rsidR="00350829" w:rsidRPr="004702B1" w:rsidRDefault="00350829" w:rsidP="007559A8">
      <w:pPr>
        <w:pStyle w:val="a3"/>
        <w:jc w:val="both"/>
        <w:rPr>
          <w:rFonts w:ascii="Times New Roman" w:hAnsi="Times New Roman" w:cs="Times New Roman"/>
          <w:b/>
          <w:color w:val="000000"/>
          <w:sz w:val="28"/>
          <w:szCs w:val="28"/>
        </w:rPr>
      </w:pPr>
      <w:r w:rsidRPr="004702B1">
        <w:rPr>
          <w:rFonts w:ascii="Times New Roman" w:hAnsi="Times New Roman" w:cs="Times New Roman"/>
          <w:b/>
          <w:i/>
          <w:iCs/>
          <w:color w:val="000000"/>
          <w:sz w:val="28"/>
          <w:szCs w:val="28"/>
        </w:rPr>
        <w:t xml:space="preserve">Метапредметные результаты: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характеризовать явления (действия и поступки), давать им объективную оценку на основе освоенных знаний и имеющегося опыта;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находить ошибки при выполнении учебных заданий, отбирать способы их исправления;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общаться и взаимодействовать со сверстниками на принципах взаимоуважения и взаимопомощи, дружбы и толерантности;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обеспечивать защиту и сохранность природы во время активного отдыха и занятий физической культурой;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управлять эмоциями при общении со сверстниками и взрослыми;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технически правильно выполнять двигательные. </w:t>
      </w:r>
    </w:p>
    <w:p w:rsidR="00350829" w:rsidRPr="004702B1" w:rsidRDefault="00350829" w:rsidP="007559A8">
      <w:pPr>
        <w:pStyle w:val="a3"/>
        <w:jc w:val="both"/>
        <w:rPr>
          <w:rFonts w:ascii="Times New Roman" w:hAnsi="Times New Roman" w:cs="Times New Roman"/>
          <w:b/>
          <w:color w:val="000000"/>
          <w:sz w:val="28"/>
          <w:szCs w:val="28"/>
        </w:rPr>
      </w:pPr>
      <w:r w:rsidRPr="004702B1">
        <w:rPr>
          <w:rFonts w:ascii="Times New Roman" w:hAnsi="Times New Roman" w:cs="Times New Roman"/>
          <w:b/>
          <w:i/>
          <w:iCs/>
          <w:color w:val="000000"/>
          <w:sz w:val="28"/>
          <w:szCs w:val="28"/>
        </w:rPr>
        <w:t xml:space="preserve">Предметные результаты: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организовывать отдых и досуг с использованием средств физкультуры;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оказывать посильную помощь и моральную поддержку сверстникам при выполнении спортивных заданий, доброжелательно и уважительно объяснять ошибки и способы их устранения;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бережно обращаться с инвентарем и оборудованием, соблюдать требования техники безопасности к местам проведения;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взаимодействовать со сверстниками по правилам проведения занятия;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350829" w:rsidRPr="007559A8" w:rsidRDefault="00350829" w:rsidP="007559A8">
      <w:pPr>
        <w:pStyle w:val="a3"/>
        <w:jc w:val="both"/>
        <w:rPr>
          <w:rFonts w:ascii="Times New Roman" w:hAnsi="Times New Roman" w:cs="Times New Roman"/>
          <w:color w:val="000000"/>
          <w:sz w:val="28"/>
          <w:szCs w:val="28"/>
        </w:rPr>
      </w:pPr>
      <w:r w:rsidRPr="007559A8">
        <w:rPr>
          <w:rFonts w:ascii="Times New Roman" w:hAnsi="Times New Roman" w:cs="Times New Roman"/>
          <w:color w:val="000000"/>
          <w:sz w:val="28"/>
          <w:szCs w:val="28"/>
        </w:rPr>
        <w:t>— находить отличительные особенности в выполнении двигательного действия разными учениками, выделять отличительные признаки и элементы;</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color w:val="000000"/>
          <w:sz w:val="28"/>
          <w:szCs w:val="28"/>
        </w:rPr>
        <w:t>—</w:t>
      </w:r>
      <w:r w:rsidRPr="007559A8">
        <w:rPr>
          <w:rFonts w:ascii="Times New Roman" w:hAnsi="Times New Roman" w:cs="Times New Roman"/>
          <w:sz w:val="28"/>
          <w:szCs w:val="28"/>
        </w:rPr>
        <w:t>выполнять жизненно важные двигательные навыки и умения различными способами, в различных изменяющихся, вариативных условиях.</w:t>
      </w:r>
    </w:p>
    <w:p w:rsidR="00350829" w:rsidRPr="007559A8" w:rsidRDefault="00350829" w:rsidP="007559A8">
      <w:pPr>
        <w:pStyle w:val="a3"/>
        <w:jc w:val="both"/>
        <w:rPr>
          <w:rFonts w:ascii="Times New Roman" w:hAnsi="Times New Roman" w:cs="Times New Roman"/>
          <w:sz w:val="28"/>
          <w:szCs w:val="28"/>
        </w:rPr>
      </w:pPr>
    </w:p>
    <w:p w:rsidR="00C26406" w:rsidRDefault="00C26406" w:rsidP="007559A8">
      <w:pPr>
        <w:pStyle w:val="a3"/>
        <w:jc w:val="both"/>
        <w:rPr>
          <w:rFonts w:ascii="Times New Roman" w:hAnsi="Times New Roman" w:cs="Times New Roman"/>
          <w:b/>
          <w:bCs/>
          <w:sz w:val="28"/>
          <w:szCs w:val="28"/>
        </w:rPr>
      </w:pPr>
    </w:p>
    <w:p w:rsidR="00350829"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lastRenderedPageBreak/>
        <w:t xml:space="preserve">Организационно-педагогические </w:t>
      </w:r>
    </w:p>
    <w:p w:rsidR="002D1426"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условия </w:t>
      </w:r>
    </w:p>
    <w:p w:rsidR="00350829" w:rsidRPr="007559A8" w:rsidRDefault="002D1426" w:rsidP="007559A8">
      <w:pPr>
        <w:pStyle w:val="a3"/>
        <w:jc w:val="both"/>
        <w:rPr>
          <w:rFonts w:ascii="Times New Roman" w:hAnsi="Times New Roman" w:cs="Times New Roman"/>
          <w:b/>
          <w:bCs/>
          <w:sz w:val="28"/>
          <w:szCs w:val="28"/>
        </w:rPr>
      </w:pPr>
      <w:r w:rsidRPr="007559A8">
        <w:rPr>
          <w:rFonts w:ascii="Times New Roman" w:hAnsi="Times New Roman" w:cs="Times New Roman"/>
          <w:b/>
          <w:bCs/>
          <w:sz w:val="28"/>
          <w:szCs w:val="28"/>
        </w:rPr>
        <w:t xml:space="preserve">реализации программы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Материально-технические условия реализации программы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Требования к помещению для занятий: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Реализация программы требует создания соответствующих условий. Для проведения занятий необходимо наличие следующей материально-технической базы: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1. Специально оборудованное помещение (танцевальный зал) для занятий. Зал должен иметь хорошее освещение, вентиляцию; должна ежедневно проводиться влажная уборка.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2. Оснащение: зеркала, гимнастические коврики, гимнастическая стенка или хореографический станок, скамейки (3-4 шт.).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3. Инвентарь: гимнастические палки, обручи, скакалки, гимнастические мячи разных диаметров (20 – 70 см), массажные коврики, ковер для акробатических упражнений.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4. Магнитофон и специально подобранный музыкальный материал (CD-диски и др.)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5. Раздевалка для подготовки детей к занятию.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Нормативно-правовые акты и документы: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1. Конституция Российской Федерации.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2. Федеральный закон Российской Федерации от 29.12. 2012 №273-Ф3 «Об образовании в Российской Федерации».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3. Закон от 09.10.1992 № 3612-1 «Основы законодательства Российской Федерации о культуре».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4. Федеральный закон от 04.12.2007 № 329-ФЗ «О физической культуре и спорте в Российской Федерации».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5. Национальная стратегия действий в интересах детей Российской Федерации до 2017 года, утвержденная Указом Президента Российской Федерации от 01.06.2012 № 761.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6. Концепция развития дополнительного образования детей, утвержденная Правительством Российской Федерации 04.09.2014 № 1726-р.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7.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 августа 2013 г. № 1008);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1. Методические рекомендации по проектированию дополнительных общеразвивающих программ (включая разноуровневые программы): приложение к письму Министерства образования и науки Российской Федерации от 18 ноября 2015 г. № 09-3242;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2.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с изменениями от 24 ноября 2015 года)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3.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Российской Федерации от 4 июля 2014 г. № 41); </w:t>
      </w:r>
    </w:p>
    <w:p w:rsidR="00350829" w:rsidRPr="007559A8" w:rsidRDefault="00350829"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lastRenderedPageBreak/>
        <w:t xml:space="preserve">4. Приказ Департамента образования города Москвы от 17.12.2014 г. № 922 «О мерах по развитию дополнительного образования детей в 2014-2015 году» со всеми изменениями к нему. </w:t>
      </w:r>
    </w:p>
    <w:p w:rsidR="002D1426" w:rsidRPr="007559A8" w:rsidRDefault="002D1426" w:rsidP="007559A8">
      <w:pPr>
        <w:pStyle w:val="a3"/>
        <w:jc w:val="both"/>
        <w:rPr>
          <w:rFonts w:ascii="Times New Roman" w:hAnsi="Times New Roman" w:cs="Times New Roman"/>
          <w:sz w:val="28"/>
          <w:szCs w:val="28"/>
        </w:rPr>
      </w:pPr>
    </w:p>
    <w:p w:rsidR="002D1426"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Учебно-методическое обеспечение программы </w:t>
      </w:r>
    </w:p>
    <w:p w:rsidR="002D1426"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Детский фитнес имеет принципиальные отличия от обычной физкультуры. Обычно занятия проводятся в игровой форме, допускается использование элементов различных видов спорта. Программа «Детский фитнес с элементами акробатики» носит комплексный характер, так как она включает разделы по фитнес-аэробике (силовую гимнастику, оздоровительную аэробику) и введение в спортивную акробатику. Основной формой организации учебного процесса является групповое занятие; предусмотрены консультации для родителей, в том числе индивидуальные. Данная программа может быть дополнена с учетом местных условий и возможностей конкретного образовательного учреждения. В процессе реализации программы возможны коррективы, так как программа предполагает гибкий подход к методике обучения. На занятиях уделяется внимание каждому ребёнку, обучающимся подбирается индивидуальный двигательный режим. Для воспитания у ребёнка устойчивого интереса к регулярным занятиям важно добиться того, чтобы у него было как можно меньше неудач и как можно больше успехов, чтобы крепла уверенность в своих силах, в том, что даже очень трудные движения можно освоить и что каждое занятие сделает его более ловким и сильным. Заниматься следует в свободной хлопчатобумажной одежде. Перед занятиями в зале необходимо хорошо проветривать и следить за санитарно-гигиеническими условиями, а в теплую погоду проводить гимнастику на открытом воздухе. После занятия желательно провести водные процедуры в виде душа, обливания или влажного обтирания. При правильно подобранном комплексе после занятий не должно быть неприятных и тем более болевых ощущений, должна чувствоваться лишь приятная мышечная усталость. </w:t>
      </w:r>
    </w:p>
    <w:p w:rsidR="002D1426" w:rsidRPr="007559A8" w:rsidRDefault="002D1426" w:rsidP="007559A8">
      <w:pPr>
        <w:pStyle w:val="a3"/>
        <w:jc w:val="both"/>
        <w:rPr>
          <w:rFonts w:ascii="Times New Roman" w:hAnsi="Times New Roman" w:cs="Times New Roman"/>
          <w:sz w:val="28"/>
          <w:szCs w:val="28"/>
        </w:rPr>
      </w:pPr>
    </w:p>
    <w:p w:rsidR="00565109" w:rsidRPr="007559A8" w:rsidRDefault="002D1426" w:rsidP="007559A8">
      <w:pPr>
        <w:pStyle w:val="a3"/>
        <w:jc w:val="both"/>
        <w:rPr>
          <w:rFonts w:ascii="Times New Roman" w:hAnsi="Times New Roman" w:cs="Times New Roman"/>
          <w:sz w:val="28"/>
          <w:szCs w:val="28"/>
        </w:rPr>
      </w:pPr>
      <w:r w:rsidRPr="007559A8">
        <w:rPr>
          <w:rFonts w:ascii="Times New Roman" w:hAnsi="Times New Roman" w:cs="Times New Roman"/>
          <w:b/>
          <w:bCs/>
          <w:color w:val="000000"/>
          <w:sz w:val="28"/>
          <w:szCs w:val="28"/>
        </w:rPr>
        <w:t xml:space="preserve"> </w:t>
      </w:r>
    </w:p>
    <w:p w:rsidR="00350829" w:rsidRPr="007559A8" w:rsidRDefault="00350829" w:rsidP="007559A8">
      <w:pPr>
        <w:pStyle w:val="a3"/>
        <w:jc w:val="both"/>
        <w:rPr>
          <w:rFonts w:ascii="Times New Roman" w:hAnsi="Times New Roman" w:cs="Times New Roman"/>
          <w:color w:val="333333"/>
          <w:sz w:val="28"/>
          <w:szCs w:val="28"/>
          <w:shd w:val="clear" w:color="auto" w:fill="FFFFFF"/>
        </w:rPr>
      </w:pPr>
      <w:r w:rsidRPr="007559A8">
        <w:rPr>
          <w:rFonts w:ascii="Times New Roman" w:eastAsia="Times New Roman" w:hAnsi="Times New Roman" w:cs="Times New Roman"/>
          <w:b/>
          <w:bCs/>
          <w:sz w:val="28"/>
          <w:szCs w:val="28"/>
          <w:lang w:eastAsia="ru-RU" w:bidi="ru-RU"/>
        </w:rPr>
        <w:t>Оценочные материалы и формы аттестации</w:t>
      </w:r>
      <w:r w:rsidR="00EE4355" w:rsidRPr="007559A8">
        <w:rPr>
          <w:rFonts w:ascii="Times New Roman" w:hAnsi="Times New Roman" w:cs="Times New Roman"/>
          <w:color w:val="000000"/>
          <w:sz w:val="28"/>
          <w:szCs w:val="28"/>
          <w:shd w:val="clear" w:color="auto" w:fill="FFFFFF"/>
        </w:rPr>
        <w:t xml:space="preserve"> </w:t>
      </w:r>
      <w:r w:rsidRPr="007559A8">
        <w:rPr>
          <w:rFonts w:ascii="Times New Roman" w:hAnsi="Times New Roman" w:cs="Times New Roman"/>
          <w:color w:val="333333"/>
          <w:sz w:val="28"/>
          <w:szCs w:val="28"/>
          <w:shd w:val="clear" w:color="auto" w:fill="FFFFFF"/>
        </w:rPr>
        <w:t xml:space="preserve">Оценка умений проводится через контрольные </w:t>
      </w:r>
      <w:r w:rsidR="00EE4355" w:rsidRPr="007559A8">
        <w:rPr>
          <w:rFonts w:ascii="Times New Roman" w:hAnsi="Times New Roman" w:cs="Times New Roman"/>
          <w:color w:val="333333"/>
          <w:sz w:val="28"/>
          <w:szCs w:val="28"/>
          <w:shd w:val="clear" w:color="auto" w:fill="FFFFFF"/>
        </w:rPr>
        <w:t>фитнес-занятия</w:t>
      </w:r>
      <w:r w:rsidRPr="007559A8">
        <w:rPr>
          <w:rFonts w:ascii="Times New Roman" w:hAnsi="Times New Roman" w:cs="Times New Roman"/>
          <w:color w:val="333333"/>
          <w:sz w:val="28"/>
          <w:szCs w:val="28"/>
          <w:shd w:val="clear" w:color="auto" w:fill="FFFFFF"/>
        </w:rPr>
        <w:t>, в ходе которых выявляется уровень освоения курса детьми данного возраста. Контрольные занятия проводятся два раза в году. Степень освоения детьми тех или иных упражнений, его силы, гибкости и т.д. отмечаются педагогом индивидуально и не афишируются.</w:t>
      </w:r>
    </w:p>
    <w:p w:rsidR="00EE4355" w:rsidRPr="007559A8" w:rsidRDefault="00EE4355" w:rsidP="007559A8">
      <w:pPr>
        <w:pStyle w:val="a3"/>
        <w:jc w:val="both"/>
        <w:rPr>
          <w:rFonts w:ascii="Times New Roman" w:hAnsi="Times New Roman" w:cs="Times New Roman"/>
          <w:color w:val="333333"/>
          <w:sz w:val="28"/>
          <w:szCs w:val="28"/>
          <w:shd w:val="clear" w:color="auto" w:fill="FFFFFF"/>
        </w:rPr>
      </w:pPr>
      <w:r w:rsidRPr="007559A8">
        <w:rPr>
          <w:rFonts w:ascii="Times New Roman" w:hAnsi="Times New Roman" w:cs="Times New Roman"/>
          <w:b/>
          <w:bCs/>
          <w:color w:val="333333"/>
          <w:sz w:val="28"/>
          <w:szCs w:val="28"/>
          <w:shd w:val="clear" w:color="auto" w:fill="FFFFFF"/>
        </w:rPr>
        <w:t>Высокий (10 баллов) </w:t>
      </w:r>
      <w:r w:rsidRPr="007559A8">
        <w:rPr>
          <w:rFonts w:ascii="Times New Roman" w:hAnsi="Times New Roman" w:cs="Times New Roman"/>
          <w:color w:val="333333"/>
          <w:sz w:val="28"/>
          <w:szCs w:val="28"/>
          <w:shd w:val="clear" w:color="auto" w:fill="FFFFFF"/>
        </w:rPr>
        <w:t>– 5 балов – правильная техника выполнения элемента, 5 балов – знание терминологии. Задание выполняет самостоятельно при минимальном контроле (помощи) педагога</w:t>
      </w:r>
    </w:p>
    <w:p w:rsidR="00EE4355" w:rsidRPr="007559A8" w:rsidRDefault="00EE4355" w:rsidP="007559A8">
      <w:pPr>
        <w:pStyle w:val="a3"/>
        <w:jc w:val="both"/>
        <w:rPr>
          <w:rFonts w:ascii="Times New Roman" w:hAnsi="Times New Roman" w:cs="Times New Roman"/>
          <w:color w:val="333333"/>
          <w:sz w:val="28"/>
          <w:szCs w:val="28"/>
          <w:shd w:val="clear" w:color="auto" w:fill="FFFFFF"/>
        </w:rPr>
      </w:pPr>
      <w:r w:rsidRPr="007559A8">
        <w:rPr>
          <w:rFonts w:ascii="Times New Roman" w:hAnsi="Times New Roman" w:cs="Times New Roman"/>
          <w:b/>
          <w:bCs/>
          <w:color w:val="333333"/>
          <w:sz w:val="28"/>
          <w:szCs w:val="28"/>
          <w:shd w:val="clear" w:color="auto" w:fill="FFFFFF"/>
        </w:rPr>
        <w:t>Средний (5 баллов) </w:t>
      </w:r>
      <w:r w:rsidRPr="007559A8">
        <w:rPr>
          <w:rFonts w:ascii="Times New Roman" w:hAnsi="Times New Roman" w:cs="Times New Roman"/>
          <w:color w:val="333333"/>
          <w:sz w:val="28"/>
          <w:szCs w:val="28"/>
          <w:shd w:val="clear" w:color="auto" w:fill="FFFFFF"/>
        </w:rPr>
        <w:t>– 5 балов – правильная техника выполнения элемента при напоминании педагога</w:t>
      </w:r>
    </w:p>
    <w:p w:rsidR="00D1315E" w:rsidRPr="007559A8" w:rsidRDefault="00EE4355" w:rsidP="007559A8">
      <w:pPr>
        <w:pStyle w:val="a3"/>
        <w:jc w:val="both"/>
        <w:rPr>
          <w:rFonts w:ascii="Times New Roman" w:hAnsi="Times New Roman" w:cs="Times New Roman"/>
          <w:color w:val="333333"/>
          <w:sz w:val="28"/>
          <w:szCs w:val="28"/>
          <w:shd w:val="clear" w:color="auto" w:fill="FFFFFF"/>
        </w:rPr>
      </w:pPr>
      <w:r w:rsidRPr="007559A8">
        <w:rPr>
          <w:rFonts w:ascii="Times New Roman" w:hAnsi="Times New Roman" w:cs="Times New Roman"/>
          <w:b/>
          <w:bCs/>
          <w:color w:val="333333"/>
          <w:sz w:val="28"/>
          <w:szCs w:val="28"/>
          <w:shd w:val="clear" w:color="auto" w:fill="FFFFFF"/>
        </w:rPr>
        <w:t>Низкий</w:t>
      </w:r>
      <w:r w:rsidRPr="007559A8">
        <w:rPr>
          <w:rFonts w:ascii="Times New Roman" w:hAnsi="Times New Roman" w:cs="Times New Roman"/>
          <w:color w:val="333333"/>
          <w:sz w:val="28"/>
          <w:szCs w:val="28"/>
          <w:shd w:val="clear" w:color="auto" w:fill="FFFFFF"/>
        </w:rPr>
        <w:t> (3 балла) – техника выполнения элемента в совместной с педагогом деятельности.</w:t>
      </w:r>
    </w:p>
    <w:p w:rsidR="00D1315E" w:rsidRPr="007559A8" w:rsidRDefault="00D1315E" w:rsidP="007559A8">
      <w:pPr>
        <w:pStyle w:val="a3"/>
        <w:jc w:val="both"/>
        <w:rPr>
          <w:rFonts w:ascii="Times New Roman" w:hAnsi="Times New Roman" w:cs="Times New Roman"/>
          <w:color w:val="333333"/>
          <w:sz w:val="28"/>
          <w:szCs w:val="28"/>
          <w:shd w:val="clear" w:color="auto" w:fill="FFFFFF"/>
        </w:rPr>
      </w:pPr>
    </w:p>
    <w:p w:rsidR="00C26406" w:rsidRDefault="00C26406" w:rsidP="007559A8">
      <w:pPr>
        <w:pStyle w:val="a3"/>
        <w:jc w:val="both"/>
        <w:rPr>
          <w:rFonts w:ascii="Times New Roman" w:eastAsia="Times New Roman" w:hAnsi="Times New Roman" w:cs="Times New Roman"/>
          <w:b/>
          <w:bCs/>
          <w:sz w:val="28"/>
          <w:szCs w:val="28"/>
          <w:lang w:eastAsia="ru-RU" w:bidi="ru-RU"/>
        </w:rPr>
      </w:pPr>
    </w:p>
    <w:p w:rsidR="00C26406" w:rsidRDefault="00C26406" w:rsidP="007559A8">
      <w:pPr>
        <w:pStyle w:val="a3"/>
        <w:jc w:val="both"/>
        <w:rPr>
          <w:rFonts w:ascii="Times New Roman" w:eastAsia="Times New Roman" w:hAnsi="Times New Roman" w:cs="Times New Roman"/>
          <w:b/>
          <w:bCs/>
          <w:sz w:val="28"/>
          <w:szCs w:val="28"/>
          <w:lang w:eastAsia="ru-RU" w:bidi="ru-RU"/>
        </w:rPr>
      </w:pPr>
    </w:p>
    <w:p w:rsidR="00C26406" w:rsidRDefault="00C26406" w:rsidP="007559A8">
      <w:pPr>
        <w:pStyle w:val="a3"/>
        <w:jc w:val="both"/>
        <w:rPr>
          <w:rFonts w:ascii="Times New Roman" w:eastAsia="Times New Roman" w:hAnsi="Times New Roman" w:cs="Times New Roman"/>
          <w:b/>
          <w:bCs/>
          <w:sz w:val="28"/>
          <w:szCs w:val="28"/>
          <w:lang w:eastAsia="ru-RU" w:bidi="ru-RU"/>
        </w:rPr>
      </w:pPr>
    </w:p>
    <w:p w:rsidR="00C26406" w:rsidRDefault="00C26406" w:rsidP="007559A8">
      <w:pPr>
        <w:pStyle w:val="a3"/>
        <w:jc w:val="both"/>
        <w:rPr>
          <w:rFonts w:ascii="Times New Roman" w:eastAsia="Times New Roman" w:hAnsi="Times New Roman" w:cs="Times New Roman"/>
          <w:b/>
          <w:bCs/>
          <w:sz w:val="28"/>
          <w:szCs w:val="28"/>
          <w:lang w:eastAsia="ru-RU" w:bidi="ru-RU"/>
        </w:rPr>
      </w:pPr>
    </w:p>
    <w:p w:rsidR="00C26406" w:rsidRDefault="00C26406" w:rsidP="007559A8">
      <w:pPr>
        <w:pStyle w:val="a3"/>
        <w:jc w:val="both"/>
        <w:rPr>
          <w:rFonts w:ascii="Times New Roman" w:eastAsia="Times New Roman" w:hAnsi="Times New Roman" w:cs="Times New Roman"/>
          <w:b/>
          <w:bCs/>
          <w:sz w:val="28"/>
          <w:szCs w:val="28"/>
          <w:lang w:eastAsia="ru-RU" w:bidi="ru-RU"/>
        </w:rPr>
      </w:pPr>
    </w:p>
    <w:p w:rsidR="00C26406" w:rsidRDefault="00C26406" w:rsidP="007559A8">
      <w:pPr>
        <w:pStyle w:val="a3"/>
        <w:jc w:val="both"/>
        <w:rPr>
          <w:rFonts w:ascii="Times New Roman" w:eastAsia="Times New Roman" w:hAnsi="Times New Roman" w:cs="Times New Roman"/>
          <w:b/>
          <w:bCs/>
          <w:sz w:val="28"/>
          <w:szCs w:val="28"/>
          <w:lang w:eastAsia="ru-RU" w:bidi="ru-RU"/>
        </w:rPr>
      </w:pPr>
    </w:p>
    <w:p w:rsidR="00EE4355" w:rsidRPr="007559A8" w:rsidRDefault="00D14D91" w:rsidP="007559A8">
      <w:pPr>
        <w:pStyle w:val="a3"/>
        <w:jc w:val="both"/>
        <w:rPr>
          <w:rFonts w:ascii="Times New Roman" w:eastAsia="Times New Roman" w:hAnsi="Times New Roman" w:cs="Times New Roman"/>
          <w:b/>
          <w:bCs/>
          <w:sz w:val="28"/>
          <w:szCs w:val="28"/>
          <w:lang w:eastAsia="ru-RU" w:bidi="ru-RU"/>
        </w:rPr>
      </w:pPr>
      <w:r w:rsidRPr="007559A8">
        <w:rPr>
          <w:rFonts w:ascii="Times New Roman" w:eastAsia="Times New Roman" w:hAnsi="Times New Roman" w:cs="Times New Roman"/>
          <w:b/>
          <w:bCs/>
          <w:sz w:val="28"/>
          <w:szCs w:val="28"/>
          <w:lang w:eastAsia="ru-RU" w:bidi="ru-RU"/>
        </w:rPr>
        <w:t>Календарный учебный график</w:t>
      </w:r>
    </w:p>
    <w:tbl>
      <w:tblPr>
        <w:tblpPr w:leftFromText="180" w:rightFromText="180" w:bottomFromText="155" w:vertAnchor="text" w:tblpX="-777"/>
        <w:tblW w:w="10717" w:type="dxa"/>
        <w:shd w:val="clear" w:color="auto" w:fill="FFFFFF"/>
        <w:tblLayout w:type="fixed"/>
        <w:tblCellMar>
          <w:left w:w="0" w:type="dxa"/>
          <w:right w:w="0" w:type="dxa"/>
        </w:tblCellMar>
        <w:tblLook w:val="04A0" w:firstRow="1" w:lastRow="0" w:firstColumn="1" w:lastColumn="0" w:noHBand="0" w:noVBand="1"/>
      </w:tblPr>
      <w:tblGrid>
        <w:gridCol w:w="959"/>
        <w:gridCol w:w="992"/>
        <w:gridCol w:w="2406"/>
        <w:gridCol w:w="828"/>
        <w:gridCol w:w="2193"/>
        <w:gridCol w:w="1481"/>
        <w:gridCol w:w="1858"/>
      </w:tblGrid>
      <w:tr w:rsidR="0095576E" w:rsidRPr="004702B1" w:rsidTr="004702B1">
        <w:trPr>
          <w:trHeight w:val="977"/>
        </w:trPr>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п/п</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Месяц</w:t>
            </w:r>
          </w:p>
        </w:tc>
        <w:tc>
          <w:tcPr>
            <w:tcW w:w="24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Форма занятия</w:t>
            </w:r>
          </w:p>
        </w:tc>
        <w:tc>
          <w:tcPr>
            <w:tcW w:w="8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Кол – во часов</w:t>
            </w:r>
          </w:p>
        </w:tc>
        <w:tc>
          <w:tcPr>
            <w:tcW w:w="21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Тема занятия</w:t>
            </w:r>
          </w:p>
        </w:tc>
        <w:tc>
          <w:tcPr>
            <w:tcW w:w="14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Место проведения</w:t>
            </w:r>
          </w:p>
        </w:tc>
        <w:tc>
          <w:tcPr>
            <w:tcW w:w="18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Форма контроля</w:t>
            </w:r>
          </w:p>
        </w:tc>
      </w:tr>
      <w:tr w:rsidR="0095576E" w:rsidRPr="004702B1" w:rsidTr="004702B1">
        <w:trPr>
          <w:trHeight w:val="543"/>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Комбинированная</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Вводное занятие. Техника безопасности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Беседа</w:t>
            </w:r>
          </w:p>
        </w:tc>
      </w:tr>
      <w:tr w:rsidR="0095576E" w:rsidRPr="004702B1" w:rsidTr="004702B1">
        <w:trPr>
          <w:trHeight w:val="39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Контрольная</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Проверка начальных умений</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Контрольная</w:t>
            </w:r>
          </w:p>
        </w:tc>
      </w:tr>
      <w:tr w:rsidR="0095576E" w:rsidRPr="004702B1" w:rsidTr="004702B1">
        <w:trPr>
          <w:trHeight w:val="810"/>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4-5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A401FE" w:rsidP="004702B1">
            <w:pPr>
              <w:pStyle w:val="a3"/>
              <w:rPr>
                <w:sz w:val="24"/>
                <w:szCs w:val="24"/>
                <w:lang w:eastAsia="ru-RU"/>
              </w:rPr>
            </w:pPr>
            <w:r w:rsidRPr="004702B1">
              <w:rPr>
                <w:sz w:val="24"/>
                <w:szCs w:val="24"/>
                <w:lang w:eastAsia="ru-RU"/>
              </w:rPr>
              <w:t>ТБ, введение в образовательную программу.</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02"/>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6-7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A401FE" w:rsidP="004702B1">
            <w:pPr>
              <w:pStyle w:val="a3"/>
              <w:rPr>
                <w:sz w:val="24"/>
                <w:szCs w:val="24"/>
                <w:lang w:eastAsia="ru-RU"/>
              </w:rPr>
            </w:pPr>
            <w:r w:rsidRPr="004702B1">
              <w:rPr>
                <w:sz w:val="24"/>
                <w:szCs w:val="24"/>
                <w:lang w:eastAsia="ru-RU"/>
              </w:rPr>
              <w:t xml:space="preserve">Гигиена спортивных занятий. </w:t>
            </w:r>
            <w:r w:rsidR="0095576E" w:rsidRPr="004702B1">
              <w:rPr>
                <w:sz w:val="24"/>
                <w:szCs w:val="24"/>
                <w:lang w:eastAsia="ru-RU"/>
              </w:rPr>
              <w:t>Строевые упражнения</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90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8-9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Общеразвивающие упражнения</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32"/>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10-11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A401FE" w:rsidP="004702B1">
            <w:pPr>
              <w:pStyle w:val="a3"/>
              <w:rPr>
                <w:sz w:val="24"/>
                <w:szCs w:val="24"/>
                <w:lang w:eastAsia="ru-RU"/>
              </w:rPr>
            </w:pPr>
            <w:r w:rsidRPr="004702B1">
              <w:rPr>
                <w:sz w:val="24"/>
                <w:szCs w:val="24"/>
                <w:lang w:eastAsia="ru-RU"/>
              </w:rPr>
              <w:t>Виды аэробики. Разновидности танцевальной аэробики</w:t>
            </w:r>
            <w:r w:rsidR="0095576E" w:rsidRPr="004702B1">
              <w:rPr>
                <w:sz w:val="24"/>
                <w:szCs w:val="24"/>
                <w:lang w:eastAsia="ru-RU"/>
              </w:rPr>
              <w:t>Общеразвивающие упражнения</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Равновесие</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28"/>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Равновесие</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14-15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color w:val="000000"/>
                <w:sz w:val="24"/>
                <w:szCs w:val="24"/>
                <w:lang w:eastAsia="ru-RU"/>
              </w:rPr>
              <w:t>Упр. для рук и плечевого пояса без отягощения для мышц туловища и ног сидя</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29"/>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16-17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color w:val="000000"/>
                <w:sz w:val="24"/>
                <w:szCs w:val="24"/>
                <w:lang w:eastAsia="ru-RU"/>
              </w:rPr>
              <w:t>Упр. для рук и плечевого пояса без отягощения для мышц туловища и ног сидя</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5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18-19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color w:val="000000"/>
                <w:sz w:val="24"/>
                <w:szCs w:val="24"/>
                <w:lang w:eastAsia="ru-RU"/>
              </w:rPr>
              <w:t>Прыжки на двух ногах, на одной. Ходьба в рассыпную</w:t>
            </w:r>
          </w:p>
          <w:p w:rsidR="0095576E" w:rsidRPr="004702B1" w:rsidRDefault="0095576E" w:rsidP="004702B1">
            <w:pPr>
              <w:pStyle w:val="a3"/>
              <w:rPr>
                <w:sz w:val="24"/>
                <w:szCs w:val="24"/>
                <w:lang w:eastAsia="ru-RU"/>
              </w:rPr>
            </w:pPr>
            <w:r w:rsidRPr="004702B1">
              <w:rPr>
                <w:sz w:val="24"/>
                <w:szCs w:val="24"/>
                <w:lang w:eastAsia="ru-RU"/>
              </w:rPr>
              <w:lastRenderedPageBreak/>
              <w:t> </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lastRenderedPageBreak/>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911"/>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lastRenderedPageBreak/>
              <w:t>20-21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A401FE" w:rsidP="004702B1">
            <w:pPr>
              <w:pStyle w:val="a3"/>
              <w:rPr>
                <w:sz w:val="24"/>
                <w:szCs w:val="24"/>
                <w:lang w:eastAsia="ru-RU"/>
              </w:rPr>
            </w:pPr>
            <w:r w:rsidRPr="004702B1">
              <w:rPr>
                <w:color w:val="000000"/>
                <w:sz w:val="24"/>
                <w:szCs w:val="24"/>
                <w:lang w:eastAsia="ru-RU"/>
              </w:rPr>
              <w:t>Что такое степ, степ – аэробика, какие мышцы работают при занятиях на степах, что такое правильная осанка, двигательные качества.</w:t>
            </w:r>
            <w:r w:rsidR="0095576E" w:rsidRPr="004702B1">
              <w:rPr>
                <w:color w:val="000000"/>
                <w:sz w:val="24"/>
                <w:szCs w:val="24"/>
                <w:lang w:eastAsia="ru-RU"/>
              </w:rPr>
              <w:t xml:space="preserve">Прыжки на двух ногах, на одной. </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0"/>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22-23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Базовые упражнения фитнес-аэробике</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38"/>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24-25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Базовые упражнения фитбол-гимнастики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35"/>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26-27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Базовые упражнения фитбол-гимнастики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705"/>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28-29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Базовые упражнения фитбол-гимнастики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59"/>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30-31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Ритмика</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32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Ритмика</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33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Основы хореографии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28"/>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34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Основы хореографии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5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35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A401FE" w:rsidP="004702B1">
            <w:pPr>
              <w:pStyle w:val="a3"/>
              <w:rPr>
                <w:sz w:val="24"/>
                <w:szCs w:val="24"/>
                <w:lang w:eastAsia="ru-RU"/>
              </w:rPr>
            </w:pPr>
            <w:r w:rsidRPr="004702B1">
              <w:rPr>
                <w:sz w:val="24"/>
                <w:szCs w:val="24"/>
                <w:lang w:eastAsia="ru-RU"/>
              </w:rPr>
              <w:t>Базовые шаги и связки аэробики.</w:t>
            </w:r>
            <w:r w:rsidR="0095576E" w:rsidRPr="004702B1">
              <w:rPr>
                <w:sz w:val="24"/>
                <w:szCs w:val="24"/>
                <w:lang w:eastAsia="ru-RU"/>
              </w:rPr>
              <w:t>Танцевальные шаги</w:t>
            </w:r>
          </w:p>
          <w:p w:rsidR="0095576E" w:rsidRPr="004702B1" w:rsidRDefault="0095576E" w:rsidP="004702B1">
            <w:pPr>
              <w:pStyle w:val="a3"/>
              <w:rPr>
                <w:sz w:val="24"/>
                <w:szCs w:val="24"/>
                <w:lang w:eastAsia="ru-RU"/>
              </w:rPr>
            </w:pPr>
            <w:r w:rsidRPr="004702B1">
              <w:rPr>
                <w:sz w:val="24"/>
                <w:szCs w:val="24"/>
                <w:lang w:eastAsia="ru-RU"/>
              </w:rPr>
              <w:t> </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23"/>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lastRenderedPageBreak/>
              <w:t>36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Танцевальные шаги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63"/>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37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Ритмические танцы</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33"/>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38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Ритмические танцы</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32"/>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39-40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Базовые шаги аэробики</w:t>
            </w:r>
          </w:p>
          <w:p w:rsidR="0095576E" w:rsidRPr="004702B1" w:rsidRDefault="0095576E" w:rsidP="004702B1">
            <w:pPr>
              <w:pStyle w:val="a3"/>
              <w:rPr>
                <w:sz w:val="24"/>
                <w:szCs w:val="24"/>
                <w:lang w:eastAsia="ru-RU"/>
              </w:rPr>
            </w:pPr>
            <w:r w:rsidRPr="004702B1">
              <w:rPr>
                <w:sz w:val="24"/>
                <w:szCs w:val="24"/>
                <w:lang w:eastAsia="ru-RU"/>
              </w:rPr>
              <w:t> </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3"/>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41-4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Базовые шаги аэробики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2"/>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43-44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Комплексы танцевальных упражнений</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45-46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Комплексы танцевальных упражнений</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47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Комплексы танцевальных упражнений</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29"/>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48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Комплексы танцевальных упражнений</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5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49-50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2</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развитие силы</w:t>
            </w:r>
          </w:p>
          <w:p w:rsidR="0095576E" w:rsidRPr="004702B1" w:rsidRDefault="0095576E" w:rsidP="004702B1">
            <w:pPr>
              <w:pStyle w:val="a3"/>
              <w:rPr>
                <w:sz w:val="24"/>
                <w:szCs w:val="24"/>
                <w:lang w:eastAsia="ru-RU"/>
              </w:rPr>
            </w:pPr>
            <w:r w:rsidRPr="004702B1">
              <w:rPr>
                <w:sz w:val="24"/>
                <w:szCs w:val="24"/>
                <w:lang w:eastAsia="ru-RU"/>
              </w:rPr>
              <w:t>                </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911"/>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51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развитие силы</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39"/>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52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6</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развитие гибкости и подвижности суставов</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980"/>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53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развитие гибкости и подвижности суставов</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37"/>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lastRenderedPageBreak/>
              <w:t>54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развитие выносливости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36"/>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55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развитие выносливости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7"/>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56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Комплексы танцевальных упражнений</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57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Комплексы танцевальных упражнений</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58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Комплексы танцевальных упражнений</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28"/>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59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Комплексы танцевальных упражнений</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31"/>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60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A401FE" w:rsidP="004702B1">
            <w:pPr>
              <w:pStyle w:val="a3"/>
              <w:rPr>
                <w:sz w:val="24"/>
                <w:szCs w:val="24"/>
                <w:lang w:eastAsia="ru-RU"/>
              </w:rPr>
            </w:pPr>
            <w:r w:rsidRPr="004702B1">
              <w:rPr>
                <w:sz w:val="24"/>
                <w:szCs w:val="24"/>
                <w:lang w:eastAsia="ru-RU"/>
              </w:rPr>
              <w:t>Фит-бол – аэробика.</w:t>
            </w:r>
            <w:r w:rsidR="0095576E" w:rsidRPr="004702B1">
              <w:rPr>
                <w:sz w:val="24"/>
                <w:szCs w:val="24"/>
                <w:lang w:eastAsia="ru-RU"/>
              </w:rPr>
              <w:t>Упражнения на формирование правильной осанки</w:t>
            </w:r>
          </w:p>
        </w:tc>
        <w:tc>
          <w:tcPr>
            <w:tcW w:w="148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61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формирование правильной осанки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27"/>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62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формирование правильной осанки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726"/>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63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формирование правильной осанки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65"/>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64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A401FE" w:rsidP="004702B1">
            <w:pPr>
              <w:pStyle w:val="a3"/>
              <w:rPr>
                <w:sz w:val="24"/>
                <w:szCs w:val="24"/>
                <w:lang w:eastAsia="ru-RU"/>
              </w:rPr>
            </w:pPr>
            <w:r w:rsidRPr="004702B1">
              <w:rPr>
                <w:sz w:val="24"/>
                <w:szCs w:val="24"/>
                <w:lang w:eastAsia="ru-RU"/>
              </w:rPr>
              <w:t>Степ-аэробика.</w:t>
            </w:r>
            <w:r w:rsidR="0095576E" w:rsidRPr="004702B1">
              <w:rPr>
                <w:sz w:val="24"/>
                <w:szCs w:val="24"/>
                <w:lang w:eastAsia="ru-RU"/>
              </w:rPr>
              <w:t>Упражнения для профилактики плоскостопия</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36"/>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65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для профилактики плоскостопия</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989"/>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lastRenderedPageBreak/>
              <w:t>66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для профилактики плоскостопия</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67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для профилактики плоскостопия</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28"/>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68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для укрепления пальцев рук и развития мелкой моторики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5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69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для укрепления пальцев рук и развития мелкой моторики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965"/>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70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для укрепления пальцев рук и развития мелкой моторики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52"/>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71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для укрепления пальцев рук и развития мелкой моторики</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35"/>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72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дыхание, расслабление и релаксацию</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8"/>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73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дыхание, расслабление и релаксацию</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5"/>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74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дыхание, расслабление и релаксацию</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972"/>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p w:rsidR="0095576E" w:rsidRPr="004702B1" w:rsidRDefault="00FB6309" w:rsidP="004702B1">
            <w:pPr>
              <w:pStyle w:val="a3"/>
              <w:rPr>
                <w:sz w:val="24"/>
                <w:szCs w:val="24"/>
                <w:lang w:eastAsia="ru-RU"/>
              </w:rPr>
            </w:pPr>
            <w:r w:rsidRPr="004702B1">
              <w:rPr>
                <w:sz w:val="24"/>
                <w:szCs w:val="24"/>
                <w:lang w:eastAsia="ru-RU"/>
              </w:rPr>
              <w:t>75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Упражнения на дыхание, расслабление и релаксацию</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901"/>
        </w:trPr>
        <w:tc>
          <w:tcPr>
            <w:tcW w:w="95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76</w:t>
            </w:r>
          </w:p>
        </w:tc>
        <w:tc>
          <w:tcPr>
            <w:tcW w:w="99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A401FE" w:rsidP="004702B1">
            <w:pPr>
              <w:pStyle w:val="a3"/>
              <w:rPr>
                <w:sz w:val="24"/>
                <w:szCs w:val="24"/>
                <w:lang w:eastAsia="ru-RU"/>
              </w:rPr>
            </w:pPr>
            <w:r w:rsidRPr="004702B1">
              <w:rPr>
                <w:sz w:val="24"/>
                <w:szCs w:val="24"/>
                <w:lang w:eastAsia="ru-RU"/>
              </w:rPr>
              <w:t>Коррекционные упражнения.</w:t>
            </w:r>
            <w:r w:rsidR="0095576E" w:rsidRPr="004702B1">
              <w:rPr>
                <w:sz w:val="24"/>
                <w:szCs w:val="24"/>
                <w:lang w:eastAsia="ru-RU"/>
              </w:rPr>
              <w:t>Комплекс танцевальных упражнений</w:t>
            </w:r>
          </w:p>
        </w:tc>
        <w:tc>
          <w:tcPr>
            <w:tcW w:w="148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xml:space="preserve">Педагогическое наблюдение. Практическая </w:t>
            </w:r>
          </w:p>
        </w:tc>
      </w:tr>
      <w:tr w:rsidR="0095576E" w:rsidRPr="004702B1" w:rsidTr="004702B1">
        <w:trPr>
          <w:trHeight w:val="84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77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Комплекс танцевальных упражнений</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687"/>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lastRenderedPageBreak/>
              <w:t>78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Комплекс танцевальных упражнений</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5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79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Творческие и игровые задания</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2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80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Творческие и игровые задания</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63"/>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81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Подвижные и музыкальные игры</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975"/>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82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Подвижные и музыкальные игры</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3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83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Подвижные и музыкальные игры</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5"/>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84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Подвижные и музыкальные игры</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972"/>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85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Эстафеты</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4"/>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86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1</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Эстафеты</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1127"/>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87-91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5</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A401FE" w:rsidP="004702B1">
            <w:pPr>
              <w:pStyle w:val="a3"/>
              <w:rPr>
                <w:sz w:val="24"/>
                <w:szCs w:val="24"/>
                <w:lang w:eastAsia="ru-RU"/>
              </w:rPr>
            </w:pPr>
            <w:r w:rsidRPr="004702B1">
              <w:rPr>
                <w:color w:val="000000"/>
                <w:sz w:val="24"/>
                <w:szCs w:val="24"/>
                <w:lang w:eastAsia="ru-RU"/>
              </w:rPr>
              <w:t>Стретчинг.</w:t>
            </w:r>
            <w:r w:rsidR="0095576E" w:rsidRPr="004702B1">
              <w:rPr>
                <w:color w:val="000000"/>
                <w:sz w:val="24"/>
                <w:szCs w:val="24"/>
                <w:lang w:eastAsia="ru-RU"/>
              </w:rPr>
              <w:t>Закрепление техники выполнения комплекса упражнений лежа на коврике</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1116"/>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92-96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4</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A401FE" w:rsidP="004702B1">
            <w:pPr>
              <w:pStyle w:val="a3"/>
              <w:rPr>
                <w:sz w:val="24"/>
                <w:szCs w:val="24"/>
                <w:lang w:eastAsia="ru-RU"/>
              </w:rPr>
            </w:pPr>
            <w:r w:rsidRPr="004702B1">
              <w:rPr>
                <w:color w:val="000000"/>
                <w:sz w:val="24"/>
                <w:szCs w:val="24"/>
                <w:lang w:eastAsia="ru-RU"/>
              </w:rPr>
              <w:t>Стретчинг.</w:t>
            </w:r>
            <w:r w:rsidR="0095576E" w:rsidRPr="004702B1">
              <w:rPr>
                <w:color w:val="000000"/>
                <w:sz w:val="24"/>
                <w:szCs w:val="24"/>
                <w:lang w:eastAsia="ru-RU"/>
              </w:rPr>
              <w:t>Закрепление техники выполнения комплекса упражнений стоя под музыку</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847"/>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97-100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Практическая работа</w:t>
            </w:r>
          </w:p>
        </w:tc>
        <w:tc>
          <w:tcPr>
            <w:tcW w:w="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5</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color w:val="000000"/>
                <w:sz w:val="24"/>
                <w:szCs w:val="24"/>
                <w:lang w:eastAsia="ru-RU"/>
              </w:rPr>
              <w:t>Повторение пройденного материала</w:t>
            </w:r>
          </w:p>
          <w:p w:rsidR="0095576E" w:rsidRPr="004702B1" w:rsidRDefault="0095576E" w:rsidP="004702B1">
            <w:pPr>
              <w:pStyle w:val="a3"/>
              <w:rPr>
                <w:sz w:val="24"/>
                <w:szCs w:val="24"/>
                <w:lang w:eastAsia="ru-RU"/>
              </w:rPr>
            </w:pPr>
            <w:r w:rsidRPr="004702B1">
              <w:rPr>
                <w:sz w:val="24"/>
                <w:szCs w:val="24"/>
                <w:lang w:eastAsia="ru-RU"/>
              </w:rPr>
              <w:t> </w:t>
            </w:r>
          </w:p>
        </w:tc>
        <w:tc>
          <w:tcPr>
            <w:tcW w:w="1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18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Педагогическое наблюдение. Практическая работа</w:t>
            </w:r>
          </w:p>
        </w:tc>
      </w:tr>
      <w:tr w:rsidR="0095576E" w:rsidRPr="004702B1" w:rsidTr="004702B1">
        <w:trPr>
          <w:trHeight w:val="579"/>
        </w:trPr>
        <w:tc>
          <w:tcPr>
            <w:tcW w:w="95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101-102</w:t>
            </w:r>
          </w:p>
        </w:tc>
        <w:tc>
          <w:tcPr>
            <w:tcW w:w="99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 </w:t>
            </w:r>
          </w:p>
        </w:tc>
        <w:tc>
          <w:tcPr>
            <w:tcW w:w="240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Контрольная</w:t>
            </w:r>
          </w:p>
        </w:tc>
        <w:tc>
          <w:tcPr>
            <w:tcW w:w="82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FB6309" w:rsidP="004702B1">
            <w:pPr>
              <w:pStyle w:val="a3"/>
              <w:rPr>
                <w:sz w:val="24"/>
                <w:szCs w:val="24"/>
                <w:lang w:eastAsia="ru-RU"/>
              </w:rPr>
            </w:pPr>
            <w:r w:rsidRPr="004702B1">
              <w:rPr>
                <w:sz w:val="24"/>
                <w:szCs w:val="24"/>
                <w:lang w:eastAsia="ru-RU"/>
              </w:rPr>
              <w:t>2</w:t>
            </w:r>
          </w:p>
        </w:tc>
        <w:tc>
          <w:tcPr>
            <w:tcW w:w="219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color w:val="000000"/>
                <w:sz w:val="24"/>
                <w:szCs w:val="24"/>
                <w:lang w:eastAsia="ru-RU"/>
              </w:rPr>
              <w:t xml:space="preserve">Повторение пройденного </w:t>
            </w:r>
            <w:r w:rsidRPr="004702B1">
              <w:rPr>
                <w:color w:val="000000"/>
                <w:sz w:val="24"/>
                <w:szCs w:val="24"/>
                <w:lang w:eastAsia="ru-RU"/>
              </w:rPr>
              <w:lastRenderedPageBreak/>
              <w:t>материала</w:t>
            </w:r>
          </w:p>
        </w:tc>
        <w:tc>
          <w:tcPr>
            <w:tcW w:w="148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lastRenderedPageBreak/>
              <w:t> </w:t>
            </w:r>
          </w:p>
        </w:tc>
        <w:tc>
          <w:tcPr>
            <w:tcW w:w="185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5576E" w:rsidRPr="004702B1" w:rsidRDefault="0095576E" w:rsidP="004702B1">
            <w:pPr>
              <w:pStyle w:val="a3"/>
              <w:rPr>
                <w:sz w:val="24"/>
                <w:szCs w:val="24"/>
                <w:lang w:eastAsia="ru-RU"/>
              </w:rPr>
            </w:pPr>
            <w:r w:rsidRPr="004702B1">
              <w:rPr>
                <w:sz w:val="24"/>
                <w:szCs w:val="24"/>
                <w:lang w:eastAsia="ru-RU"/>
              </w:rPr>
              <w:t>Контрольная</w:t>
            </w:r>
          </w:p>
        </w:tc>
      </w:tr>
    </w:tbl>
    <w:p w:rsidR="00D1315E" w:rsidRPr="004702B1" w:rsidRDefault="00D1315E" w:rsidP="004702B1">
      <w:pPr>
        <w:pStyle w:val="a3"/>
        <w:rPr>
          <w:rFonts w:eastAsiaTheme="majorEastAsia"/>
          <w:color w:val="1F497D" w:themeColor="text2"/>
          <w:spacing w:val="5"/>
          <w:kern w:val="28"/>
          <w:sz w:val="24"/>
          <w:szCs w:val="24"/>
        </w:rPr>
      </w:pPr>
    </w:p>
    <w:p w:rsidR="00D1315E" w:rsidRPr="004702B1" w:rsidRDefault="00D1315E" w:rsidP="004702B1">
      <w:pPr>
        <w:pStyle w:val="a3"/>
        <w:rPr>
          <w:rFonts w:eastAsiaTheme="minorEastAsia"/>
          <w:sz w:val="24"/>
          <w:szCs w:val="24"/>
          <w:lang w:eastAsia="ru-RU"/>
        </w:rPr>
      </w:pPr>
    </w:p>
    <w:p w:rsidR="00E37833" w:rsidRDefault="00E37833" w:rsidP="007559A8">
      <w:pPr>
        <w:pStyle w:val="a3"/>
        <w:jc w:val="both"/>
        <w:rPr>
          <w:rFonts w:ascii="Times New Roman" w:eastAsiaTheme="minorEastAsia" w:hAnsi="Times New Roman" w:cs="Times New Roman"/>
          <w:lang w:eastAsia="ru-RU"/>
        </w:rPr>
      </w:pPr>
    </w:p>
    <w:p w:rsidR="00E37833" w:rsidRPr="007559A8" w:rsidRDefault="00E37833" w:rsidP="007559A8">
      <w:pPr>
        <w:pStyle w:val="a3"/>
        <w:jc w:val="both"/>
        <w:rPr>
          <w:rFonts w:ascii="Times New Roman" w:eastAsiaTheme="minorEastAsia" w:hAnsi="Times New Roman" w:cs="Times New Roman"/>
          <w:lang w:eastAsia="ru-RU"/>
        </w:rPr>
      </w:pP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Литература: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1. Акимова Г.Е. Расту, играю, развиваюсь! Занятия с ребенком от рождения до шести лет. Екатеринбург, 2008.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2. Дубровский В.И. ЛФК (кинезотерапия): Учеб. для студ. высш. учеб. заведений. М., 2001.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3. Евдокимова Т.А., Милюкова И.В. Оздоровительная гимнастика при нарушениях осанки у детей. М.; СПб., 2004.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4.Козлов В.В. Физическое воспитание детей в учреждениях дополнительного образования. Акробатика. М., 2005.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5. Лаврентьева С.В. Семейная игротека. СПб., 2003.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6. Мирошников А.А. Фитнес-аэробика. М., 2009.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7. Уманская А.А. Волшебные точки. М., 1987.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8. Уманская А.А. Профилактика ОРЗ и гриппа. М., 1987.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9. Уманская А.А. Что такое вирус гриппа? Как сберечься от бронхита? М., 2000.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10. Шипилина И.А. Аэробика. Ростов н/Д., 2007. III.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Интернет-ресурсы: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1. http://fitnessexpert.com/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2. http://fitness-convention.ru/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3. http://www.fitexpo.ru/ </w:t>
      </w:r>
    </w:p>
    <w:p w:rsidR="00D1315E"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4. https://www.youtube.com/watch?v=KwbckU_HwXg </w:t>
      </w:r>
    </w:p>
    <w:p w:rsidR="00D14D91" w:rsidRPr="007559A8" w:rsidRDefault="00D1315E"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5. https://www.youtube.com/watch?v=XXxXu-iJvio</w:t>
      </w: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E37833" w:rsidRDefault="00E37833" w:rsidP="007559A8">
      <w:pPr>
        <w:pStyle w:val="a3"/>
        <w:jc w:val="both"/>
        <w:rPr>
          <w:rFonts w:ascii="Times New Roman" w:hAnsi="Times New Roman" w:cs="Times New Roman"/>
          <w:b/>
          <w:bCs/>
          <w:color w:val="000000"/>
          <w:sz w:val="28"/>
          <w:szCs w:val="28"/>
        </w:rPr>
      </w:pPr>
    </w:p>
    <w:p w:rsidR="007559A8" w:rsidRPr="007559A8" w:rsidRDefault="007559A8" w:rsidP="007559A8">
      <w:pPr>
        <w:pStyle w:val="a3"/>
        <w:jc w:val="both"/>
        <w:rPr>
          <w:rFonts w:ascii="Times New Roman" w:hAnsi="Times New Roman" w:cs="Times New Roman"/>
          <w:color w:val="000000"/>
          <w:sz w:val="28"/>
          <w:szCs w:val="28"/>
        </w:rPr>
      </w:pPr>
      <w:r w:rsidRPr="007559A8">
        <w:rPr>
          <w:rFonts w:ascii="Times New Roman" w:hAnsi="Times New Roman" w:cs="Times New Roman"/>
          <w:b/>
          <w:bCs/>
          <w:color w:val="000000"/>
          <w:sz w:val="28"/>
          <w:szCs w:val="28"/>
        </w:rPr>
        <w:t xml:space="preserve">Названия основных шагов в аэробике </w:t>
      </w:r>
    </w:p>
    <w:p w:rsidR="007559A8" w:rsidRPr="007559A8" w:rsidRDefault="007559A8" w:rsidP="007559A8">
      <w:pPr>
        <w:pStyle w:val="a3"/>
        <w:jc w:val="both"/>
        <w:rPr>
          <w:rFonts w:ascii="Times New Roman" w:hAnsi="Times New Roman" w:cs="Times New Roman"/>
          <w:color w:val="000000"/>
          <w:sz w:val="28"/>
          <w:szCs w:val="28"/>
        </w:rPr>
      </w:pPr>
      <w:r w:rsidRPr="007559A8">
        <w:rPr>
          <w:rFonts w:ascii="Times New Roman" w:hAnsi="Times New Roman" w:cs="Times New Roman"/>
          <w:b/>
          <w:bCs/>
          <w:color w:val="000000"/>
          <w:sz w:val="28"/>
          <w:szCs w:val="28"/>
        </w:rPr>
        <w:t>Подъем</w:t>
      </w:r>
      <w:r w:rsidRPr="00A97AE1">
        <w:rPr>
          <w:rFonts w:ascii="Times New Roman" w:hAnsi="Times New Roman" w:cs="Times New Roman"/>
          <w:b/>
          <w:bCs/>
          <w:color w:val="000000"/>
          <w:sz w:val="28"/>
          <w:szCs w:val="28"/>
        </w:rPr>
        <w:t xml:space="preserve"> </w:t>
      </w:r>
      <w:r w:rsidRPr="007559A8">
        <w:rPr>
          <w:rFonts w:ascii="Times New Roman" w:hAnsi="Times New Roman" w:cs="Times New Roman"/>
          <w:b/>
          <w:bCs/>
          <w:color w:val="000000"/>
          <w:sz w:val="28"/>
          <w:szCs w:val="28"/>
        </w:rPr>
        <w:t>колена</w:t>
      </w:r>
      <w:r w:rsidRPr="00A97AE1">
        <w:rPr>
          <w:rFonts w:ascii="Times New Roman" w:hAnsi="Times New Roman" w:cs="Times New Roman"/>
          <w:b/>
          <w:bCs/>
          <w:color w:val="000000"/>
          <w:sz w:val="28"/>
          <w:szCs w:val="28"/>
        </w:rPr>
        <w:t xml:space="preserve"> </w:t>
      </w:r>
      <w:r w:rsidRPr="00A97AE1">
        <w:rPr>
          <w:rFonts w:ascii="Times New Roman" w:hAnsi="Times New Roman" w:cs="Times New Roman"/>
          <w:color w:val="000000"/>
          <w:sz w:val="28"/>
          <w:szCs w:val="28"/>
        </w:rPr>
        <w:t>(</w:t>
      </w:r>
      <w:r w:rsidRPr="00E37833">
        <w:rPr>
          <w:rFonts w:ascii="Times New Roman" w:hAnsi="Times New Roman" w:cs="Times New Roman"/>
          <w:color w:val="000000"/>
          <w:sz w:val="28"/>
          <w:szCs w:val="28"/>
          <w:lang w:val="en-US"/>
        </w:rPr>
        <w:t>Knee</w:t>
      </w:r>
      <w:r w:rsidRPr="00A97AE1">
        <w:rPr>
          <w:rFonts w:ascii="Times New Roman" w:hAnsi="Times New Roman" w:cs="Times New Roman"/>
          <w:color w:val="000000"/>
          <w:sz w:val="28"/>
          <w:szCs w:val="28"/>
        </w:rPr>
        <w:t xml:space="preserve"> </w:t>
      </w:r>
      <w:r w:rsidRPr="00E37833">
        <w:rPr>
          <w:rFonts w:ascii="Times New Roman" w:hAnsi="Times New Roman" w:cs="Times New Roman"/>
          <w:color w:val="000000"/>
          <w:sz w:val="28"/>
          <w:szCs w:val="28"/>
          <w:lang w:val="en-US"/>
        </w:rPr>
        <w:t>lift</w:t>
      </w:r>
      <w:r w:rsidRPr="00A97AE1">
        <w:rPr>
          <w:rFonts w:ascii="Times New Roman" w:hAnsi="Times New Roman" w:cs="Times New Roman"/>
          <w:color w:val="000000"/>
          <w:sz w:val="28"/>
          <w:szCs w:val="28"/>
        </w:rPr>
        <w:t xml:space="preserve">, </w:t>
      </w:r>
      <w:r w:rsidRPr="00E37833">
        <w:rPr>
          <w:rFonts w:ascii="Times New Roman" w:hAnsi="Times New Roman" w:cs="Times New Roman"/>
          <w:color w:val="000000"/>
          <w:sz w:val="28"/>
          <w:szCs w:val="28"/>
          <w:lang w:val="en-US"/>
        </w:rPr>
        <w:t>Knee</w:t>
      </w:r>
      <w:r w:rsidRPr="00A97AE1">
        <w:rPr>
          <w:rFonts w:ascii="Times New Roman" w:hAnsi="Times New Roman" w:cs="Times New Roman"/>
          <w:color w:val="000000"/>
          <w:sz w:val="28"/>
          <w:szCs w:val="28"/>
        </w:rPr>
        <w:t xml:space="preserve"> </w:t>
      </w:r>
      <w:r w:rsidRPr="00E37833">
        <w:rPr>
          <w:rFonts w:ascii="Times New Roman" w:hAnsi="Times New Roman" w:cs="Times New Roman"/>
          <w:color w:val="000000"/>
          <w:sz w:val="28"/>
          <w:szCs w:val="28"/>
          <w:lang w:val="en-US"/>
        </w:rPr>
        <w:t>up</w:t>
      </w:r>
      <w:r w:rsidRPr="00A97AE1">
        <w:rPr>
          <w:rFonts w:ascii="Times New Roman" w:hAnsi="Times New Roman" w:cs="Times New Roman"/>
          <w:color w:val="000000"/>
          <w:sz w:val="28"/>
          <w:szCs w:val="28"/>
        </w:rPr>
        <w:t xml:space="preserve">). </w:t>
      </w:r>
      <w:r w:rsidRPr="007559A8">
        <w:rPr>
          <w:rFonts w:ascii="Times New Roman" w:hAnsi="Times New Roman" w:cs="Times New Roman"/>
          <w:color w:val="000000"/>
          <w:sz w:val="28"/>
          <w:szCs w:val="28"/>
        </w:rPr>
        <w:t xml:space="preserve">Из положения стоя на одной ноге (прямой), другую сгибая поднять вперед выше горизонтали (допускается любой угол в коленном суставе), носок оттянут. Туловище следует удерживать в вертикальном положении. Не допускается сопутствующий движению поднимаемой ноги поворот таза. При подъеме колена может быть использован любой вариант движения (стоя на месте, с перемещением в любых направлениях, с поворотом, на шагах, беге, подскоках). Упражнение можно выполнять шагом вперед, шагом правой по диагонали вправо, шагом правой по диагонали влево; по 1 разу, по 3раза одной ногой подряд, 7 раз одной ногой подряд. </w:t>
      </w:r>
    </w:p>
    <w:p w:rsidR="007559A8" w:rsidRPr="007559A8" w:rsidRDefault="007559A8" w:rsidP="007559A8">
      <w:pPr>
        <w:pStyle w:val="a3"/>
        <w:jc w:val="both"/>
        <w:rPr>
          <w:rFonts w:ascii="Times New Roman" w:hAnsi="Times New Roman" w:cs="Times New Roman"/>
          <w:color w:val="000000"/>
          <w:sz w:val="28"/>
          <w:szCs w:val="28"/>
        </w:rPr>
      </w:pPr>
      <w:r w:rsidRPr="007559A8">
        <w:rPr>
          <w:rFonts w:ascii="Times New Roman" w:hAnsi="Times New Roman" w:cs="Times New Roman"/>
          <w:b/>
          <w:bCs/>
          <w:color w:val="000000"/>
          <w:sz w:val="28"/>
          <w:szCs w:val="28"/>
        </w:rPr>
        <w:t xml:space="preserve">Мах (Kick). </w:t>
      </w:r>
      <w:r w:rsidRPr="007559A8">
        <w:rPr>
          <w:rFonts w:ascii="Times New Roman" w:hAnsi="Times New Roman" w:cs="Times New Roman"/>
          <w:color w:val="000000"/>
          <w:sz w:val="28"/>
          <w:szCs w:val="28"/>
        </w:rPr>
        <w:t xml:space="preserve">Выполняется в положении стоя на одной ноге. Маховая прямая нога поднимается точно вперед, разрешено небольшое «выворотное» положение стопы, но без сопутствующего маху поворота таза. Амплитуда маха определяется уровнем подготовленности занимающегося, не допускается «хлестообразное» движение и не контролируемое опускание ноги после маха (падение). Минимальной амплитудой в спортивной аэробике можно считать мах выше уровня горизонтали. Для оздоровительного направления аэробики рекомендована амплитуда маха не выше 90°. Разрешается любой вариант маха (на месте, на шагах, беге, прыжках). Возможна также разная плоскость движения (мах вперед или вперед – в сторону). Если мах сочетается с подскоком, то при приземлении следует обязательно опускаться на всю стопу, избегать баллистических приземлений и потери равновесия. </w:t>
      </w:r>
    </w:p>
    <w:p w:rsidR="007559A8" w:rsidRPr="007559A8" w:rsidRDefault="007559A8" w:rsidP="007559A8">
      <w:pPr>
        <w:pStyle w:val="a3"/>
        <w:jc w:val="both"/>
        <w:rPr>
          <w:rFonts w:ascii="Times New Roman" w:hAnsi="Times New Roman" w:cs="Times New Roman"/>
          <w:color w:val="000000"/>
          <w:sz w:val="28"/>
          <w:szCs w:val="28"/>
        </w:rPr>
      </w:pPr>
      <w:r w:rsidRPr="007559A8">
        <w:rPr>
          <w:rFonts w:ascii="Times New Roman" w:hAnsi="Times New Roman" w:cs="Times New Roman"/>
          <w:b/>
          <w:bCs/>
          <w:color w:val="000000"/>
          <w:sz w:val="28"/>
          <w:szCs w:val="28"/>
        </w:rPr>
        <w:t xml:space="preserve">Low kick – разновидность маха голенью. </w:t>
      </w:r>
      <w:r w:rsidRPr="007559A8">
        <w:rPr>
          <w:rFonts w:ascii="Times New Roman" w:hAnsi="Times New Roman" w:cs="Times New Roman"/>
          <w:color w:val="000000"/>
          <w:sz w:val="28"/>
          <w:szCs w:val="28"/>
        </w:rPr>
        <w:t xml:space="preserve">Выполняется на 2 счета. “1” – сгибая колено, поднять правую ногу вперед – вниз (или в любом другом направлении). В момент разгибания правой ноги сделать мах (кик) голенью, разогнуть тазобедренный сустав. “2” – вернуться в исходное положение. Прыжок ноги врозь – ноги вместе (Jumping jack, Hampelmann). Выполняется из исходного положения ноги вместе (пятки вместе, носки слегка врозь – на ширину стопы). Движение состоит из двух основных частей. Первая – отталкиваясь двумя ногами, выпрыгнуть невысоко вверх и затем принять положение полуприседа ноги врозь (стопы слегка повернуты наружу или параллельны), при приземлении нужно опуститься на всю стопу. Расстояние между стопами равно ширине плеч, тяжесть тела равномерно распределена на обе ноги, направление коленей и стоп должно совпадать. При этом движении проекция колен не должна выходить за пределы опоры стопами, угол в коленных суставах должен быть больше 90°. Вторая часть движения - небольшим 11 </w:t>
      </w:r>
    </w:p>
    <w:p w:rsidR="007559A8" w:rsidRPr="007559A8" w:rsidRDefault="007559A8" w:rsidP="007559A8">
      <w:pPr>
        <w:pStyle w:val="a3"/>
        <w:jc w:val="both"/>
        <w:rPr>
          <w:rFonts w:ascii="Times New Roman" w:hAnsi="Times New Roman" w:cs="Times New Roman"/>
          <w:sz w:val="28"/>
          <w:szCs w:val="28"/>
        </w:rPr>
      </w:pP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подскоком соединить ноги и возвратиться в исходное положение. При выполнении этого движения не допускаются перемещения туловища (наклоны, повороты).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Выпад (Lunge). </w:t>
      </w:r>
      <w:r w:rsidRPr="007559A8">
        <w:rPr>
          <w:rFonts w:ascii="Times New Roman" w:hAnsi="Times New Roman" w:cs="Times New Roman"/>
          <w:sz w:val="28"/>
          <w:szCs w:val="28"/>
        </w:rPr>
        <w:t xml:space="preserve">Может быть выполнен любым способом (шагом, прыжком,. после маха), а также в разных направлениях (вперед, в сторону, назад). Основным вариантом этого «аэробного шага» является положение выпада вперед. При этом тяжесть тела смещается на согнутую ногу, выставленную вперед. Угол в коленном суставе должен быть больше 90°, голень опорной ноги располагается близко к вертикальному положению, а проекция колена </w:t>
      </w:r>
      <w:r w:rsidRPr="007559A8">
        <w:rPr>
          <w:rFonts w:ascii="Times New Roman" w:hAnsi="Times New Roman" w:cs="Times New Roman"/>
          <w:sz w:val="28"/>
          <w:szCs w:val="28"/>
        </w:rPr>
        <w:lastRenderedPageBreak/>
        <w:t xml:space="preserve">не выходит за пределы опоры стопой (обязательно следует опуститься на пятку опорной ноги). Поворот таза не допускается, нога сзади должна быть прямой, касаться носком пола, пятка поднята вверх. Шаг (March). Напоминает естественную ходьбу, но отличается большей четкостью. Стоя на прямой ноге (туловище вертикально), другую, сгибая, поднять точно вперед (колено ниже горизонтального положения), без сопутствующего движению поворота таза. Стопа поднимаемой ноги находится на уровне верхней трети голени, носок оттянут (т.е. голеностопный сустав согнут). Ходьба может выполняться: на месте; с продвижением вперед, назад, по диагонали, по кругу; с пружинным движением коленей.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Marching </w:t>
      </w:r>
      <w:r w:rsidRPr="007559A8">
        <w:rPr>
          <w:rFonts w:ascii="Times New Roman" w:hAnsi="Times New Roman" w:cs="Times New Roman"/>
          <w:sz w:val="28"/>
          <w:szCs w:val="28"/>
        </w:rPr>
        <w:t xml:space="preserve">- ходьба на месте.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Walking </w:t>
      </w:r>
      <w:r w:rsidRPr="007559A8">
        <w:rPr>
          <w:rFonts w:ascii="Times New Roman" w:hAnsi="Times New Roman" w:cs="Times New Roman"/>
          <w:sz w:val="28"/>
          <w:szCs w:val="28"/>
        </w:rPr>
        <w:t xml:space="preserve">– ходьба в различных направлениях, вперед – назад, по кругу, по диагонали.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Бег (Jog). </w:t>
      </w:r>
      <w:r w:rsidRPr="007559A8">
        <w:rPr>
          <w:rFonts w:ascii="Times New Roman" w:hAnsi="Times New Roman" w:cs="Times New Roman"/>
          <w:sz w:val="28"/>
          <w:szCs w:val="28"/>
        </w:rPr>
        <w:t xml:space="preserve">Переход с одной ноги на другую как при ходьбе, но с фазой полета. Отталкиваясь одной ногой и выполняя небольшой мах другой, перейти в безопорное положение. В безопорном положении маховая нога впереди - внизу прямая, а толчковую нужно согнуть назад. Приземляясь на маховую ногу, следует погасить баллистическое движение, опуститься на всю стопу и слегка согнуть колено. Толчковая нога завершает сгибание (до положения – тазобедренный сустав разогнут, колено направлено вниз, пятка почти касается ягодицы). Затем цикл движений повторяется с другой ноги. В соревновательной композиции не рекомендуется использовать более двух беговых шагов подряд.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Joging </w:t>
      </w:r>
      <w:r w:rsidRPr="007559A8">
        <w:rPr>
          <w:rFonts w:ascii="Times New Roman" w:hAnsi="Times New Roman" w:cs="Times New Roman"/>
          <w:sz w:val="28"/>
          <w:szCs w:val="28"/>
        </w:rPr>
        <w:t xml:space="preserve">– вариант бега, типа «трусцой» Скип (Skip, Flick, Kick). Подскок, в котором основное движение выполняется в ритме «И – РАЗ» или «РАЗ – ДВА». Первое движение выполняется небольшим шагом (прыжком), при этом тяжесть тела передается на одну ногу, затем следует опуститься на всю стопу и слегка согнуть колено, а другую ногу согнуть назад (колено вниз, пятка у ягодицы). Второе движение включает следующие действия: выполнить подскок на опорной ноге и, разгибая колено, сделать небольшой мах другой ногой вперед-вниз (носок приподнят над полом). При приземлении обязательно опускаться на всю стопу.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Basic step </w:t>
      </w:r>
      <w:r w:rsidRPr="007559A8">
        <w:rPr>
          <w:rFonts w:ascii="Times New Roman" w:hAnsi="Times New Roman" w:cs="Times New Roman"/>
          <w:sz w:val="28"/>
          <w:szCs w:val="28"/>
        </w:rPr>
        <w:t xml:space="preserve">– базовый шаг. Выполняется на 4 счета. “1” – шаг правой ногой вперед. “2” – приставить левую ногу. “3” – шаг правой ногой назад. “4” – приставить левую.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Squat </w:t>
      </w:r>
      <w:r w:rsidRPr="007559A8">
        <w:rPr>
          <w:rFonts w:ascii="Times New Roman" w:hAnsi="Times New Roman" w:cs="Times New Roman"/>
          <w:sz w:val="28"/>
          <w:szCs w:val="28"/>
        </w:rPr>
        <w:t xml:space="preserve">– полуприсед ноги вместе или врозь. Часто это движение сочетается с наклоном туловища вперед.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Step-touch </w:t>
      </w:r>
      <w:r w:rsidRPr="007559A8">
        <w:rPr>
          <w:rFonts w:ascii="Times New Roman" w:hAnsi="Times New Roman" w:cs="Times New Roman"/>
          <w:sz w:val="28"/>
          <w:szCs w:val="28"/>
        </w:rPr>
        <w:t xml:space="preserve">– приставной шаг. Выполняется на 2 счета. “1” – шаг в сторону (назад или вперед), тяжесть тела распределяется на обе ноги. “2” – приставить другую ногу на носок. 12 </w:t>
      </w:r>
    </w:p>
    <w:p w:rsidR="007559A8" w:rsidRPr="007559A8" w:rsidRDefault="007559A8" w:rsidP="007559A8">
      <w:pPr>
        <w:pStyle w:val="a3"/>
        <w:jc w:val="both"/>
        <w:rPr>
          <w:rFonts w:ascii="Times New Roman" w:hAnsi="Times New Roman" w:cs="Times New Roman"/>
          <w:sz w:val="28"/>
          <w:szCs w:val="28"/>
        </w:rPr>
      </w:pP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Touch-step – выполняется на два счета в последовательности, обратной приставному шагу. “1” – коснуться носком пола возле опорной ноги. “2” – с той же ноги шаг в сторону в стойку ноги врозь.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Scoop – вариант приставного шага, выполняемый со скачком. “1”– шаг на правую ногу (в любом направлении). “2” – прыжком приставить другую ногу.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Double step touch </w:t>
      </w:r>
      <w:r w:rsidRPr="007559A8">
        <w:rPr>
          <w:rFonts w:ascii="Times New Roman" w:hAnsi="Times New Roman" w:cs="Times New Roman"/>
          <w:sz w:val="28"/>
          <w:szCs w:val="28"/>
        </w:rPr>
        <w:t xml:space="preserve">– двойное движение в сторону приставными шагами.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lastRenderedPageBreak/>
        <w:t xml:space="preserve">Push touch, toe tap </w:t>
      </w:r>
      <w:r w:rsidRPr="007559A8">
        <w:rPr>
          <w:rFonts w:ascii="Times New Roman" w:hAnsi="Times New Roman" w:cs="Times New Roman"/>
          <w:sz w:val="28"/>
          <w:szCs w:val="28"/>
        </w:rPr>
        <w:t xml:space="preserve">– выполняется на 2 счета. “1” – одна нога без переноса тела выставляется в любом направлении, носок в пол. “2” – исходное положение.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Side to side, plie touch, side tip, open step </w:t>
      </w:r>
      <w:r w:rsidRPr="007559A8">
        <w:rPr>
          <w:rFonts w:ascii="Times New Roman" w:hAnsi="Times New Roman" w:cs="Times New Roman"/>
          <w:sz w:val="28"/>
          <w:szCs w:val="28"/>
        </w:rPr>
        <w:t xml:space="preserve">– разновидность ходьбы в стойке ноги врозь или перемещение с ноги на ногу в стойке ноги врозь (чуть шире плеч). Выполняется на два счета. “1” – перенести тяжесть тела на одну ногу, колено полусогнуто, но без дополнительного приседания, пятка на полу. “2” – носок свободной ноги «давит» на пол, притоптывает (tippt).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Hopsoth, humstring curl, leg curl </w:t>
      </w:r>
      <w:r w:rsidRPr="007559A8">
        <w:rPr>
          <w:rFonts w:ascii="Times New Roman" w:hAnsi="Times New Roman" w:cs="Times New Roman"/>
          <w:sz w:val="28"/>
          <w:szCs w:val="28"/>
        </w:rPr>
        <w:t xml:space="preserve">– в стойке ноги врозь (чуть шире плеч) перемещение с ноги на ногу, со сгибанием голени назад. Выполняется на 2 счета. “1” – перенести тяжесть тела на одну ногу, колено полусогнуто, но без дополнительного приседания, пятка на полу. “2” – свободную ногу согнуть назад (в направлении к ягодичной мышце).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Heel dig, heel touch </w:t>
      </w:r>
      <w:r w:rsidRPr="007559A8">
        <w:rPr>
          <w:rFonts w:ascii="Times New Roman" w:hAnsi="Times New Roman" w:cs="Times New Roman"/>
          <w:sz w:val="28"/>
          <w:szCs w:val="28"/>
        </w:rPr>
        <w:t xml:space="preserve">– выставление ноги на пятку. Выполняется на два счета. В исходном положении обе ноги полусогнуты. “1” – одна нога выставляется вперед или по диагонали вперед на пятку (разгибая колено). “2” – вернуться в исходное положение.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Mambo </w:t>
      </w:r>
      <w:r w:rsidRPr="007559A8">
        <w:rPr>
          <w:rFonts w:ascii="Times New Roman" w:hAnsi="Times New Roman" w:cs="Times New Roman"/>
          <w:sz w:val="28"/>
          <w:szCs w:val="28"/>
        </w:rPr>
        <w:t xml:space="preserve">– вариация танцевального шага мамбо, выполняется на 4 счета. “1” – шаг одной (правой) ногой на месте. “2” – небольшой шаг другой ногой (левой) вперед (тяжесть тела на ногу полностью не переносить). “3” – перенести тяжесть тела на правую ногу и встать на нее. “4” – вернуться в исходное положение (стойка ноги врозь). Затем можно повторить движение, но с шагом назад. Используется и другая разновидность шага мамбо: “1” – шаг одной (правой) ногой на месте. “2” – небольшой шаг другой ногой (левой) вперед (тяжесть тела на ногу полностью на переносить). На “3–4” выполняются шаги, аналогичные счетам “1–2”, но перемещаясь назад. Версия этого шага в Hi impect называется Rock step.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Pivot turn </w:t>
      </w:r>
      <w:r w:rsidRPr="007559A8">
        <w:rPr>
          <w:rFonts w:ascii="Times New Roman" w:hAnsi="Times New Roman" w:cs="Times New Roman"/>
          <w:sz w:val="28"/>
          <w:szCs w:val="28"/>
        </w:rPr>
        <w:t xml:space="preserve">– поворот вокруг опорной ноги (точки вращения). Выполняется на 4 счета. Одна нога все время остается на месте, другая движется вокруг нее. “1” – шаг правой ногой вперед (на всю стопу), тяжесть тела равномерно распределена на обе ноги. Затем, перенося тяжесть тела на правую ногу,. выполнить поворот налево кругом (движение начинается с пятки). “2” – не разгибая опорной ноги, перенести вес тела на левую. “3” и “4” – повторить движение “1” и “2” и вернуться в основное направление. Этот шаг хорошо сочетается с движением мамбо. </w:t>
      </w:r>
    </w:p>
    <w:p w:rsidR="00D1315E"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Chasse, gallop </w:t>
      </w:r>
      <w:r w:rsidRPr="007559A8">
        <w:rPr>
          <w:rFonts w:ascii="Times New Roman" w:hAnsi="Times New Roman" w:cs="Times New Roman"/>
          <w:sz w:val="28"/>
          <w:szCs w:val="28"/>
        </w:rPr>
        <w:t xml:space="preserve">– разновидность приставного шага, выполняемого на скачках. </w:t>
      </w:r>
      <w:r w:rsidRPr="007559A8">
        <w:rPr>
          <w:rFonts w:ascii="Times New Roman" w:hAnsi="Times New Roman" w:cs="Times New Roman"/>
          <w:b/>
          <w:bCs/>
          <w:sz w:val="28"/>
          <w:szCs w:val="28"/>
        </w:rPr>
        <w:t xml:space="preserve">Two step </w:t>
      </w:r>
      <w:r w:rsidRPr="007559A8">
        <w:rPr>
          <w:rFonts w:ascii="Times New Roman" w:hAnsi="Times New Roman" w:cs="Times New Roman"/>
          <w:sz w:val="28"/>
          <w:szCs w:val="28"/>
        </w:rPr>
        <w:t>– переменный шаг. Счет: «раз-и-два». “1” – шаг правой. «и» приставить левую. “2” – шаг правой. V-step – разновидность ходьбы в стойку ноги врозь, затем – вместе. Выполняется с продвижением вперед и назад на 4 счета. “1” – с пятки шаг вперед-в сторону с одной ноги. “2” – продолжить аналогичное движение с другой ноги (в положение стойки ноги врозь, носки ног прямо или слегка повернуты наружу). Направление шагов напоминает написание английской буквы “V”. “3”-»4”</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sz w:val="28"/>
          <w:szCs w:val="28"/>
        </w:rPr>
        <w:t xml:space="preserve">– выполнить поочередно два шага назад и тем самым вернуться в исходное положение.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Cha-cha-cha </w:t>
      </w:r>
      <w:r w:rsidRPr="007559A8">
        <w:rPr>
          <w:rFonts w:ascii="Times New Roman" w:hAnsi="Times New Roman" w:cs="Times New Roman"/>
          <w:sz w:val="28"/>
          <w:szCs w:val="28"/>
        </w:rPr>
        <w:t xml:space="preserve">– часть танцевального шага «ча-ча-ча». Тройной шаг – вариант шагов с дополнительным движением между основными счетами музыки – на счет «и». “1” – шаг правой. «и» – шаг левой. “3” – шаг правой.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lastRenderedPageBreak/>
        <w:t xml:space="preserve">Grape wine </w:t>
      </w:r>
      <w:r w:rsidRPr="007559A8">
        <w:rPr>
          <w:rFonts w:ascii="Times New Roman" w:hAnsi="Times New Roman" w:cs="Times New Roman"/>
          <w:sz w:val="28"/>
          <w:szCs w:val="28"/>
        </w:rPr>
        <w:t xml:space="preserve">– «скрестный» шаг в сторону. Выполняется на 4 счета. “1” – шаг правой в сторону. “2” – шаг левой вправо сзади (скрестно). “3” – шаг правой в сторону. “4” – приставить левую ногу к правой.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Cross </w:t>
      </w:r>
      <w:r w:rsidRPr="007559A8">
        <w:rPr>
          <w:rFonts w:ascii="Times New Roman" w:hAnsi="Times New Roman" w:cs="Times New Roman"/>
          <w:sz w:val="28"/>
          <w:szCs w:val="28"/>
        </w:rPr>
        <w:t xml:space="preserve">– «крест» – вариант скрестного шага с перемещением вперед. Выполняется на 4 счета. “1” – шаг правой вперед. “2” – скрестный шаг левой перед правой. “3” – шаг правой назад. “4” – шагом левой ноги назад вернуться в исходное положение. 17 Straddle – ходьба ноги врозь – ноги вместе. Из и.п. – основная стойка шаг одной ноги в сторону, затем другой на слегка согнутых ногах или с полуприседом (стойка ноги врозь), вернуться в и.п. Выполняется на 4 счета. </w:t>
      </w:r>
    </w:p>
    <w:p w:rsidR="007559A8" w:rsidRPr="007559A8" w:rsidRDefault="007559A8" w:rsidP="007559A8">
      <w:pPr>
        <w:pStyle w:val="a3"/>
        <w:jc w:val="both"/>
        <w:rPr>
          <w:rFonts w:ascii="Times New Roman" w:hAnsi="Times New Roman" w:cs="Times New Roman"/>
          <w:sz w:val="28"/>
          <w:szCs w:val="28"/>
        </w:rPr>
      </w:pPr>
      <w:r w:rsidRPr="007559A8">
        <w:rPr>
          <w:rFonts w:ascii="Times New Roman" w:hAnsi="Times New Roman" w:cs="Times New Roman"/>
          <w:b/>
          <w:bCs/>
          <w:sz w:val="28"/>
          <w:szCs w:val="28"/>
        </w:rPr>
        <w:t xml:space="preserve">Leg Back </w:t>
      </w:r>
      <w:r w:rsidRPr="007559A8">
        <w:rPr>
          <w:rFonts w:ascii="Times New Roman" w:hAnsi="Times New Roman" w:cs="Times New Roman"/>
          <w:sz w:val="28"/>
          <w:szCs w:val="28"/>
        </w:rPr>
        <w:t xml:space="preserve">– поднимание прямой ноги назад. </w:t>
      </w:r>
    </w:p>
    <w:p w:rsidR="007559A8" w:rsidRPr="007559A8" w:rsidRDefault="007559A8" w:rsidP="007559A8">
      <w:pPr>
        <w:pStyle w:val="a3"/>
        <w:jc w:val="both"/>
        <w:rPr>
          <w:rFonts w:ascii="Times New Roman" w:hAnsi="Times New Roman" w:cs="Times New Roman"/>
          <w:color w:val="333333"/>
          <w:sz w:val="28"/>
          <w:szCs w:val="28"/>
          <w:shd w:val="clear" w:color="auto" w:fill="FFFFFF"/>
        </w:rPr>
      </w:pPr>
      <w:r w:rsidRPr="007559A8">
        <w:rPr>
          <w:rFonts w:ascii="Times New Roman" w:hAnsi="Times New Roman" w:cs="Times New Roman"/>
          <w:b/>
          <w:bCs/>
          <w:sz w:val="28"/>
          <w:szCs w:val="28"/>
        </w:rPr>
        <w:t xml:space="preserve">Leg Side </w:t>
      </w:r>
      <w:r w:rsidRPr="007559A8">
        <w:rPr>
          <w:rFonts w:ascii="Times New Roman" w:hAnsi="Times New Roman" w:cs="Times New Roman"/>
          <w:sz w:val="28"/>
          <w:szCs w:val="28"/>
        </w:rPr>
        <w:t>– поднимание прямой ноги в сторону.</w:t>
      </w:r>
    </w:p>
    <w:sectPr w:rsidR="007559A8" w:rsidRPr="007559A8" w:rsidSect="004702B1">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D5" w:rsidRDefault="00215ED5" w:rsidP="00D14D91">
      <w:pPr>
        <w:spacing w:after="0" w:line="240" w:lineRule="auto"/>
      </w:pPr>
      <w:r>
        <w:separator/>
      </w:r>
    </w:p>
  </w:endnote>
  <w:endnote w:type="continuationSeparator" w:id="0">
    <w:p w:rsidR="00215ED5" w:rsidRDefault="00215ED5" w:rsidP="00D1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D5" w:rsidRDefault="00215ED5" w:rsidP="00D14D91">
      <w:pPr>
        <w:spacing w:after="0" w:line="240" w:lineRule="auto"/>
      </w:pPr>
      <w:r>
        <w:separator/>
      </w:r>
    </w:p>
  </w:footnote>
  <w:footnote w:type="continuationSeparator" w:id="0">
    <w:p w:rsidR="00215ED5" w:rsidRDefault="00215ED5" w:rsidP="00D14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2DCF02"/>
    <w:multiLevelType w:val="hybridMultilevel"/>
    <w:tmpl w:val="DDF559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68ED32"/>
    <w:multiLevelType w:val="hybridMultilevel"/>
    <w:tmpl w:val="937594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783889"/>
    <w:multiLevelType w:val="hybridMultilevel"/>
    <w:tmpl w:val="CFC510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666C18"/>
    <w:multiLevelType w:val="hybridMultilevel"/>
    <w:tmpl w:val="3C5E6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5563D1"/>
    <w:multiLevelType w:val="hybridMultilevel"/>
    <w:tmpl w:val="4B5EE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B3AF614"/>
    <w:multiLevelType w:val="hybridMultilevel"/>
    <w:tmpl w:val="B6F19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7E4AAE"/>
    <w:multiLevelType w:val="hybridMultilevel"/>
    <w:tmpl w:val="851A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013FC"/>
    <w:multiLevelType w:val="hybridMultilevel"/>
    <w:tmpl w:val="DF60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C7B5F0"/>
    <w:multiLevelType w:val="hybridMultilevel"/>
    <w:tmpl w:val="19B425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8"/>
  </w:num>
  <w:num w:numId="5">
    <w:abstractNumId w:val="5"/>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16"/>
    <w:rsid w:val="00093901"/>
    <w:rsid w:val="00113E4B"/>
    <w:rsid w:val="00215ED5"/>
    <w:rsid w:val="002D1426"/>
    <w:rsid w:val="00304BD8"/>
    <w:rsid w:val="00322F3D"/>
    <w:rsid w:val="00350829"/>
    <w:rsid w:val="00411E29"/>
    <w:rsid w:val="004702B1"/>
    <w:rsid w:val="00491B7E"/>
    <w:rsid w:val="00565109"/>
    <w:rsid w:val="007559A8"/>
    <w:rsid w:val="00852FB1"/>
    <w:rsid w:val="0095576E"/>
    <w:rsid w:val="00A16ABC"/>
    <w:rsid w:val="00A401FE"/>
    <w:rsid w:val="00A57B5C"/>
    <w:rsid w:val="00A97AE1"/>
    <w:rsid w:val="00AB1D16"/>
    <w:rsid w:val="00C26406"/>
    <w:rsid w:val="00CC662E"/>
    <w:rsid w:val="00D1315E"/>
    <w:rsid w:val="00D14D91"/>
    <w:rsid w:val="00D42ED5"/>
    <w:rsid w:val="00D648C9"/>
    <w:rsid w:val="00D767C5"/>
    <w:rsid w:val="00D86D75"/>
    <w:rsid w:val="00E37833"/>
    <w:rsid w:val="00EE4355"/>
    <w:rsid w:val="00F508B6"/>
    <w:rsid w:val="00FB6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F02A9-6270-44F2-A997-629F689F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D1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65109"/>
    <w:pPr>
      <w:spacing w:after="0" w:line="240" w:lineRule="auto"/>
    </w:pPr>
  </w:style>
  <w:style w:type="table" w:styleId="a4">
    <w:name w:val="Table Grid"/>
    <w:basedOn w:val="a1"/>
    <w:uiPriority w:val="59"/>
    <w:rsid w:val="00113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4">
    <w:name w:val="c34"/>
    <w:basedOn w:val="a"/>
    <w:rsid w:val="00491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D14D91"/>
    <w:pPr>
      <w:spacing w:after="0" w:line="240" w:lineRule="auto"/>
    </w:pPr>
    <w:rPr>
      <w:rFonts w:eastAsiaTheme="minorEastAsia"/>
      <w:sz w:val="20"/>
      <w:szCs w:val="20"/>
      <w:lang w:eastAsia="ru-RU"/>
    </w:rPr>
  </w:style>
  <w:style w:type="character" w:customStyle="1" w:styleId="a6">
    <w:name w:val="Текст сноски Знак"/>
    <w:basedOn w:val="a0"/>
    <w:link w:val="a5"/>
    <w:uiPriority w:val="99"/>
    <w:semiHidden/>
    <w:rsid w:val="00D14D91"/>
    <w:rPr>
      <w:rFonts w:eastAsiaTheme="minorEastAsia"/>
      <w:sz w:val="20"/>
      <w:szCs w:val="20"/>
      <w:lang w:eastAsia="ru-RU"/>
    </w:rPr>
  </w:style>
  <w:style w:type="table" w:customStyle="1" w:styleId="1">
    <w:name w:val="Сетка таблицы1"/>
    <w:basedOn w:val="a1"/>
    <w:next w:val="a4"/>
    <w:uiPriority w:val="59"/>
    <w:rsid w:val="00D1315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13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62377">
      <w:bodyDiv w:val="1"/>
      <w:marLeft w:val="0"/>
      <w:marRight w:val="0"/>
      <w:marTop w:val="0"/>
      <w:marBottom w:val="0"/>
      <w:divBdr>
        <w:top w:val="none" w:sz="0" w:space="0" w:color="auto"/>
        <w:left w:val="none" w:sz="0" w:space="0" w:color="auto"/>
        <w:bottom w:val="none" w:sz="0" w:space="0" w:color="auto"/>
        <w:right w:val="none" w:sz="0" w:space="0" w:color="auto"/>
      </w:divBdr>
    </w:div>
    <w:div w:id="623314504">
      <w:bodyDiv w:val="1"/>
      <w:marLeft w:val="0"/>
      <w:marRight w:val="0"/>
      <w:marTop w:val="0"/>
      <w:marBottom w:val="0"/>
      <w:divBdr>
        <w:top w:val="none" w:sz="0" w:space="0" w:color="auto"/>
        <w:left w:val="none" w:sz="0" w:space="0" w:color="auto"/>
        <w:bottom w:val="none" w:sz="0" w:space="0" w:color="auto"/>
        <w:right w:val="none" w:sz="0" w:space="0" w:color="auto"/>
      </w:divBdr>
    </w:div>
    <w:div w:id="931624373">
      <w:bodyDiv w:val="1"/>
      <w:marLeft w:val="0"/>
      <w:marRight w:val="0"/>
      <w:marTop w:val="0"/>
      <w:marBottom w:val="0"/>
      <w:divBdr>
        <w:top w:val="none" w:sz="0" w:space="0" w:color="auto"/>
        <w:left w:val="none" w:sz="0" w:space="0" w:color="auto"/>
        <w:bottom w:val="none" w:sz="0" w:space="0" w:color="auto"/>
        <w:right w:val="none" w:sz="0" w:space="0" w:color="auto"/>
      </w:divBdr>
    </w:div>
    <w:div w:id="981229814">
      <w:bodyDiv w:val="1"/>
      <w:marLeft w:val="0"/>
      <w:marRight w:val="0"/>
      <w:marTop w:val="0"/>
      <w:marBottom w:val="0"/>
      <w:divBdr>
        <w:top w:val="none" w:sz="0" w:space="0" w:color="auto"/>
        <w:left w:val="none" w:sz="0" w:space="0" w:color="auto"/>
        <w:bottom w:val="none" w:sz="0" w:space="0" w:color="auto"/>
        <w:right w:val="none" w:sz="0" w:space="0" w:color="auto"/>
      </w:divBdr>
    </w:div>
    <w:div w:id="1458068816">
      <w:bodyDiv w:val="1"/>
      <w:marLeft w:val="0"/>
      <w:marRight w:val="0"/>
      <w:marTop w:val="0"/>
      <w:marBottom w:val="0"/>
      <w:divBdr>
        <w:top w:val="none" w:sz="0" w:space="0" w:color="auto"/>
        <w:left w:val="none" w:sz="0" w:space="0" w:color="auto"/>
        <w:bottom w:val="none" w:sz="0" w:space="0" w:color="auto"/>
        <w:right w:val="none" w:sz="0" w:space="0" w:color="auto"/>
      </w:divBdr>
      <w:divsChild>
        <w:div w:id="799225788">
          <w:marLeft w:val="0"/>
          <w:marRight w:val="0"/>
          <w:marTop w:val="0"/>
          <w:marBottom w:val="0"/>
          <w:divBdr>
            <w:top w:val="none" w:sz="0" w:space="0" w:color="auto"/>
            <w:left w:val="none" w:sz="0" w:space="0" w:color="auto"/>
            <w:bottom w:val="none" w:sz="0" w:space="0" w:color="auto"/>
            <w:right w:val="none" w:sz="0" w:space="0" w:color="auto"/>
          </w:divBdr>
        </w:div>
      </w:divsChild>
    </w:div>
    <w:div w:id="1650205096">
      <w:bodyDiv w:val="1"/>
      <w:marLeft w:val="0"/>
      <w:marRight w:val="0"/>
      <w:marTop w:val="0"/>
      <w:marBottom w:val="0"/>
      <w:divBdr>
        <w:top w:val="none" w:sz="0" w:space="0" w:color="auto"/>
        <w:left w:val="none" w:sz="0" w:space="0" w:color="auto"/>
        <w:bottom w:val="none" w:sz="0" w:space="0" w:color="auto"/>
        <w:right w:val="none" w:sz="0" w:space="0" w:color="auto"/>
      </w:divBdr>
    </w:div>
    <w:div w:id="19794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9685-2EC4-4D91-8C9E-34020026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4897</Words>
  <Characters>27919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2021-11-02T10:37:00Z</dcterms:created>
  <dcterms:modified xsi:type="dcterms:W3CDTF">2021-11-03T15:11:00Z</dcterms:modified>
</cp:coreProperties>
</file>