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E3" w:rsidRPr="005026D0" w:rsidRDefault="00F4093B" w:rsidP="00C943E3">
      <w:pPr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178" w:rsidRPr="005026D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835178" w:rsidRPr="005026D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A14DC" w:rsidRPr="005026D0">
        <w:rPr>
          <w:rFonts w:ascii="Times New Roman" w:hAnsi="Times New Roman"/>
          <w:b/>
          <w:bCs/>
          <w:sz w:val="24"/>
          <w:szCs w:val="24"/>
        </w:rPr>
        <w:t>МЕТОДИЧЕСК</w:t>
      </w:r>
      <w:r w:rsidR="00835178" w:rsidRPr="005026D0">
        <w:rPr>
          <w:rFonts w:ascii="Times New Roman" w:hAnsi="Times New Roman"/>
          <w:b/>
          <w:bCs/>
          <w:sz w:val="24"/>
          <w:szCs w:val="24"/>
        </w:rPr>
        <w:t>АЯ</w:t>
      </w:r>
      <w:r w:rsidR="002A14DC" w:rsidRPr="005026D0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835178" w:rsidRPr="005026D0">
        <w:rPr>
          <w:rFonts w:ascii="Times New Roman" w:hAnsi="Times New Roman"/>
          <w:b/>
          <w:bCs/>
          <w:sz w:val="24"/>
          <w:szCs w:val="24"/>
        </w:rPr>
        <w:t>А</w:t>
      </w:r>
      <w:r w:rsidR="002A14DC" w:rsidRPr="005026D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943E3" w:rsidRPr="005026D0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b/>
          <w:sz w:val="24"/>
          <w:szCs w:val="24"/>
          <w:lang w:eastAsia="en-US"/>
        </w:rPr>
        <w:t>Методическая тема</w:t>
      </w:r>
      <w:r w:rsidRPr="005026D0">
        <w:rPr>
          <w:rFonts w:ascii="Times New Roman" w:hAnsi="Times New Roman"/>
          <w:sz w:val="24"/>
          <w:szCs w:val="24"/>
          <w:lang w:eastAsia="en-US"/>
        </w:rPr>
        <w:t xml:space="preserve">: «Формирование смыслового чтения – необходимое условие развития функциональной грамотности». </w:t>
      </w:r>
    </w:p>
    <w:p w:rsidR="00C943E3" w:rsidRPr="005026D0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b/>
          <w:sz w:val="24"/>
          <w:szCs w:val="24"/>
          <w:lang w:eastAsia="en-US"/>
        </w:rPr>
        <w:t>Цель</w:t>
      </w:r>
      <w:r w:rsidRPr="005026D0">
        <w:rPr>
          <w:rFonts w:ascii="Times New Roman" w:hAnsi="Times New Roman"/>
          <w:sz w:val="24"/>
          <w:szCs w:val="24"/>
          <w:lang w:eastAsia="en-US"/>
        </w:rPr>
        <w:t xml:space="preserve">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 w:rsidRPr="005026D0">
        <w:rPr>
          <w:rFonts w:ascii="Times New Roman" w:hAnsi="Times New Roman"/>
          <w:sz w:val="24"/>
          <w:szCs w:val="24"/>
          <w:lang w:eastAsia="en-US"/>
        </w:rPr>
        <w:t>общеучебных</w:t>
      </w:r>
      <w:proofErr w:type="spellEnd"/>
      <w:r w:rsidRPr="005026D0">
        <w:rPr>
          <w:rFonts w:ascii="Times New Roman" w:hAnsi="Times New Roman"/>
          <w:sz w:val="24"/>
          <w:szCs w:val="24"/>
          <w:lang w:eastAsia="en-US"/>
        </w:rPr>
        <w:t xml:space="preserve"> умений и навыков школьников.</w:t>
      </w:r>
    </w:p>
    <w:p w:rsidR="00C943E3" w:rsidRPr="005026D0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026D0">
        <w:rPr>
          <w:rFonts w:ascii="Times New Roman" w:hAnsi="Times New Roman"/>
          <w:b/>
          <w:sz w:val="24"/>
          <w:szCs w:val="24"/>
          <w:lang w:val="en-US" w:eastAsia="en-US"/>
        </w:rPr>
        <w:t>Задачи</w:t>
      </w:r>
      <w:proofErr w:type="spellEnd"/>
      <w:r w:rsidRPr="005026D0">
        <w:rPr>
          <w:rFonts w:ascii="Times New Roman" w:hAnsi="Times New Roman"/>
          <w:b/>
          <w:sz w:val="24"/>
          <w:szCs w:val="24"/>
          <w:lang w:val="en-US" w:eastAsia="en-US"/>
        </w:rPr>
        <w:t>:</w:t>
      </w:r>
    </w:p>
    <w:p w:rsidR="00C943E3" w:rsidRPr="005026D0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  <w:lang w:eastAsia="en-US"/>
        </w:rPr>
        <w:t xml:space="preserve">Повышение качества обучения и преподавания, направленные на индивидуальный подход к </w:t>
      </w:r>
      <w:proofErr w:type="gramStart"/>
      <w:r w:rsidRPr="005026D0">
        <w:rPr>
          <w:rFonts w:ascii="Times New Roman" w:hAnsi="Times New Roman"/>
          <w:sz w:val="24"/>
          <w:szCs w:val="24"/>
          <w:lang w:eastAsia="en-US"/>
        </w:rPr>
        <w:t>обучающимся</w:t>
      </w:r>
      <w:proofErr w:type="gramEnd"/>
      <w:r w:rsidRPr="005026D0">
        <w:rPr>
          <w:rFonts w:ascii="Times New Roman" w:hAnsi="Times New Roman"/>
          <w:sz w:val="24"/>
          <w:szCs w:val="24"/>
          <w:lang w:eastAsia="en-US"/>
        </w:rPr>
        <w:t>.</w:t>
      </w:r>
    </w:p>
    <w:p w:rsidR="00C943E3" w:rsidRPr="005026D0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  <w:lang w:eastAsia="en-US"/>
        </w:rPr>
        <w:t>Оказание методической помощи по повышению профессиональной компетентности.</w:t>
      </w:r>
    </w:p>
    <w:p w:rsidR="00C943E3" w:rsidRPr="005026D0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  <w:lang w:eastAsia="en-US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C943E3" w:rsidRPr="005026D0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  <w:lang w:eastAsia="en-US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C943E3" w:rsidRPr="005026D0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  <w:lang w:eastAsia="en-US"/>
        </w:rPr>
        <w:t>Расширение и обновление информационной базы школы.</w:t>
      </w:r>
    </w:p>
    <w:p w:rsidR="00F719AB" w:rsidRPr="005026D0" w:rsidRDefault="00F719AB" w:rsidP="00C94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Педагогический совет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Методический совет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Предметные методические объединения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Творческие группы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Семинары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Открытые уроки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Мастер-классы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Единые предметные дни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Панорама открытых уроков (ФГОС)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Повышение квалификации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Педагогический мониторинг</w:t>
      </w:r>
    </w:p>
    <w:p w:rsidR="00F719AB" w:rsidRPr="005026D0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Распространение опыта работы</w:t>
      </w:r>
    </w:p>
    <w:p w:rsidR="00F719AB" w:rsidRPr="005026D0" w:rsidRDefault="00F719AB" w:rsidP="00AB54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b/>
          <w:sz w:val="24"/>
          <w:szCs w:val="24"/>
        </w:rPr>
        <w:t>Приоритетное направле</w:t>
      </w:r>
      <w:r w:rsidR="00F24EC9" w:rsidRPr="005026D0">
        <w:rPr>
          <w:rFonts w:ascii="Times New Roman" w:hAnsi="Times New Roman"/>
          <w:b/>
          <w:sz w:val="24"/>
          <w:szCs w:val="24"/>
        </w:rPr>
        <w:t xml:space="preserve">ние методической работы </w:t>
      </w:r>
      <w:r w:rsidR="006729D7" w:rsidRPr="005026D0">
        <w:rPr>
          <w:rFonts w:ascii="Times New Roman" w:hAnsi="Times New Roman"/>
          <w:b/>
          <w:sz w:val="24"/>
          <w:szCs w:val="24"/>
        </w:rPr>
        <w:t>на 2022-2023</w:t>
      </w:r>
      <w:r w:rsidRPr="005026D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1E3F" w:rsidRPr="005026D0" w:rsidRDefault="00F719AB" w:rsidP="00D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26D0">
        <w:rPr>
          <w:rFonts w:ascii="Times New Roman" w:hAnsi="Times New Roman"/>
          <w:sz w:val="24"/>
          <w:szCs w:val="24"/>
        </w:rPr>
        <w:lastRenderedPageBreak/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</w:t>
      </w:r>
      <w:r w:rsidR="00D11E3F" w:rsidRPr="005026D0">
        <w:rPr>
          <w:rFonts w:ascii="Times New Roman" w:hAnsi="Times New Roman"/>
          <w:sz w:val="24"/>
          <w:szCs w:val="24"/>
        </w:rPr>
        <w:t>я.</w:t>
      </w:r>
    </w:p>
    <w:p w:rsidR="00F719AB" w:rsidRPr="005026D0" w:rsidRDefault="00F719A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bCs/>
          <w:sz w:val="24"/>
          <w:szCs w:val="24"/>
        </w:rPr>
        <w:t>Направления деятельности школы по методической теме</w:t>
      </w:r>
    </w:p>
    <w:p w:rsidR="00F719AB" w:rsidRPr="005026D0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Информационно-методическое обеспечение образовательного процесса; </w:t>
      </w:r>
    </w:p>
    <w:p w:rsidR="00F719AB" w:rsidRPr="005026D0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Совершенствование методов отслеживания качества образования; </w:t>
      </w:r>
    </w:p>
    <w:p w:rsidR="00F719AB" w:rsidRPr="005026D0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5026D0">
        <w:rPr>
          <w:rFonts w:ascii="Times New Roman" w:eastAsia="Calibri" w:hAnsi="Times New Roman"/>
          <w:sz w:val="23"/>
          <w:szCs w:val="23"/>
          <w:lang w:eastAsia="en-US"/>
        </w:rPr>
        <w:t xml:space="preserve">Проектно-исследовательская деятельность педагогов и школьников; </w:t>
      </w:r>
    </w:p>
    <w:p w:rsidR="00F719AB" w:rsidRPr="005026D0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5026D0">
        <w:rPr>
          <w:rFonts w:ascii="Times New Roman" w:eastAsia="Calibri" w:hAnsi="Times New Roman"/>
          <w:sz w:val="23"/>
          <w:szCs w:val="23"/>
          <w:lang w:eastAsia="en-US"/>
        </w:rPr>
        <w:t xml:space="preserve">Изучение, обобщение и диссеминация инновационного педагогического опыта; </w:t>
      </w:r>
    </w:p>
    <w:p w:rsidR="00F719AB" w:rsidRPr="005026D0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5026D0">
        <w:rPr>
          <w:rFonts w:ascii="Times New Roman" w:eastAsia="Calibri" w:hAnsi="Times New Roman"/>
          <w:sz w:val="23"/>
          <w:szCs w:val="23"/>
          <w:lang w:eastAsia="en-US"/>
        </w:rPr>
        <w:t>Повышение имиджа учителя</w:t>
      </w:r>
      <w:r w:rsidR="00E15E23" w:rsidRPr="005026D0">
        <w:rPr>
          <w:rFonts w:ascii="Times New Roman" w:eastAsia="Calibri" w:hAnsi="Times New Roman"/>
          <w:sz w:val="23"/>
          <w:szCs w:val="23"/>
          <w:lang w:eastAsia="en-US"/>
        </w:rPr>
        <w:t xml:space="preserve"> и образовательной организации</w:t>
      </w:r>
      <w:r w:rsidRPr="005026D0">
        <w:rPr>
          <w:rFonts w:ascii="Times New Roman" w:eastAsia="Calibri" w:hAnsi="Times New Roman"/>
          <w:sz w:val="23"/>
          <w:szCs w:val="23"/>
          <w:lang w:eastAsia="en-US"/>
        </w:rPr>
        <w:t xml:space="preserve"> в городском образовательном округе. </w:t>
      </w:r>
    </w:p>
    <w:p w:rsidR="00F719AB" w:rsidRPr="005026D0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Организационное обеспечение:</w:t>
      </w:r>
    </w:p>
    <w:p w:rsidR="00F719AB" w:rsidRPr="005026D0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</w:t>
      </w:r>
      <w:proofErr w:type="spellStart"/>
      <w:r w:rsidRPr="005026D0">
        <w:rPr>
          <w:rFonts w:ascii="Times New Roman" w:eastAsia="Calibri" w:hAnsi="Times New Roman"/>
          <w:sz w:val="24"/>
          <w:szCs w:val="24"/>
          <w:lang w:eastAsia="en-US"/>
        </w:rPr>
        <w:t>взаимопосещение</w:t>
      </w:r>
      <w:proofErr w:type="spellEnd"/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 уроков, активное участие в семинарах, конференциях;</w:t>
      </w:r>
    </w:p>
    <w:p w:rsidR="00F719AB" w:rsidRPr="005026D0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деятельности профессиональных объединений педагогов;</w:t>
      </w:r>
    </w:p>
    <w:p w:rsidR="00F719AB" w:rsidRPr="005026D0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системы обобщения, изучения и внедрения инновационного педагогического опыт</w:t>
      </w:r>
      <w:r w:rsidR="00E15E23" w:rsidRPr="005026D0">
        <w:rPr>
          <w:rFonts w:ascii="Times New Roman" w:eastAsia="Calibri" w:hAnsi="Times New Roman"/>
          <w:sz w:val="24"/>
          <w:szCs w:val="24"/>
          <w:lang w:eastAsia="en-US"/>
        </w:rPr>
        <w:t>а учителей лицея</w:t>
      </w:r>
      <w:r w:rsidRPr="005026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9AB" w:rsidRPr="005026D0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Технологическое обеспечение:</w:t>
      </w:r>
    </w:p>
    <w:p w:rsidR="00F719AB" w:rsidRPr="005026D0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>Внедрение в практику интерактивных педагогических технологий, ориентированных на совершенствование уровня преподавания предме</w:t>
      </w:r>
      <w:r w:rsidR="006729D7" w:rsidRPr="005026D0">
        <w:rPr>
          <w:rFonts w:ascii="Times New Roman" w:eastAsia="Calibri" w:hAnsi="Times New Roman"/>
          <w:sz w:val="24"/>
          <w:szCs w:val="24"/>
          <w:lang w:eastAsia="en-US"/>
        </w:rPr>
        <w:t>тов, на развитие функциональной грамотности обучающихся</w:t>
      </w:r>
      <w:r w:rsidRPr="005026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5026D0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>Укрепление материально-технической базы методическ</w:t>
      </w:r>
      <w:r w:rsidR="00E15E23" w:rsidRPr="005026D0">
        <w:rPr>
          <w:rFonts w:ascii="Times New Roman" w:eastAsia="Calibri" w:hAnsi="Times New Roman"/>
          <w:sz w:val="24"/>
          <w:szCs w:val="24"/>
          <w:lang w:eastAsia="en-US"/>
        </w:rPr>
        <w:t>ой службы лицея</w:t>
      </w:r>
      <w:r w:rsidRPr="005026D0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</w:p>
    <w:p w:rsidR="00F719AB" w:rsidRPr="005026D0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Информационное обеспечение:</w:t>
      </w:r>
    </w:p>
    <w:p w:rsidR="00F719AB" w:rsidRPr="005026D0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</w:t>
      </w:r>
      <w:r w:rsidRPr="005026D0">
        <w:rPr>
          <w:rFonts w:ascii="Times New Roman" w:eastAsia="Calibri" w:hAnsi="Times New Roman"/>
          <w:sz w:val="24"/>
          <w:szCs w:val="24"/>
          <w:lang w:eastAsia="en-US"/>
        </w:rPr>
        <w:t>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F719AB" w:rsidRPr="005026D0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>Создание банка методических идей и наработок учителей лицея;</w:t>
      </w:r>
    </w:p>
    <w:p w:rsidR="00F719AB" w:rsidRPr="005026D0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>Разработка и внедрение методических рекомендаций для педагогов по</w:t>
      </w:r>
      <w:r w:rsidR="00E15E23"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 приоритетным направлениям работы лицея</w:t>
      </w:r>
      <w:r w:rsidRPr="005026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9AB" w:rsidRPr="005026D0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Диагностика и контроль результативности образовательного процесса.</w:t>
      </w:r>
    </w:p>
    <w:p w:rsidR="00F719AB" w:rsidRPr="005026D0" w:rsidRDefault="00F24EC9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Мониторинг качества знаний </w:t>
      </w:r>
      <w:r w:rsidR="00F719AB" w:rsidRPr="005026D0">
        <w:rPr>
          <w:rFonts w:ascii="Times New Roman" w:eastAsia="Calibri" w:hAnsi="Times New Roman"/>
          <w:sz w:val="24"/>
          <w:szCs w:val="24"/>
          <w:lang w:eastAsia="en-US"/>
        </w:rPr>
        <w:t>обучающихся;</w:t>
      </w:r>
    </w:p>
    <w:p w:rsidR="00F719AB" w:rsidRPr="005026D0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</w:t>
      </w:r>
      <w:proofErr w:type="gramStart"/>
      <w:r w:rsidRPr="005026D0">
        <w:rPr>
          <w:rFonts w:ascii="Times New Roman" w:eastAsia="Calibri" w:hAnsi="Times New Roman"/>
          <w:sz w:val="24"/>
          <w:szCs w:val="24"/>
          <w:lang w:eastAsia="en-US"/>
        </w:rPr>
        <w:t>обучающихс</w:t>
      </w:r>
      <w:r w:rsidR="006729D7" w:rsidRPr="005026D0">
        <w:rPr>
          <w:rFonts w:ascii="Times New Roman" w:eastAsia="Calibri" w:hAnsi="Times New Roman"/>
          <w:sz w:val="24"/>
          <w:szCs w:val="24"/>
          <w:lang w:eastAsia="en-US"/>
        </w:rPr>
        <w:t>я</w:t>
      </w:r>
      <w:proofErr w:type="gramEnd"/>
      <w:r w:rsidR="006729D7" w:rsidRPr="005026D0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функциональной грамотности</w:t>
      </w:r>
      <w:r w:rsidRPr="005026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5026D0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6D0">
        <w:rPr>
          <w:rFonts w:ascii="Times New Roman" w:eastAsia="Calibri" w:hAnsi="Times New Roman"/>
          <w:sz w:val="24"/>
          <w:szCs w:val="24"/>
          <w:lang w:eastAsia="en-US"/>
        </w:rP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:rsidR="00835178" w:rsidRPr="005026D0" w:rsidRDefault="00835178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A9" w:rsidRPr="005026D0" w:rsidRDefault="003E7AA9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4DC" w:rsidRPr="005026D0" w:rsidRDefault="0041356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35178" w:rsidRPr="005026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5178" w:rsidRPr="005026D0">
        <w:rPr>
          <w:rFonts w:ascii="Times New Roman" w:hAnsi="Times New Roman"/>
          <w:b/>
          <w:bCs/>
          <w:sz w:val="24"/>
          <w:szCs w:val="24"/>
        </w:rPr>
        <w:t>Направления деятельности</w:t>
      </w:r>
    </w:p>
    <w:p w:rsidR="00835178" w:rsidRPr="005026D0" w:rsidRDefault="00835178" w:rsidP="00835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4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47"/>
        <w:gridCol w:w="3744"/>
        <w:gridCol w:w="2693"/>
        <w:gridCol w:w="3260"/>
        <w:gridCol w:w="47"/>
        <w:gridCol w:w="26"/>
      </w:tblGrid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№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Прогнозируемый  результат 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Сроки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Исполнители</w:t>
            </w:r>
          </w:p>
        </w:tc>
      </w:tr>
      <w:tr w:rsidR="005026D0" w:rsidRPr="005026D0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1211B2" w:rsidRPr="005026D0" w:rsidRDefault="001211B2" w:rsidP="001211B2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211B2" w:rsidRPr="005026D0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026D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                                                  </w:t>
            </w:r>
          </w:p>
          <w:p w:rsidR="003E7AA9" w:rsidRPr="005026D0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1.1 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Повышение квалификации</w:t>
            </w:r>
          </w:p>
          <w:p w:rsidR="003E7AA9" w:rsidRPr="005026D0" w:rsidRDefault="003E7AA9" w:rsidP="003E7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5026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1.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26D0">
              <w:rPr>
                <w:lang w:eastAsia="en-US"/>
              </w:rPr>
              <w:t xml:space="preserve"> </w:t>
            </w:r>
            <w:r w:rsidRPr="005026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регионального и федерального банка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026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 повышения квалификации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Перспективный план курсовой переподготовки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2.</w:t>
            </w:r>
          </w:p>
        </w:tc>
        <w:tc>
          <w:tcPr>
            <w:tcW w:w="5147" w:type="dxa"/>
          </w:tcPr>
          <w:p w:rsidR="003E7AA9" w:rsidRPr="005026D0" w:rsidRDefault="003E7AA9" w:rsidP="00CA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перспективного плана  повышения квал</w:t>
            </w:r>
            <w:r w:rsidR="00CA47A9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ификации педагогических кадров.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Списки педагогических работников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прохождение курсов повышения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3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Составление аналитических отчетов по итогам прохождения курсов повышения квалификации</w:t>
            </w:r>
            <w:r w:rsidR="00CA47A9" w:rsidRPr="005026D0">
              <w:rPr>
                <w:rFonts w:ascii="Times New Roman" w:hAnsi="Times New Roman"/>
                <w:sz w:val="24"/>
                <w:szCs w:val="24"/>
              </w:rPr>
              <w:t xml:space="preserve"> и презентация материалов курса.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Повышение квалификации, выступление педагогов на заседаниях школьных МО, МС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 Руководители кафедр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4.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школьных методических объединений, творческих групп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Руководители кафедр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5.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Выполнение  Кодекса профессиональной этики педагогических работников ОУ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Приведение профессиональной деятельности в соответствие с его основными положениями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Руководители кафедр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6.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Продолжение работы по освоению в педагогическом коллективе Профессионального стандарта педагога, утвержденного приказом Министерства труда и социальной защиты Российской Федерации от «18» октября 2013 г. № 544н., и регламентировавшим деятельность педагога в современных условиях.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Повышение  роли самообразовательной деятельности педагогов школы через организацию их активного участия в работе ГМО, МО и кафедр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  <w:p w:rsidR="003E7AA9" w:rsidRPr="005026D0" w:rsidRDefault="003E7AA9" w:rsidP="003E7AA9">
            <w:pPr>
              <w:spacing w:after="0" w:line="240" w:lineRule="auto"/>
              <w:rPr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7.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методические консультации для педагогов школы.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уровня теоретической подготовки педагогов, решение практических задач по применению инновационных методов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3E7AA9" w:rsidRPr="005026D0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Организация работы учителей по темам самообразования.</w:t>
            </w:r>
          </w:p>
          <w:p w:rsidR="003E7AA9" w:rsidRPr="005026D0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Курсовая подготовка учителей.</w:t>
            </w:r>
          </w:p>
          <w:p w:rsidR="003E7AA9" w:rsidRPr="005026D0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Мастер-классы</w:t>
            </w:r>
          </w:p>
          <w:p w:rsidR="003E7AA9" w:rsidRPr="005026D0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3E7AA9" w:rsidRPr="005026D0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и т.д.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деятельности  педагогов и  их повышение  профессиональной компетентности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МС, руководители кафедр, учителя-предметники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9.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Мониторинг и 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прохождением курсов повышения квалификации учителями лицея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Документ о ПК, использование 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ИКТ-технологий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; сетевое взаимодействие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5026D0" w:rsidRPr="005026D0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5026D0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5026D0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5026D0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5026D0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026D0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>иректора</w:t>
            </w:r>
            <w:proofErr w:type="spell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по УВР; 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10.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Мониторинг по самообразованию педагогических работников школы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Актуализация проблемы развития профессиональной компетентности учителя. Определение индивидуального маршрута 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профессиональной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компетентности педагогов ОУ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5026D0" w:rsidRPr="005026D0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5026D0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5026D0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5026D0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5026D0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026D0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>иректора</w:t>
            </w:r>
            <w:proofErr w:type="spell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по УВР; </w:t>
            </w:r>
          </w:p>
          <w:p w:rsidR="003E7AA9" w:rsidRPr="005026D0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МС, руководители кафедр</w:t>
            </w:r>
            <w:r w:rsidR="003E7AA9" w:rsidRPr="005026D0">
              <w:rPr>
                <w:rFonts w:ascii="Times New Roman" w:hAnsi="Times New Roman"/>
              </w:rPr>
              <w:t>, учителя-предметники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6D0" w:rsidRPr="005026D0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5026D0" w:rsidRDefault="00107153" w:rsidP="003E7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="00824156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26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1.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списка аттестуемых </w:t>
            </w:r>
            <w:r w:rsidR="00420C50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960E74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2022-2023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Список аттестуемых педагогических работников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2.</w:t>
            </w:r>
          </w:p>
        </w:tc>
        <w:tc>
          <w:tcPr>
            <w:tcW w:w="5147" w:type="dxa"/>
          </w:tcPr>
          <w:p w:rsidR="003E7AA9" w:rsidRPr="005026D0" w:rsidRDefault="00E931BA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 </w:t>
            </w:r>
            <w:r w:rsidR="003E7AA9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стенда по аттестации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материалов  и рекомендаций к аттестации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октябрь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3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пакета методических материалов для аттестации на квалификационную категорию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акты школы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декабрь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4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Консультации для </w:t>
            </w:r>
            <w:proofErr w:type="spellStart"/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педагогов  по темам:</w:t>
            </w:r>
          </w:p>
          <w:p w:rsidR="003E7AA9" w:rsidRPr="005026D0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«Анализ собственной педагогической деятельности»</w:t>
            </w:r>
          </w:p>
          <w:p w:rsidR="003E7AA9" w:rsidRPr="005026D0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«Составление заявлений при </w:t>
            </w: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прохождении аттестации»</w:t>
            </w:r>
          </w:p>
          <w:p w:rsidR="003E7AA9" w:rsidRPr="005026D0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" w:firstLine="27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пакета документов по аттестации»</w:t>
            </w:r>
          </w:p>
          <w:p w:rsidR="003E7AA9" w:rsidRPr="005026D0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"Портфолио" учителя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Преодоление затруднений при написании педагогом самоанализа деятельности, составления заявления, формирования пакета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документов, портфолио учителя</w:t>
            </w:r>
          </w:p>
        </w:tc>
        <w:tc>
          <w:tcPr>
            <w:tcW w:w="2693" w:type="dxa"/>
          </w:tcPr>
          <w:p w:rsidR="003E7AA9" w:rsidRPr="005026D0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 xml:space="preserve">В </w:t>
            </w:r>
            <w:r w:rsidR="00083E03" w:rsidRPr="005026D0">
              <w:rPr>
                <w:rFonts w:ascii="Times New Roman" w:hAnsi="Times New Roman"/>
              </w:rPr>
              <w:t>течение</w:t>
            </w:r>
            <w:r w:rsidRPr="005026D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5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Проведение открытых мероприятий, представление собственного опыта работы  аттестуемыми учителями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Публикация методической продукции на сайте или страничке учителя.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Заместитель директора по УВР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Аттестуемые учителя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6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уровня профессиональной подготовки </w:t>
            </w:r>
            <w:proofErr w:type="spellStart"/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аттестующихся</w:t>
            </w:r>
            <w:proofErr w:type="spellEnd"/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>Изучение материалов портфолио учителя</w:t>
            </w:r>
          </w:p>
          <w:p w:rsidR="003E7AA9" w:rsidRPr="005026D0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026D0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Start"/>
            <w:r w:rsidRPr="005026D0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5026D0">
              <w:rPr>
                <w:rFonts w:ascii="Times New Roman" w:hAnsi="Times New Roman"/>
                <w:sz w:val="23"/>
                <w:szCs w:val="23"/>
              </w:rPr>
              <w:t>иректора</w:t>
            </w:r>
            <w:proofErr w:type="spell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по УВР, 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6D0" w:rsidRPr="005026D0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5026D0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824156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Распространение </w:t>
            </w: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педагогического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опыта работы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5026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и распространение результатов профессиональной  деятельности педагогов,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26D0">
              <w:rPr>
                <w:rFonts w:ascii="Times New Roman" w:hAnsi="Times New Roman"/>
                <w:i/>
                <w:sz w:val="24"/>
                <w:szCs w:val="24"/>
              </w:rPr>
              <w:t>повышение творческой активности учителей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1.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 методической «</w:t>
            </w:r>
            <w:r w:rsidR="00E931BA"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копилки» педагога на сайте лицея, индивидуальных сайтов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из опыта работы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МО, учителя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2.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обобщению и  распространению инновационного педагогического опыта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План обобщения опыта работы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3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Орг</w:t>
            </w:r>
            <w:r w:rsidR="00E931BA" w:rsidRPr="005026D0">
              <w:rPr>
                <w:rFonts w:ascii="Times New Roman" w:hAnsi="Times New Roman"/>
                <w:sz w:val="24"/>
                <w:szCs w:val="24"/>
              </w:rPr>
              <w:t>анизация участия педагогов лицея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в краевых и всероссийских профессиональных конкурсах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профессионального опыта работы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4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</w:t>
            </w:r>
            <w:r w:rsidR="00E931BA"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тавление опыта на заседаниях  МС</w:t>
            </w: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совещаниях </w:t>
            </w:r>
            <w:proofErr w:type="spellStart"/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педколлектива</w:t>
            </w:r>
            <w:proofErr w:type="spellEnd"/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семинарах, стажёрских практик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для распространения опыта работы:</w:t>
            </w:r>
          </w:p>
          <w:p w:rsidR="003E7AA9" w:rsidRPr="005026D0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3E7AA9" w:rsidRPr="005026D0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школы</w:t>
            </w:r>
          </w:p>
          <w:p w:rsidR="003E7AA9" w:rsidRPr="005026D0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информационно-методический бюллетень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кафедр</w:t>
            </w:r>
            <w:r w:rsidR="003E7AA9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AA9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МС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5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Открытые уроки педагогов по теме самообразования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>Распространение и внедрение опыта работы педагогов. График открытых уроков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</w:rPr>
              <w:t>Руководитель НМС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6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5026D0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 xml:space="preserve">Выявление потенциальных участников </w:t>
            </w:r>
            <w:r w:rsidRPr="005026D0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lastRenderedPageBreak/>
              <w:t>профессиональных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Участие в конкурсе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творческого потенциала педагога.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Руководитель НМС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7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Выступления педагогов из опыта работы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Руководитель НМС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8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E9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педагогов с </w:t>
            </w:r>
            <w:proofErr w:type="gramStart"/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 в подготовке к научно-практическим конференциям </w:t>
            </w:r>
            <w:r w:rsidR="00E931BA"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 «Грани творчества» и др.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Участие в конференциях. Список участников.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Руководитель НМС</w:t>
            </w:r>
          </w:p>
        </w:tc>
      </w:tr>
      <w:tr w:rsidR="005026D0" w:rsidRPr="005026D0" w:rsidTr="00F71BBD">
        <w:tc>
          <w:tcPr>
            <w:tcW w:w="516" w:type="dxa"/>
          </w:tcPr>
          <w:p w:rsidR="003E7AA9" w:rsidRPr="005026D0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9</w:t>
            </w:r>
            <w:r w:rsidR="003E7AA9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Участие в работе проекта педагогических сообществ в сети Интернет, городских конференций, семинарах, </w:t>
            </w:r>
            <w:proofErr w:type="spellStart"/>
            <w:r w:rsidRPr="005026D0">
              <w:rPr>
                <w:rFonts w:ascii="Times New Roman" w:hAnsi="Times New Roman"/>
                <w:sz w:val="23"/>
                <w:szCs w:val="23"/>
              </w:rPr>
              <w:t>вебинарах</w:t>
            </w:r>
            <w:proofErr w:type="spellEnd"/>
            <w:r w:rsidRPr="005026D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744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26D0">
              <w:rPr>
                <w:rFonts w:ascii="Times New Roman" w:hAnsi="Times New Roman"/>
                <w:sz w:val="23"/>
                <w:szCs w:val="23"/>
              </w:rPr>
              <w:t xml:space="preserve">Распространение и внедрение опыта педагогов в других образовательных учреждениях </w:t>
            </w:r>
          </w:p>
        </w:tc>
        <w:tc>
          <w:tcPr>
            <w:tcW w:w="2693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7A0A33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Руководитель НМС</w:t>
            </w:r>
            <w:proofErr w:type="gramStart"/>
            <w:r w:rsidRPr="005026D0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3E7AA9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у</w:t>
            </w:r>
            <w:r w:rsidR="003E7AA9" w:rsidRPr="005026D0">
              <w:rPr>
                <w:rFonts w:ascii="Times New Roman" w:hAnsi="Times New Roman"/>
              </w:rPr>
              <w:t>чителя-предметники</w:t>
            </w:r>
          </w:p>
        </w:tc>
      </w:tr>
      <w:tr w:rsidR="005026D0" w:rsidRPr="005026D0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5026D0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7AA9" w:rsidRPr="005026D0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30687F" w:rsidRPr="005026D0">
              <w:rPr>
                <w:rFonts w:ascii="Times New Roman" w:hAnsi="Times New Roman"/>
                <w:i/>
                <w:sz w:val="24"/>
                <w:szCs w:val="24"/>
              </w:rPr>
              <w:t>обеспечить  подготовку</w:t>
            </w:r>
            <w:r w:rsidRPr="005026D0">
              <w:rPr>
                <w:rFonts w:ascii="Times New Roman" w:hAnsi="Times New Roman"/>
                <w:i/>
                <w:sz w:val="24"/>
                <w:szCs w:val="24"/>
              </w:rPr>
              <w:t xml:space="preserve">  педагогических р</w:t>
            </w:r>
            <w:r w:rsidR="00F85825" w:rsidRPr="005026D0">
              <w:rPr>
                <w:rFonts w:ascii="Times New Roman" w:hAnsi="Times New Roman"/>
                <w:i/>
                <w:sz w:val="24"/>
                <w:szCs w:val="24"/>
              </w:rPr>
              <w:t>аботников     для работы по</w:t>
            </w:r>
            <w:r w:rsidR="00960E74" w:rsidRPr="005026D0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формированию </w:t>
            </w:r>
            <w:r w:rsidR="00E833E4" w:rsidRPr="005026D0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функциональной грамотности </w:t>
            </w:r>
            <w:r w:rsidRPr="005026D0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         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5026D0" w:rsidRPr="005026D0" w:rsidTr="006A6B2F">
        <w:tc>
          <w:tcPr>
            <w:tcW w:w="516" w:type="dxa"/>
          </w:tcPr>
          <w:p w:rsidR="003E7AA9" w:rsidRPr="005026D0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1</w:t>
            </w:r>
          </w:p>
        </w:tc>
        <w:tc>
          <w:tcPr>
            <w:tcW w:w="5147" w:type="dxa"/>
          </w:tcPr>
          <w:p w:rsidR="003E7AA9" w:rsidRPr="005026D0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A3E8E"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="003E7AA9" w:rsidRPr="005026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Анализ и диагностика итогов 2021-2022 учебного года</w:t>
            </w:r>
            <w:r w:rsidR="008F196E" w:rsidRPr="005026D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833E4" w:rsidRPr="005026D0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- Анализ результативности образовательной деятельности в 2021-2022 учебном году</w:t>
            </w:r>
          </w:p>
          <w:p w:rsidR="00E833E4" w:rsidRPr="005026D0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- Утверждение ООП НОО и ООП ООО, разработанных в соответствии с ФГОС третьего поколения.</w:t>
            </w:r>
          </w:p>
          <w:p w:rsidR="00E833E4" w:rsidRPr="005026D0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- Согласование изменений в ООП уровней образования, разработанных в соответствии с ФГОС второго  поколения, на 2022-2023 учебный год: учебный план, план внеурочной деятельности, рабочие программы по предметам  и курсам внеурочной деятельности, календарный учебный график, </w:t>
            </w:r>
            <w:r w:rsidR="00FA0894" w:rsidRPr="005026D0">
              <w:rPr>
                <w:rFonts w:ascii="Times New Roman" w:hAnsi="Times New Roman"/>
                <w:sz w:val="24"/>
                <w:szCs w:val="24"/>
              </w:rPr>
              <w:t>рабочая программа воспитания и календарный план воспитательной работы.</w:t>
            </w:r>
          </w:p>
          <w:p w:rsidR="00FA0894" w:rsidRPr="005026D0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- Утверждение плана работы школы на 2022-2023 учебный год.</w:t>
            </w:r>
          </w:p>
          <w:p w:rsidR="00FA0894" w:rsidRPr="005026D0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- Принятие локальных актов, которые регламентируют образовательную деятельность</w:t>
            </w:r>
          </w:p>
          <w:p w:rsidR="002139D4" w:rsidRPr="005026D0" w:rsidRDefault="004D01F3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</w:t>
            </w:r>
            <w:r w:rsidR="000A3E8E"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43E" w:rsidRPr="005026D0">
              <w:rPr>
                <w:rFonts w:ascii="Times New Roman" w:hAnsi="Times New Roman"/>
                <w:sz w:val="24"/>
                <w:szCs w:val="24"/>
              </w:rPr>
              <w:t>«</w:t>
            </w:r>
            <w:r w:rsidR="00D84D58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Качество образования как основной показатель работы школы</w:t>
            </w:r>
            <w:r w:rsidR="00DB2064" w:rsidRPr="005026D0">
              <w:rPr>
                <w:rFonts w:ascii="Times New Roman" w:hAnsi="Times New Roman"/>
                <w:sz w:val="24"/>
                <w:szCs w:val="24"/>
              </w:rPr>
              <w:t>».</w:t>
            </w:r>
            <w:r w:rsidR="002139D4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4D58" w:rsidRPr="005026D0" w:rsidRDefault="00D84D5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- Качество образования как основной показатель работы школы</w:t>
            </w:r>
          </w:p>
          <w:p w:rsidR="002139D4" w:rsidRPr="005026D0" w:rsidRDefault="002139D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Внутришкольная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система оценки качества образования: проблемы и перспективы.</w:t>
            </w:r>
          </w:p>
          <w:p w:rsidR="002139D4" w:rsidRPr="005026D0" w:rsidRDefault="002139D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982284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Оценивание функциональной грамотности</w:t>
            </w:r>
          </w:p>
          <w:p w:rsidR="00982284" w:rsidRPr="005026D0" w:rsidRDefault="00982284" w:rsidP="0098228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Результаты внешней оценки качества образования в МБОУ «Лицей». Итоги ВПР,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перенесенных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осенний период.</w:t>
            </w:r>
          </w:p>
          <w:p w:rsidR="00982284" w:rsidRPr="005026D0" w:rsidRDefault="0098228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39D4" w:rsidRPr="005026D0" w:rsidRDefault="002139D4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825" w:rsidRPr="005026D0" w:rsidRDefault="00282A28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</w:t>
            </w:r>
            <w:r w:rsidR="000A3E8E"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F3" w:rsidRPr="005026D0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4D01F3" w:rsidRPr="005026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85825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Профессиональный стандарт педагога – образовательный ориентир школы</w:t>
            </w:r>
            <w:r w:rsidR="004D01F3" w:rsidRPr="005026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825" w:rsidRPr="005026D0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- Профессиональный стандарт педагога</w:t>
            </w:r>
          </w:p>
          <w:p w:rsidR="00F85825" w:rsidRPr="005026D0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Самооценка педагога по требованиям </w:t>
            </w:r>
            <w:proofErr w:type="spellStart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85825" w:rsidRPr="005026D0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профессионального мастерства через реализацию индивидуального образовательного маршрута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учителя.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F85825" w:rsidRPr="005026D0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Устранение предметных и методических дефицитов, дефицитов в области функциональной грамотности.</w:t>
            </w:r>
          </w:p>
          <w:p w:rsidR="00F85825" w:rsidRPr="005026D0" w:rsidRDefault="00F85825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1F3" w:rsidRPr="005026D0" w:rsidRDefault="00294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. Педсовет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3E8E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</w:t>
            </w:r>
            <w:r w:rsidR="00824156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обенности организуемого </w:t>
            </w:r>
            <w:r w:rsidR="000A3E8E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воспитательного процесса</w:t>
            </w:r>
            <w:r w:rsidR="00824156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 школе</w:t>
            </w:r>
            <w:r w:rsidR="000A3E8E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0A3E8E" w:rsidRPr="005026D0" w:rsidRDefault="000A3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Составляющие воспитательного процесса в ОО</w:t>
            </w:r>
          </w:p>
          <w:p w:rsidR="000A3E8E" w:rsidRPr="005026D0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инвариантных модулей рабочей программы воспитания как средство 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достижения результатов освоения ООП.</w:t>
            </w:r>
          </w:p>
          <w:p w:rsidR="004B6376" w:rsidRPr="005026D0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вариативных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модулей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рабочей программы воспитания как отражение школьного уклада</w:t>
            </w:r>
            <w:proofErr w:type="gramStart"/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8169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0A3E8E" w:rsidRPr="005026D0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самоанализа воспитательной работы</w:t>
            </w:r>
            <w:proofErr w:type="gramStart"/>
            <w:r w:rsidR="000A3E8E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8169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0A3E8E" w:rsidRPr="005026D0" w:rsidRDefault="000A3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Pr="005026D0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Педсовет «О допуске учащихся 9-х и 11-х</w:t>
            </w:r>
            <w:r w:rsidR="004B6376" w:rsidRPr="005026D0">
              <w:rPr>
                <w:rFonts w:ascii="Times New Roman" w:hAnsi="Times New Roman"/>
                <w:b/>
                <w:sz w:val="24"/>
                <w:szCs w:val="24"/>
              </w:rPr>
              <w:t xml:space="preserve"> классов к итоговой аттестации»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Допуск учащихся 9-х и 11-х классов к ГИА.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Условия проведения ГИА в 2023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году</w:t>
            </w:r>
          </w:p>
          <w:p w:rsidR="004B6376" w:rsidRPr="005026D0" w:rsidRDefault="004B637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Pr="005026D0" w:rsidRDefault="00282A28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B6D"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«О переводе обучающихся 1–8-х и 10-х классов»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Анализ результатов ВПР.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Итоги промежуточной аттестации.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</w:p>
          <w:p w:rsidR="00246B6D" w:rsidRPr="005026D0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Перевод обучающихся 1–8-х и 10-х классов в следующий класс</w:t>
            </w:r>
          </w:p>
          <w:p w:rsidR="00246B6D" w:rsidRPr="005026D0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6B6D" w:rsidRPr="005026D0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  <w:r w:rsidRPr="005026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Педсовет «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Итоги образовательной деятельности в 2022/23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учебном году»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ООП в 2022/23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учебном году.</w:t>
            </w:r>
          </w:p>
          <w:p w:rsidR="00246B6D" w:rsidRPr="005026D0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Анализ результатов ГИА обучающихся 9-х классов. Выдача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аттестатов об основном общем образовании.</w:t>
            </w:r>
          </w:p>
          <w:p w:rsidR="00246B6D" w:rsidRPr="005026D0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- Анализ результатов ГИА обучающихся 11-х классов. Выдача</w:t>
            </w:r>
            <w:r w:rsidRPr="005026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аттестатов о среднем общем образовании</w:t>
            </w:r>
          </w:p>
          <w:p w:rsidR="00246B6D" w:rsidRPr="005026D0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3E7AA9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</w:t>
            </w:r>
            <w:r w:rsidR="00982284" w:rsidRPr="005026D0">
              <w:rPr>
                <w:rFonts w:ascii="Times New Roman" w:hAnsi="Times New Roman"/>
                <w:sz w:val="24"/>
                <w:szCs w:val="24"/>
              </w:rPr>
              <w:t>рофессиональное  самоопределение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педагогов в образовательном пространстве школы с целью повышения качества образовательного процесса</w:t>
            </w:r>
            <w:r w:rsidRPr="00502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E7AA9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А</w:t>
            </w:r>
            <w:r w:rsidR="008F196E" w:rsidRPr="005026D0">
              <w:rPr>
                <w:rFonts w:ascii="Times New Roman" w:hAnsi="Times New Roman"/>
              </w:rPr>
              <w:t xml:space="preserve">вгуст </w:t>
            </w: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F42" w:rsidRPr="005026D0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F42" w:rsidRPr="005026D0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4E8E" w:rsidRPr="005026D0" w:rsidRDefault="00294E8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2284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Н</w:t>
            </w:r>
            <w:r w:rsidR="00982284" w:rsidRPr="005026D0">
              <w:rPr>
                <w:rFonts w:ascii="Times New Roman" w:hAnsi="Times New Roman"/>
              </w:rPr>
              <w:t>оябрь</w:t>
            </w: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5825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Я</w:t>
            </w:r>
            <w:r w:rsidR="00F85825" w:rsidRPr="005026D0">
              <w:rPr>
                <w:rFonts w:ascii="Times New Roman" w:hAnsi="Times New Roman"/>
              </w:rPr>
              <w:t>нварь</w:t>
            </w: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B6376" w:rsidRPr="005026D0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Март 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Май 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Май 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Июнь</w:t>
            </w:r>
          </w:p>
        </w:tc>
        <w:tc>
          <w:tcPr>
            <w:tcW w:w="3333" w:type="dxa"/>
            <w:gridSpan w:val="3"/>
          </w:tcPr>
          <w:p w:rsidR="003E7AA9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 xml:space="preserve">Директор 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46B6D" w:rsidRPr="005026D0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Директор</w:t>
            </w:r>
          </w:p>
        </w:tc>
      </w:tr>
      <w:tr w:rsidR="005026D0" w:rsidRPr="005026D0" w:rsidTr="00F71BBD">
        <w:tc>
          <w:tcPr>
            <w:tcW w:w="516" w:type="dxa"/>
          </w:tcPr>
          <w:p w:rsidR="00282A28" w:rsidRPr="005026D0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147" w:type="dxa"/>
          </w:tcPr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Производственные совещания (семинары)</w:t>
            </w:r>
          </w:p>
          <w:p w:rsidR="005146B9" w:rsidRPr="005026D0" w:rsidRDefault="005146B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6D7" w:rsidRPr="005026D0" w:rsidRDefault="00F71F42" w:rsidP="000E2A58">
            <w:pPr>
              <w:rPr>
                <w:shd w:val="clear" w:color="auto" w:fill="F5F5F5"/>
              </w:rPr>
            </w:pPr>
            <w:r w:rsidRPr="005026D0">
              <w:rPr>
                <w:shd w:val="clear" w:color="auto" w:fill="F5F5F5"/>
              </w:rPr>
              <w:t xml:space="preserve"> 1.</w:t>
            </w:r>
            <w:r w:rsidR="009046D7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46B9" w:rsidRPr="005026D0">
              <w:rPr>
                <w:rFonts w:ascii="Times New Roman" w:hAnsi="Times New Roman"/>
                <w:sz w:val="24"/>
                <w:szCs w:val="24"/>
              </w:rPr>
              <w:t xml:space="preserve">«Многоуровневое наставничество – резерв повышения качества образования и </w:t>
            </w:r>
            <w:r w:rsidR="005146B9"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  <w:r w:rsidR="009046D7" w:rsidRPr="005026D0">
              <w:rPr>
                <w:shd w:val="clear" w:color="auto" w:fill="F5F5F5"/>
              </w:rPr>
              <w:t>»</w:t>
            </w:r>
          </w:p>
          <w:p w:rsidR="00E83384" w:rsidRPr="005026D0" w:rsidRDefault="00E83384" w:rsidP="000E2A58">
            <w:pPr>
              <w:rPr>
                <w:shd w:val="clear" w:color="auto" w:fill="F5F5F5"/>
              </w:rPr>
            </w:pPr>
            <w:r w:rsidRPr="005026D0">
              <w:rPr>
                <w:shd w:val="clear" w:color="auto" w:fill="F5F5F5"/>
              </w:rPr>
              <w:t xml:space="preserve">2. 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«Общественный смотр знаний»</w:t>
            </w:r>
          </w:p>
          <w:p w:rsidR="00F71F42" w:rsidRPr="005026D0" w:rsidRDefault="00E83384" w:rsidP="000E2A58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3</w:t>
            </w:r>
            <w:r w:rsidR="009046D7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="000E2A58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</w:t>
            </w:r>
            <w:r w:rsidR="004A2B8A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детьми, имеющими особые образовательные потребности, как фактор повышения качества образования</w:t>
            </w:r>
            <w:r w:rsidR="000E2A58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»</w:t>
            </w:r>
          </w:p>
          <w:p w:rsidR="000E2A58" w:rsidRPr="005026D0" w:rsidRDefault="00E83384" w:rsidP="0028169F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4</w:t>
            </w:r>
            <w:r w:rsidR="00294E8E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="009046D7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«</w:t>
            </w:r>
            <w:r w:rsidR="009046D7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Внутриорганизационная  работа </w:t>
            </w:r>
            <w:r w:rsidR="0028169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педагогов профильного обучения «Перекресток стандартов: </w:t>
            </w:r>
            <w:proofErr w:type="spellStart"/>
            <w:r w:rsidR="0028169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="0028169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педагога и ФГОС СОО»</w:t>
            </w:r>
          </w:p>
        </w:tc>
        <w:tc>
          <w:tcPr>
            <w:tcW w:w="3744" w:type="dxa"/>
          </w:tcPr>
          <w:p w:rsidR="009046D7" w:rsidRPr="005026D0" w:rsidRDefault="009046D7" w:rsidP="00CD1836">
            <w:pPr>
              <w:pStyle w:val="Style7"/>
              <w:widowControl/>
              <w:spacing w:line="240" w:lineRule="auto"/>
            </w:pPr>
          </w:p>
          <w:p w:rsidR="00CD1836" w:rsidRPr="005026D0" w:rsidRDefault="00CD1836" w:rsidP="00CD1836">
            <w:pPr>
              <w:pStyle w:val="Style7"/>
              <w:widowControl/>
              <w:spacing w:line="240" w:lineRule="auto"/>
            </w:pPr>
            <w:r w:rsidRPr="005026D0">
              <w:t>Повышение уровня педагогического и методического мастерства педагогов</w:t>
            </w:r>
          </w:p>
          <w:p w:rsidR="00282A28" w:rsidRPr="005026D0" w:rsidRDefault="00CD1836" w:rsidP="00CD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системы мотивации и стимулирования к профессиональному росту педагогов.</w:t>
            </w:r>
          </w:p>
        </w:tc>
        <w:tc>
          <w:tcPr>
            <w:tcW w:w="2693" w:type="dxa"/>
          </w:tcPr>
          <w:p w:rsidR="00282A28" w:rsidRPr="005026D0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октябрь</w:t>
            </w: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A0A33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A0A33" w:rsidRPr="005026D0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F42" w:rsidRPr="005026D0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6D7" w:rsidRPr="005026D0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декабрь</w:t>
            </w: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2071D" w:rsidRPr="005026D0" w:rsidRDefault="00E2071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4D16" w:rsidRPr="005026D0" w:rsidRDefault="00E14D1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F42" w:rsidRPr="005026D0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февраль</w:t>
            </w: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F42" w:rsidRPr="005026D0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1836" w:rsidRPr="005026D0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3"/>
          </w:tcPr>
          <w:p w:rsidR="009046D7" w:rsidRPr="005026D0" w:rsidRDefault="009046D7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2A28" w:rsidRPr="005026D0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CD1836" w:rsidRPr="005026D0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методический совет</w:t>
            </w:r>
          </w:p>
        </w:tc>
      </w:tr>
      <w:tr w:rsidR="005026D0" w:rsidRPr="005026D0" w:rsidTr="00F71BBD">
        <w:tc>
          <w:tcPr>
            <w:tcW w:w="516" w:type="dxa"/>
          </w:tcPr>
          <w:p w:rsidR="004A2873" w:rsidRPr="005026D0" w:rsidRDefault="001211B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lastRenderedPageBreak/>
              <w:t>3</w:t>
            </w:r>
            <w:r w:rsidR="004779AE" w:rsidRPr="005026D0">
              <w:rPr>
                <w:rFonts w:ascii="Times New Roman" w:hAnsi="Times New Roman"/>
              </w:rPr>
              <w:t>.</w:t>
            </w:r>
          </w:p>
        </w:tc>
        <w:tc>
          <w:tcPr>
            <w:tcW w:w="5147" w:type="dxa"/>
          </w:tcPr>
          <w:p w:rsidR="004A2873" w:rsidRPr="005026D0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Предметные дни: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Физического воспитания и ОБЖ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8F196E" w:rsidRPr="005026D0">
              <w:rPr>
                <w:rFonts w:ascii="Times New Roman" w:hAnsi="Times New Roman"/>
                <w:sz w:val="24"/>
                <w:szCs w:val="24"/>
              </w:rPr>
              <w:t>, технологии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4A2873" w:rsidRPr="005026D0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8F196E" w:rsidRPr="005026D0">
              <w:rPr>
                <w:rFonts w:ascii="Times New Roman" w:hAnsi="Times New Roman"/>
                <w:sz w:val="24"/>
                <w:szCs w:val="24"/>
              </w:rPr>
              <w:t>, географии.</w:t>
            </w:r>
          </w:p>
        </w:tc>
        <w:tc>
          <w:tcPr>
            <w:tcW w:w="3744" w:type="dxa"/>
          </w:tcPr>
          <w:p w:rsidR="004A2873" w:rsidRPr="005026D0" w:rsidRDefault="008F196E" w:rsidP="008F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качества образования путем внедрения </w:t>
            </w:r>
            <w:hyperlink r:id="rId8" w:tooltip="Инновационные технологии" w:history="1">
              <w:r w:rsidRPr="005026D0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инновационных технологий</w:t>
              </w:r>
            </w:hyperlink>
            <w:r w:rsidRPr="005026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новых методик преподавания, обеспечивающих ключевые компетенции ученика и учителя в рамках </w:t>
            </w:r>
            <w:r w:rsidR="009046D7"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обновленного 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ФГОС».</w:t>
            </w:r>
          </w:p>
        </w:tc>
        <w:tc>
          <w:tcPr>
            <w:tcW w:w="2693" w:type="dxa"/>
          </w:tcPr>
          <w:p w:rsidR="004A2873" w:rsidRPr="005026D0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Сентябрь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Октябрь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Ноябрь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Декабрь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Январь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 xml:space="preserve">Февраль 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Март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</w:rPr>
              <w:t>Апрель</w:t>
            </w:r>
          </w:p>
          <w:p w:rsidR="008F196E" w:rsidRPr="005026D0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3"/>
          </w:tcPr>
          <w:p w:rsidR="008F196E" w:rsidRPr="005026D0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Pr="005026D0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Pr="005026D0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Pr="005026D0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873" w:rsidRPr="005026D0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F71BBD"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4</w:t>
            </w:r>
            <w:r w:rsidR="008F196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8F196E" w:rsidRPr="005026D0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</w:rPr>
              <w:t xml:space="preserve"> 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День науки и творчества.</w:t>
            </w:r>
          </w:p>
          <w:p w:rsidR="008F196E" w:rsidRPr="005026D0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«Грани творчества»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Повышение мотивации учащихся, создание условий для занятий исследовательской деятельностью.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 xml:space="preserve">Апрель </w:t>
            </w:r>
          </w:p>
        </w:tc>
        <w:tc>
          <w:tcPr>
            <w:tcW w:w="3333" w:type="dxa"/>
            <w:gridSpan w:val="3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 xml:space="preserve">Руководители кафедр, учителя – предметники, </w:t>
            </w:r>
            <w:r w:rsidR="0070243E" w:rsidRPr="005026D0">
              <w:rPr>
                <w:rStyle w:val="FontStyle30"/>
                <w:color w:val="auto"/>
              </w:rPr>
              <w:t>Н</w:t>
            </w:r>
            <w:r w:rsidRPr="005026D0">
              <w:rPr>
                <w:rStyle w:val="FontStyle30"/>
                <w:color w:val="auto"/>
              </w:rPr>
              <w:t>МС.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15360" w:type="dxa"/>
            <w:gridSpan w:val="5"/>
          </w:tcPr>
          <w:p w:rsidR="008F196E" w:rsidRPr="005026D0" w:rsidRDefault="00E14D16" w:rsidP="00516875">
            <w:pPr>
              <w:pStyle w:val="Style7"/>
              <w:widowControl/>
              <w:spacing w:line="240" w:lineRule="auto"/>
              <w:jc w:val="center"/>
              <w:rPr>
                <w:rStyle w:val="FontStyle30"/>
                <w:b/>
                <w:color w:val="auto"/>
              </w:rPr>
            </w:pPr>
            <w:r w:rsidRPr="005026D0">
              <w:rPr>
                <w:rStyle w:val="FontStyle30"/>
                <w:color w:val="auto"/>
              </w:rPr>
              <w:t>5. ФГОС НОО,</w:t>
            </w:r>
            <w:r w:rsidR="008F196E" w:rsidRPr="005026D0">
              <w:rPr>
                <w:rStyle w:val="FontStyle30"/>
                <w:color w:val="auto"/>
              </w:rPr>
              <w:t xml:space="preserve"> ООО</w:t>
            </w:r>
            <w:r w:rsidRPr="005026D0">
              <w:rPr>
                <w:rStyle w:val="FontStyle30"/>
                <w:color w:val="auto"/>
              </w:rPr>
              <w:t>, СОО</w:t>
            </w:r>
          </w:p>
          <w:p w:rsidR="008F196E" w:rsidRPr="005026D0" w:rsidRDefault="008F196E" w:rsidP="00420C50">
            <w:pPr>
              <w:pStyle w:val="Style7"/>
              <w:widowControl/>
              <w:spacing w:line="240" w:lineRule="auto"/>
              <w:rPr>
                <w:rStyle w:val="FontStyle30"/>
                <w:b/>
                <w:color w:val="auto"/>
              </w:rPr>
            </w:pPr>
            <w:r w:rsidRPr="005026D0">
              <w:rPr>
                <w:b/>
                <w:lang w:eastAsia="ar-SA"/>
              </w:rPr>
              <w:t>Цель:</w:t>
            </w:r>
            <w:r w:rsidRPr="005026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026D0">
              <w:rPr>
                <w:i/>
                <w:shd w:val="clear" w:color="auto" w:fill="FFFFFF"/>
              </w:rPr>
              <w:t>Деятельность учителей  на уроке и внеу</w:t>
            </w:r>
            <w:r w:rsidR="009046D7" w:rsidRPr="005026D0">
              <w:rPr>
                <w:i/>
                <w:shd w:val="clear" w:color="auto" w:fill="FFFFFF"/>
              </w:rPr>
              <w:t xml:space="preserve">рочное время  в условиях  </w:t>
            </w:r>
            <w:proofErr w:type="gramStart"/>
            <w:r w:rsidR="009046D7" w:rsidRPr="005026D0">
              <w:rPr>
                <w:i/>
                <w:shd w:val="clear" w:color="auto" w:fill="FFFFFF"/>
              </w:rPr>
              <w:t>обновленного</w:t>
            </w:r>
            <w:proofErr w:type="gramEnd"/>
            <w:r w:rsidR="009046D7" w:rsidRPr="005026D0">
              <w:rPr>
                <w:i/>
                <w:shd w:val="clear" w:color="auto" w:fill="FFFFFF"/>
              </w:rPr>
              <w:t xml:space="preserve"> </w:t>
            </w:r>
            <w:r w:rsidRPr="005026D0">
              <w:rPr>
                <w:i/>
                <w:shd w:val="clear" w:color="auto" w:fill="FFFFFF"/>
              </w:rPr>
              <w:t xml:space="preserve"> ФГОС</w:t>
            </w:r>
            <w:r w:rsidRPr="005026D0">
              <w:rPr>
                <w:b/>
                <w:lang w:eastAsia="ar-SA"/>
              </w:rPr>
              <w:t xml:space="preserve"> </w:t>
            </w:r>
            <w:r w:rsidRPr="005026D0">
              <w:rPr>
                <w:i/>
                <w:lang w:eastAsia="ar-SA"/>
              </w:rPr>
              <w:t xml:space="preserve"> 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  <w:tc>
          <w:tcPr>
            <w:tcW w:w="5147" w:type="dxa"/>
          </w:tcPr>
          <w:p w:rsidR="008F196E" w:rsidRPr="005026D0" w:rsidRDefault="008F196E" w:rsidP="00420C50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3744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  <w:tc>
          <w:tcPr>
            <w:tcW w:w="5147" w:type="dxa"/>
          </w:tcPr>
          <w:p w:rsidR="008F196E" w:rsidRPr="005026D0" w:rsidRDefault="008F196E" w:rsidP="0042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  <w:tc>
          <w:tcPr>
            <w:tcW w:w="3260" w:type="dxa"/>
          </w:tcPr>
          <w:p w:rsidR="008F196E" w:rsidRPr="005026D0" w:rsidRDefault="008F196E" w:rsidP="001E4CAC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3</w:t>
            </w:r>
            <w:r w:rsidR="008F196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8F196E" w:rsidRPr="005026D0" w:rsidRDefault="008F196E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</w:t>
            </w: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lastRenderedPageBreak/>
              <w:t>Участие педагогов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В течение года</w:t>
            </w:r>
          </w:p>
        </w:tc>
        <w:tc>
          <w:tcPr>
            <w:tcW w:w="3260" w:type="dxa"/>
          </w:tcPr>
          <w:p w:rsidR="008F196E" w:rsidRPr="005026D0" w:rsidRDefault="0070243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Н</w:t>
            </w:r>
            <w:r w:rsidR="008F196E" w:rsidRPr="005026D0">
              <w:rPr>
                <w:rStyle w:val="FontStyle30"/>
                <w:color w:val="auto"/>
              </w:rPr>
              <w:t xml:space="preserve">МС, заместитель директора по </w:t>
            </w:r>
            <w:r w:rsidR="008F196E" w:rsidRPr="005026D0">
              <w:rPr>
                <w:rStyle w:val="FontStyle30"/>
                <w:color w:val="auto"/>
              </w:rPr>
              <w:lastRenderedPageBreak/>
              <w:t>УВР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lastRenderedPageBreak/>
              <w:t>4</w:t>
            </w:r>
            <w:r w:rsidR="008F196E" w:rsidRPr="005026D0">
              <w:rPr>
                <w:rStyle w:val="FontStyle30"/>
                <w:color w:val="auto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1211B2" w:rsidRPr="005026D0" w:rsidRDefault="008F196E" w:rsidP="001211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26D0">
              <w:rPr>
                <w:rFonts w:ascii="Times New Roman" w:hAnsi="Times New Roman"/>
                <w:i/>
                <w:sz w:val="24"/>
                <w:szCs w:val="24"/>
              </w:rPr>
              <w:t xml:space="preserve">Анкетирование родителей </w:t>
            </w:r>
          </w:p>
          <w:p w:rsidR="008F196E" w:rsidRPr="005026D0" w:rsidRDefault="008F196E" w:rsidP="001211B2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деятельности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8F196E" w:rsidRPr="005026D0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«Удовлетворённость образовательным проце</w:t>
            </w:r>
            <w:r w:rsidR="009046D7" w:rsidRPr="005026D0">
              <w:rPr>
                <w:rFonts w:ascii="Times New Roman" w:hAnsi="Times New Roman"/>
                <w:sz w:val="24"/>
                <w:szCs w:val="24"/>
              </w:rPr>
              <w:t>ссом в        условиях  обновленного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ФГОС ООО».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Проблемный анализ  результатов анкетирования.</w:t>
            </w:r>
          </w:p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Принятие мер для возможной коррекции  организации образовательного  процесса.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5</w:t>
            </w:r>
            <w:r w:rsidR="004779A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1211B2" w:rsidRPr="005026D0" w:rsidRDefault="008F196E" w:rsidP="001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Мониторинг  </w:t>
            </w:r>
          </w:p>
          <w:p w:rsidR="008F196E" w:rsidRPr="005026D0" w:rsidRDefault="008F196E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«Стартовая диагностика образовательных достижений выпускников начальной школы» </w:t>
            </w:r>
          </w:p>
          <w:p w:rsidR="001211B2" w:rsidRPr="005026D0" w:rsidRDefault="001211B2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«Стартовая диагностика обучающихся 1-х классов»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Сентябрь-октябрь</w:t>
            </w: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Координационный совет, творческая группа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6</w:t>
            </w:r>
            <w:r w:rsidR="004779A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8F196E" w:rsidRPr="005026D0" w:rsidRDefault="008F196E" w:rsidP="001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Мониторинг достижения </w:t>
            </w:r>
            <w:proofErr w:type="spellStart"/>
            <w:r w:rsidRPr="005026D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результатов (познавательных умений)» 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 xml:space="preserve">Май </w:t>
            </w: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Координационный совет, творческая группа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7</w:t>
            </w:r>
            <w:r w:rsidR="004779A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8F196E" w:rsidRPr="005026D0" w:rsidRDefault="008F196E" w:rsidP="001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Мониторинг достижения предметных результатов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русскому языку и математике» 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 xml:space="preserve">Май </w:t>
            </w: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Координационный совет, творческая группа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5026D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8</w:t>
            </w:r>
            <w:r w:rsidR="008F196E" w:rsidRPr="005026D0">
              <w:rPr>
                <w:rStyle w:val="FontStyle30"/>
                <w:color w:val="auto"/>
              </w:rPr>
              <w:t>.</w:t>
            </w:r>
          </w:p>
        </w:tc>
        <w:tc>
          <w:tcPr>
            <w:tcW w:w="5147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 Разработка и утверждение рабочих программ</w:t>
            </w:r>
          </w:p>
        </w:tc>
        <w:tc>
          <w:tcPr>
            <w:tcW w:w="3744" w:type="dxa"/>
          </w:tcPr>
          <w:p w:rsidR="008F196E" w:rsidRPr="005026D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2693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август</w:t>
            </w:r>
          </w:p>
        </w:tc>
        <w:tc>
          <w:tcPr>
            <w:tcW w:w="3260" w:type="dxa"/>
          </w:tcPr>
          <w:p w:rsidR="008F196E" w:rsidRPr="005026D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Экспертная группа методического совета</w:t>
            </w:r>
          </w:p>
        </w:tc>
      </w:tr>
      <w:tr w:rsidR="005026D0" w:rsidRPr="005026D0" w:rsidTr="000E2A58">
        <w:trPr>
          <w:gridAfter w:val="2"/>
          <w:wAfter w:w="73" w:type="dxa"/>
        </w:trPr>
        <w:tc>
          <w:tcPr>
            <w:tcW w:w="15360" w:type="dxa"/>
            <w:gridSpan w:val="5"/>
          </w:tcPr>
          <w:p w:rsidR="00107153" w:rsidRPr="005026D0" w:rsidRDefault="00107153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C6BAD"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2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Проект «Цифровая школа» </w:t>
            </w:r>
          </w:p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b/>
                <w:bCs/>
              </w:rPr>
              <w:t xml:space="preserve">Задачи: </w:t>
            </w:r>
            <w:r w:rsidRPr="005026D0">
      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031BE7" w:rsidRPr="005026D0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</w:p>
        </w:tc>
        <w:tc>
          <w:tcPr>
            <w:tcW w:w="5147" w:type="dxa"/>
          </w:tcPr>
          <w:p w:rsidR="00031BE7" w:rsidRPr="005026D0" w:rsidRDefault="00031BE7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3744" w:type="dxa"/>
          </w:tcPr>
          <w:p w:rsidR="00031BE7" w:rsidRPr="005026D0" w:rsidRDefault="00031BE7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t>диагностика</w:t>
            </w:r>
          </w:p>
        </w:tc>
        <w:tc>
          <w:tcPr>
            <w:tcW w:w="2693" w:type="dxa"/>
          </w:tcPr>
          <w:p w:rsidR="00031BE7" w:rsidRPr="005026D0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1BE7" w:rsidRPr="005026D0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5026D0" w:rsidRPr="005026D0" w:rsidTr="00F71BBD">
        <w:trPr>
          <w:gridAfter w:val="2"/>
          <w:wAfter w:w="73" w:type="dxa"/>
        </w:trPr>
        <w:tc>
          <w:tcPr>
            <w:tcW w:w="516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1.</w:t>
            </w:r>
          </w:p>
        </w:tc>
        <w:tc>
          <w:tcPr>
            <w:tcW w:w="5147" w:type="dxa"/>
          </w:tcPr>
          <w:p w:rsidR="00107153" w:rsidRPr="005026D0" w:rsidRDefault="00107153" w:rsidP="009B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  <w:r w:rsidR="009B6E6F"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B6E6F" w:rsidRPr="005026D0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Современные педагогические  технологии  в практике  повышения качества образования в школе»</w:t>
            </w:r>
          </w:p>
        </w:tc>
        <w:tc>
          <w:tcPr>
            <w:tcW w:w="3744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t>Открытые уроки</w:t>
            </w:r>
          </w:p>
        </w:tc>
        <w:tc>
          <w:tcPr>
            <w:tcW w:w="2693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НМС, заместитель директора по УВР</w:t>
            </w:r>
          </w:p>
        </w:tc>
      </w:tr>
      <w:tr w:rsidR="005026D0" w:rsidRPr="005026D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2.</w:t>
            </w:r>
          </w:p>
        </w:tc>
        <w:tc>
          <w:tcPr>
            <w:tcW w:w="5147" w:type="dxa"/>
          </w:tcPr>
          <w:p w:rsidR="00107153" w:rsidRPr="005026D0" w:rsidRDefault="00107153" w:rsidP="009B6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Единый методический день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6E6F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3744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t>План проведения проектной деятельности на уроках</w:t>
            </w:r>
          </w:p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t>Презентация лучших проектов</w:t>
            </w:r>
          </w:p>
        </w:tc>
        <w:tc>
          <w:tcPr>
            <w:tcW w:w="2693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 xml:space="preserve">Рабочие группы, </w:t>
            </w:r>
          </w:p>
          <w:p w:rsidR="00107153" w:rsidRPr="005026D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color w:val="auto"/>
                <w:sz w:val="24"/>
                <w:szCs w:val="24"/>
              </w:rPr>
            </w:pPr>
            <w:r w:rsidRPr="005026D0">
              <w:rPr>
                <w:rStyle w:val="FontStyle30"/>
                <w:color w:val="auto"/>
                <w:sz w:val="24"/>
                <w:szCs w:val="24"/>
              </w:rPr>
              <w:t>НМС</w:t>
            </w:r>
          </w:p>
        </w:tc>
      </w:tr>
      <w:tr w:rsidR="005026D0" w:rsidRPr="005026D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5026D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lastRenderedPageBreak/>
              <w:t>3.</w:t>
            </w:r>
          </w:p>
        </w:tc>
        <w:tc>
          <w:tcPr>
            <w:tcW w:w="5147" w:type="dxa"/>
          </w:tcPr>
          <w:p w:rsidR="00107153" w:rsidRPr="005026D0" w:rsidRDefault="00107153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107153" w:rsidRPr="005026D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5026D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107153" w:rsidRPr="005026D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В течение года</w:t>
            </w:r>
          </w:p>
        </w:tc>
        <w:tc>
          <w:tcPr>
            <w:tcW w:w="3260" w:type="dxa"/>
          </w:tcPr>
          <w:p w:rsidR="00107153" w:rsidRPr="005026D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НМС, заместитель директора по УВР</w:t>
            </w:r>
          </w:p>
        </w:tc>
      </w:tr>
      <w:tr w:rsidR="005026D0" w:rsidRPr="005026D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5026D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4.</w:t>
            </w:r>
          </w:p>
        </w:tc>
        <w:tc>
          <w:tcPr>
            <w:tcW w:w="5147" w:type="dxa"/>
          </w:tcPr>
          <w:p w:rsidR="005B7CE7" w:rsidRPr="005026D0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Всероссийских конкурсах:</w:t>
            </w:r>
            <w:r w:rsidR="005B7CE7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образовательный портал «Учи. </w:t>
            </w:r>
            <w:proofErr w:type="spellStart"/>
            <w:r w:rsidR="005B7CE7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Ру</w:t>
            </w:r>
            <w:proofErr w:type="spellEnd"/>
            <w:r w:rsidR="005B7CE7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="00AD28B0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</w:t>
            </w:r>
            <w:r w:rsidR="00351A9B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«</w:t>
            </w:r>
            <w:proofErr w:type="spellStart"/>
            <w:r w:rsidR="00351A9B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Сириус</w:t>
            </w:r>
            <w:proofErr w:type="gramStart"/>
            <w:r w:rsidR="00351A9B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351A9B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урсы</w:t>
            </w:r>
            <w:proofErr w:type="spellEnd"/>
            <w:r w:rsidR="00351A9B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 w:rsidR="00AD28B0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AD28B0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Сферум</w:t>
            </w:r>
            <w:proofErr w:type="spellEnd"/>
            <w:r w:rsidR="00AD28B0"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</w:p>
          <w:p w:rsidR="00C02326" w:rsidRPr="005026D0" w:rsidRDefault="005B7CE7" w:rsidP="00C02326">
            <w:pPr>
              <w:pStyle w:val="Default"/>
              <w:rPr>
                <w:color w:val="auto"/>
                <w:sz w:val="23"/>
                <w:szCs w:val="23"/>
              </w:rPr>
            </w:pPr>
            <w:r w:rsidRPr="005026D0">
              <w:rPr>
                <w:color w:val="auto"/>
                <w:sz w:val="23"/>
                <w:szCs w:val="23"/>
              </w:rPr>
              <w:t>п</w:t>
            </w:r>
            <w:r w:rsidR="00C02326" w:rsidRPr="005026D0">
              <w:rPr>
                <w:color w:val="auto"/>
                <w:sz w:val="23"/>
                <w:szCs w:val="23"/>
              </w:rPr>
              <w:t xml:space="preserve">роекты «Урок цифры», </w:t>
            </w:r>
            <w:r w:rsidRPr="005026D0">
              <w:rPr>
                <w:color w:val="auto"/>
                <w:sz w:val="23"/>
                <w:szCs w:val="23"/>
              </w:rPr>
              <w:t>«</w:t>
            </w:r>
            <w:proofErr w:type="spellStart"/>
            <w:r w:rsidRPr="005026D0">
              <w:rPr>
                <w:color w:val="auto"/>
                <w:sz w:val="23"/>
                <w:szCs w:val="23"/>
              </w:rPr>
              <w:t>Проектория</w:t>
            </w:r>
            <w:proofErr w:type="spellEnd"/>
            <w:r w:rsidRPr="005026D0">
              <w:rPr>
                <w:color w:val="auto"/>
                <w:sz w:val="23"/>
                <w:szCs w:val="23"/>
              </w:rPr>
              <w:t>»</w:t>
            </w:r>
          </w:p>
          <w:p w:rsidR="00C02326" w:rsidRPr="005026D0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C02326" w:rsidRPr="005026D0" w:rsidRDefault="00C02326" w:rsidP="00C02326">
            <w:pPr>
              <w:pStyle w:val="Default"/>
              <w:rPr>
                <w:color w:val="auto"/>
                <w:sz w:val="23"/>
                <w:szCs w:val="23"/>
              </w:rPr>
            </w:pPr>
            <w:r w:rsidRPr="005026D0">
              <w:rPr>
                <w:color w:val="auto"/>
                <w:sz w:val="23"/>
                <w:szCs w:val="23"/>
              </w:rPr>
              <w:t xml:space="preserve">Формирование цифровой грамотности и ИКТ компетенций учащихся </w:t>
            </w:r>
          </w:p>
          <w:p w:rsidR="00107153" w:rsidRPr="005026D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107153" w:rsidRPr="005026D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В течение года</w:t>
            </w:r>
          </w:p>
        </w:tc>
        <w:tc>
          <w:tcPr>
            <w:tcW w:w="3260" w:type="dxa"/>
          </w:tcPr>
          <w:p w:rsidR="00107153" w:rsidRPr="005026D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bCs/>
              </w:rPr>
              <w:t>Заместитель директора по УВР, руководители кафедр</w:t>
            </w:r>
          </w:p>
        </w:tc>
      </w:tr>
      <w:tr w:rsidR="005026D0" w:rsidRPr="005026D0" w:rsidTr="000E2A58">
        <w:trPr>
          <w:gridAfter w:val="2"/>
          <w:wAfter w:w="73" w:type="dxa"/>
        </w:trPr>
        <w:tc>
          <w:tcPr>
            <w:tcW w:w="516" w:type="dxa"/>
          </w:tcPr>
          <w:p w:rsidR="00C02326" w:rsidRPr="005026D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5.</w:t>
            </w:r>
          </w:p>
        </w:tc>
        <w:tc>
          <w:tcPr>
            <w:tcW w:w="5147" w:type="dxa"/>
          </w:tcPr>
          <w:p w:rsidR="00C02326" w:rsidRPr="005026D0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6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 и курсовая подготовка в области совершенствования цифровой грамотности </w:t>
            </w:r>
          </w:p>
        </w:tc>
        <w:tc>
          <w:tcPr>
            <w:tcW w:w="3744" w:type="dxa"/>
          </w:tcPr>
          <w:p w:rsidR="00C02326" w:rsidRPr="005026D0" w:rsidRDefault="00C02326" w:rsidP="00C02326">
            <w:pPr>
              <w:pStyle w:val="Default"/>
              <w:rPr>
                <w:color w:val="auto"/>
                <w:sz w:val="23"/>
                <w:szCs w:val="23"/>
              </w:rPr>
            </w:pPr>
            <w:r w:rsidRPr="005026D0">
              <w:rPr>
                <w:color w:val="auto"/>
                <w:sz w:val="23"/>
                <w:szCs w:val="23"/>
              </w:rPr>
              <w:t xml:space="preserve">Повышение профессиональных компетенций учителя </w:t>
            </w:r>
          </w:p>
          <w:p w:rsidR="00C02326" w:rsidRPr="005026D0" w:rsidRDefault="00C02326" w:rsidP="00C0232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93" w:type="dxa"/>
          </w:tcPr>
          <w:p w:rsidR="00C02326" w:rsidRPr="005026D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  <w:color w:val="auto"/>
              </w:rPr>
            </w:pPr>
            <w:r w:rsidRPr="005026D0">
              <w:rPr>
                <w:rStyle w:val="FontStyle30"/>
                <w:color w:val="auto"/>
              </w:rPr>
              <w:t>В течение года</w:t>
            </w:r>
          </w:p>
        </w:tc>
        <w:tc>
          <w:tcPr>
            <w:tcW w:w="3260" w:type="dxa"/>
          </w:tcPr>
          <w:p w:rsidR="00C02326" w:rsidRPr="005026D0" w:rsidRDefault="00C02326" w:rsidP="000E2A58">
            <w:pPr>
              <w:pStyle w:val="Style7"/>
              <w:widowControl/>
              <w:spacing w:line="240" w:lineRule="auto"/>
              <w:rPr>
                <w:bCs/>
              </w:rPr>
            </w:pPr>
            <w:r w:rsidRPr="005026D0">
              <w:rPr>
                <w:bCs/>
              </w:rPr>
              <w:t>Заместитель директора по УВР, руководители кафедр</w:t>
            </w:r>
          </w:p>
        </w:tc>
      </w:tr>
    </w:tbl>
    <w:p w:rsidR="006B6DBF" w:rsidRPr="005026D0" w:rsidRDefault="006B6DBF" w:rsidP="005026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6875" w:rsidRPr="005026D0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bCs/>
          <w:sz w:val="24"/>
          <w:szCs w:val="24"/>
        </w:rPr>
        <w:t xml:space="preserve">3.2.  Заседания методического совета </w:t>
      </w:r>
    </w:p>
    <w:p w:rsidR="00516875" w:rsidRPr="005026D0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5026D0" w:rsidRDefault="00516875" w:rsidP="005168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26D0">
        <w:rPr>
          <w:rFonts w:ascii="Times New Roman" w:hAnsi="Times New Roman"/>
          <w:b/>
          <w:bCs/>
          <w:sz w:val="24"/>
          <w:szCs w:val="24"/>
        </w:rPr>
        <w:t xml:space="preserve">Задачи Методического Совета школы: 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>Рассмотрение, выработка, оценка стратегически важных предложений по инновационному развитию лицея, отдельных его подразделений, по методическому обеспечению образовательного процесса.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>Организация деятельности, разработка, экспертиза нормативно-правовых  документов (образовательной программы, программы мониторинга).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 xml:space="preserve"> Анализ состояния и результативности работы научно-методической службы ОУ.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 xml:space="preserve">Координация  деятельности всех структурных подразделений методической службы лицея. 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 xml:space="preserve"> Организация методической учебы  </w:t>
      </w:r>
      <w:proofErr w:type="spellStart"/>
      <w:r w:rsidRPr="005026D0">
        <w:rPr>
          <w:rFonts w:ascii="Times New Roman" w:hAnsi="Times New Roman"/>
          <w:bCs/>
          <w:sz w:val="24"/>
          <w:szCs w:val="24"/>
        </w:rPr>
        <w:t>педколлект</w:t>
      </w:r>
      <w:r w:rsidR="005B7CE7" w:rsidRPr="005026D0">
        <w:rPr>
          <w:rFonts w:ascii="Times New Roman" w:hAnsi="Times New Roman"/>
          <w:bCs/>
          <w:sz w:val="24"/>
          <w:szCs w:val="24"/>
        </w:rPr>
        <w:t>ива</w:t>
      </w:r>
      <w:proofErr w:type="spellEnd"/>
      <w:r w:rsidR="005B7CE7" w:rsidRPr="005026D0">
        <w:rPr>
          <w:rFonts w:ascii="Times New Roman" w:hAnsi="Times New Roman"/>
          <w:bCs/>
          <w:sz w:val="24"/>
          <w:szCs w:val="24"/>
        </w:rPr>
        <w:t xml:space="preserve"> в 2022-2023</w:t>
      </w:r>
      <w:r w:rsidRPr="005026D0">
        <w:rPr>
          <w:rFonts w:ascii="Times New Roman" w:hAnsi="Times New Roman"/>
          <w:bCs/>
          <w:sz w:val="24"/>
          <w:szCs w:val="24"/>
        </w:rPr>
        <w:t xml:space="preserve">  учебном году.</w:t>
      </w:r>
    </w:p>
    <w:p w:rsidR="00516875" w:rsidRPr="005026D0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6D0">
        <w:rPr>
          <w:rFonts w:ascii="Times New Roman" w:hAnsi="Times New Roman"/>
          <w:bCs/>
          <w:sz w:val="24"/>
          <w:szCs w:val="24"/>
        </w:rPr>
        <w:t xml:space="preserve">Создание  системы методической поддержки учителей для их активного участия в школьных, муниципальных и региональных конкурсах педагогического мастерства. </w:t>
      </w:r>
    </w:p>
    <w:p w:rsidR="008B4832" w:rsidRPr="005026D0" w:rsidRDefault="008B4832" w:rsidP="002A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268"/>
        <w:gridCol w:w="2551"/>
      </w:tblGrid>
      <w:tr w:rsidR="005026D0" w:rsidRPr="005026D0" w:rsidTr="00516875">
        <w:tc>
          <w:tcPr>
            <w:tcW w:w="534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026D0" w:rsidRPr="005026D0" w:rsidTr="00516875">
        <w:tc>
          <w:tcPr>
            <w:tcW w:w="534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1.</w:t>
            </w:r>
          </w:p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 Обсуждение и утверждение планов работы МС и кафедр на  учебный год. Основн</w:t>
            </w:r>
            <w:r w:rsidR="006A6B2F" w:rsidRPr="005026D0">
              <w:rPr>
                <w:rFonts w:ascii="Times New Roman" w:hAnsi="Times New Roman"/>
                <w:sz w:val="24"/>
                <w:szCs w:val="24"/>
              </w:rPr>
              <w:t xml:space="preserve">ые задачи и направления работы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методических объедин</w:t>
            </w:r>
            <w:r w:rsidR="005B7CE7" w:rsidRPr="005026D0">
              <w:rPr>
                <w:rFonts w:ascii="Times New Roman" w:hAnsi="Times New Roman"/>
                <w:sz w:val="24"/>
                <w:szCs w:val="24"/>
              </w:rPr>
              <w:t>ений на 2022 – 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 Рас</w:t>
            </w:r>
            <w:r w:rsidR="005B7CE7" w:rsidRPr="005026D0">
              <w:rPr>
                <w:rFonts w:ascii="Times New Roman" w:hAnsi="Times New Roman"/>
                <w:sz w:val="24"/>
                <w:szCs w:val="24"/>
              </w:rPr>
              <w:t>смотрение учебного плана на 2022 – 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A13A67" w:rsidRPr="005026D0">
              <w:rPr>
                <w:rFonts w:ascii="Times New Roman" w:hAnsi="Times New Roman"/>
                <w:sz w:val="24"/>
                <w:szCs w:val="24"/>
              </w:rPr>
              <w:t>год, УМК по предметам и нагрузке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3.Определение содержания, форм и методов повышения кв</w:t>
            </w:r>
            <w:r w:rsidR="00E14D16" w:rsidRPr="005026D0">
              <w:rPr>
                <w:rFonts w:ascii="Times New Roman" w:hAnsi="Times New Roman"/>
                <w:sz w:val="24"/>
                <w:szCs w:val="24"/>
              </w:rPr>
              <w:t>а</w:t>
            </w:r>
            <w:r w:rsidR="00294E8E" w:rsidRPr="005026D0">
              <w:rPr>
                <w:rFonts w:ascii="Times New Roman" w:hAnsi="Times New Roman"/>
                <w:sz w:val="24"/>
                <w:szCs w:val="24"/>
              </w:rPr>
              <w:t>лификации педагогов школы в 2</w:t>
            </w:r>
            <w:r w:rsidR="005B7CE7" w:rsidRPr="005026D0">
              <w:rPr>
                <w:rFonts w:ascii="Times New Roman" w:hAnsi="Times New Roman"/>
                <w:sz w:val="24"/>
                <w:szCs w:val="24"/>
              </w:rPr>
              <w:t>022-2023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4.Организация предметных школьных олимпиад</w:t>
            </w:r>
          </w:p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5.Согласование рабочих учебных программ, программ предметных курсов,  программ элективных курсов </w:t>
            </w:r>
          </w:p>
        </w:tc>
        <w:tc>
          <w:tcPr>
            <w:tcW w:w="2268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директора по УВР, руководители кафедр</w:t>
            </w:r>
          </w:p>
        </w:tc>
        <w:tc>
          <w:tcPr>
            <w:tcW w:w="2551" w:type="dxa"/>
          </w:tcPr>
          <w:p w:rsidR="00516875" w:rsidRPr="005026D0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026D0" w:rsidRPr="005026D0" w:rsidTr="00516875">
        <w:tc>
          <w:tcPr>
            <w:tcW w:w="53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4" w:type="dxa"/>
          </w:tcPr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Заседание 2</w:t>
            </w:r>
          </w:p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1.Работа педагогического коллектива по профориентации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2.Утверждение тематики проектных работ школьников.</w:t>
            </w:r>
          </w:p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3.Мониторинг адаптационного периода</w:t>
            </w:r>
          </w:p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4.Проведение школьного тура Всероссийской олимпиады школьников</w:t>
            </w:r>
          </w:p>
          <w:p w:rsidR="00B72AC5" w:rsidRPr="005026D0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5.Методическая консультация</w:t>
            </w: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«Портфолио учителя как составная добровольной аттестации»</w:t>
            </w:r>
          </w:p>
        </w:tc>
        <w:tc>
          <w:tcPr>
            <w:tcW w:w="2268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УВР, руководители кафедр</w:t>
            </w:r>
          </w:p>
        </w:tc>
        <w:tc>
          <w:tcPr>
            <w:tcW w:w="2551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026D0" w:rsidRPr="005026D0" w:rsidTr="00516875">
        <w:tc>
          <w:tcPr>
            <w:tcW w:w="53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3</w:t>
            </w:r>
          </w:p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26D0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Промежуточные результаты работы по программе «Наставничество».</w:t>
            </w:r>
          </w:p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Работа методических кафед</w:t>
            </w:r>
            <w:r w:rsidR="005B7CE7" w:rsidRPr="005026D0">
              <w:rPr>
                <w:rFonts w:ascii="Times New Roman" w:hAnsi="Times New Roman"/>
                <w:sz w:val="24"/>
                <w:szCs w:val="24"/>
              </w:rPr>
              <w:t>р школы по подготовке к ОГЭ-2023, ЕГЭ-2023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502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 работы с молодыми специалистами в 1 полугодии.</w:t>
            </w:r>
          </w:p>
          <w:p w:rsidR="00B72AC5" w:rsidRPr="005026D0" w:rsidRDefault="008A29CB" w:rsidP="008A2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Способы и приёмы работы с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при подготовке к Всероссийским проверочным работам.</w:t>
            </w:r>
          </w:p>
        </w:tc>
        <w:tc>
          <w:tcPr>
            <w:tcW w:w="2268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УВР, руководители кафедр</w:t>
            </w:r>
          </w:p>
        </w:tc>
        <w:tc>
          <w:tcPr>
            <w:tcW w:w="2551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026D0" w:rsidRPr="005026D0" w:rsidTr="00516875">
        <w:tc>
          <w:tcPr>
            <w:tcW w:w="53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4</w:t>
            </w:r>
          </w:p>
          <w:p w:rsidR="00B72AC5" w:rsidRPr="005026D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1.Развитие компетенций педагога в рамках реализации проекта «Цифровая школа».</w:t>
            </w:r>
            <w:r w:rsidRPr="005026D0">
              <w:t xml:space="preserve">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Оценка результативности использования школьной информационно-образовательной среды</w:t>
            </w:r>
          </w:p>
          <w:p w:rsidR="00705AB0" w:rsidRPr="005026D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</w:t>
            </w:r>
            <w:r w:rsidR="006B6DBF" w:rsidRPr="005026D0">
              <w:rPr>
                <w:rFonts w:ascii="Times New Roman" w:hAnsi="Times New Roman"/>
                <w:sz w:val="24"/>
                <w:szCs w:val="24"/>
              </w:rPr>
              <w:t xml:space="preserve"> Развитие навыков раннего программирования на уроках и внеурочной деятельности.</w:t>
            </w:r>
          </w:p>
          <w:p w:rsidR="006B6DBF" w:rsidRPr="005026D0" w:rsidRDefault="006B6DBF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 Подготовка к научн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«Грани творчества»</w:t>
            </w:r>
          </w:p>
        </w:tc>
        <w:tc>
          <w:tcPr>
            <w:tcW w:w="2268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УВР, руководители кафедр</w:t>
            </w:r>
          </w:p>
        </w:tc>
        <w:tc>
          <w:tcPr>
            <w:tcW w:w="2551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72AC5" w:rsidRPr="005026D0" w:rsidTr="00516875">
        <w:tc>
          <w:tcPr>
            <w:tcW w:w="53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5.</w:t>
            </w:r>
          </w:p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1. Подведение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итогов курсовой системы повышения квалификации пед</w:t>
            </w:r>
            <w:r w:rsidR="005B7CE7" w:rsidRPr="005026D0">
              <w:rPr>
                <w:rFonts w:ascii="Times New Roman" w:hAnsi="Times New Roman"/>
                <w:sz w:val="24"/>
                <w:szCs w:val="24"/>
              </w:rPr>
              <w:t>агогических кадров школы</w:t>
            </w:r>
            <w:proofErr w:type="gramEnd"/>
            <w:r w:rsidR="005B7CE7" w:rsidRPr="005026D0">
              <w:rPr>
                <w:rFonts w:ascii="Times New Roman" w:hAnsi="Times New Roman"/>
                <w:sz w:val="24"/>
                <w:szCs w:val="24"/>
              </w:rPr>
              <w:t xml:space="preserve"> за 2022-2023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 Анализ работы кафедр, МС за истекший год.</w:t>
            </w:r>
          </w:p>
          <w:p w:rsidR="00B72AC5" w:rsidRPr="005026D0" w:rsidRDefault="00B72AC5" w:rsidP="00B72AC5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5026D0">
              <w:t>3.Итоги работы шк</w:t>
            </w:r>
            <w:r w:rsidR="00705AB0" w:rsidRPr="005026D0">
              <w:t>олы по программе «Наставничество</w:t>
            </w:r>
            <w:r w:rsidRPr="005026D0">
              <w:t>».</w:t>
            </w:r>
          </w:p>
          <w:p w:rsidR="00B72AC5" w:rsidRPr="005026D0" w:rsidRDefault="00705AB0" w:rsidP="00B72AC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5026D0">
              <w:t>4</w:t>
            </w:r>
            <w:r w:rsidR="00B72AC5" w:rsidRPr="005026D0">
              <w:t>.Обсуждение проекта п</w:t>
            </w:r>
            <w:r w:rsidR="005B7CE7" w:rsidRPr="005026D0">
              <w:t>лана методической работы на 2023-2024</w:t>
            </w:r>
            <w:r w:rsidR="00B72AC5" w:rsidRPr="005026D0">
              <w:t xml:space="preserve">  учебный год.</w:t>
            </w:r>
          </w:p>
        </w:tc>
        <w:tc>
          <w:tcPr>
            <w:tcW w:w="2268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УВР, руководители кафедр</w:t>
            </w:r>
          </w:p>
        </w:tc>
        <w:tc>
          <w:tcPr>
            <w:tcW w:w="2551" w:type="dxa"/>
          </w:tcPr>
          <w:p w:rsidR="00B72AC5" w:rsidRPr="005026D0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16875" w:rsidRPr="005026D0" w:rsidRDefault="00516875" w:rsidP="005168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43A" w:rsidRPr="005026D0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b/>
          <w:sz w:val="24"/>
          <w:szCs w:val="24"/>
        </w:rPr>
        <w:t>3.3. Работа кафедр и методического объединения</w:t>
      </w:r>
    </w:p>
    <w:p w:rsidR="00AB543A" w:rsidRPr="005026D0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3A" w:rsidRPr="005026D0" w:rsidRDefault="00AB543A" w:rsidP="00AB543A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b/>
          <w:sz w:val="24"/>
          <w:szCs w:val="24"/>
        </w:rPr>
        <w:t>Цель:</w:t>
      </w:r>
      <w:r w:rsidRPr="005026D0">
        <w:rPr>
          <w:rFonts w:ascii="Times New Roman" w:hAnsi="Times New Roman"/>
          <w:sz w:val="24"/>
          <w:szCs w:val="24"/>
        </w:rPr>
        <w:t xml:space="preserve"> обеспечение качества образования, эффективности инновационных процессов совместным поиском, отработкой и внедрением лучших традиционных и новых образцов педагогической деятельности, взаимным профессиональным общением, обменом опытом, определением единых подходов, критериев, выработкой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AB543A" w:rsidRPr="005026D0" w:rsidRDefault="00AB543A" w:rsidP="00AB54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543A" w:rsidRPr="005026D0" w:rsidRDefault="00AB543A" w:rsidP="00AB5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6D0">
        <w:rPr>
          <w:rFonts w:ascii="Times New Roman" w:hAnsi="Times New Roman"/>
          <w:b/>
          <w:sz w:val="24"/>
          <w:szCs w:val="24"/>
        </w:rPr>
        <w:t>ЗАДАЧИ   РАБОТЫ кафедр и методических объединений:</w:t>
      </w:r>
    </w:p>
    <w:p w:rsidR="00AB543A" w:rsidRPr="005026D0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освоить</w:t>
      </w:r>
      <w:r w:rsidR="00AB543A" w:rsidRPr="005026D0">
        <w:rPr>
          <w:rFonts w:ascii="Times New Roman" w:hAnsi="Times New Roman"/>
          <w:sz w:val="24"/>
          <w:szCs w:val="24"/>
        </w:rPr>
        <w:t xml:space="preserve"> и</w:t>
      </w:r>
      <w:r w:rsidR="00AB543A" w:rsidRPr="005026D0">
        <w:rPr>
          <w:rFonts w:ascii="Times New Roman" w:hAnsi="Times New Roman"/>
          <w:b/>
          <w:sz w:val="24"/>
          <w:szCs w:val="24"/>
        </w:rPr>
        <w:t xml:space="preserve"> </w:t>
      </w:r>
      <w:r w:rsidRPr="005026D0">
        <w:rPr>
          <w:rFonts w:ascii="Times New Roman" w:hAnsi="Times New Roman"/>
          <w:sz w:val="24"/>
          <w:szCs w:val="24"/>
        </w:rPr>
        <w:t>применить</w:t>
      </w:r>
      <w:r w:rsidR="00AB543A" w:rsidRPr="005026D0">
        <w:rPr>
          <w:rFonts w:ascii="Times New Roman" w:hAnsi="Times New Roman"/>
          <w:sz w:val="24"/>
          <w:szCs w:val="24"/>
        </w:rPr>
        <w:t xml:space="preserve"> на практике инновационные педагогические технологии, способствующие повышению качества обучения, </w:t>
      </w:r>
    </w:p>
    <w:p w:rsidR="00AB543A" w:rsidRPr="005026D0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создать</w:t>
      </w:r>
      <w:r w:rsidR="00AB543A" w:rsidRPr="005026D0">
        <w:rPr>
          <w:rFonts w:ascii="Times New Roman" w:hAnsi="Times New Roman"/>
          <w:sz w:val="24"/>
          <w:szCs w:val="24"/>
        </w:rPr>
        <w:t xml:space="preserve"> оптимальные условия для развития основных компетенций учащихся сообразно с их интересами, способностями и возможностями;</w:t>
      </w:r>
    </w:p>
    <w:p w:rsidR="00AB543A" w:rsidRPr="005026D0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повысить</w:t>
      </w:r>
      <w:r w:rsidR="00AB543A" w:rsidRPr="005026D0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="00AB543A" w:rsidRPr="005026D0">
        <w:rPr>
          <w:rFonts w:ascii="Times New Roman" w:hAnsi="Times New Roman"/>
          <w:sz w:val="24"/>
          <w:szCs w:val="24"/>
        </w:rPr>
        <w:t>общедидактической</w:t>
      </w:r>
      <w:proofErr w:type="spellEnd"/>
      <w:r w:rsidR="00AB543A" w:rsidRPr="005026D0">
        <w:rPr>
          <w:rFonts w:ascii="Times New Roman" w:hAnsi="Times New Roman"/>
          <w:sz w:val="24"/>
          <w:szCs w:val="24"/>
        </w:rPr>
        <w:t xml:space="preserve"> и методической подготовки педагогов;</w:t>
      </w:r>
    </w:p>
    <w:p w:rsidR="00AB543A" w:rsidRPr="005026D0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изучить и  осуществить</w:t>
      </w:r>
      <w:r w:rsidR="00AB543A" w:rsidRPr="005026D0">
        <w:rPr>
          <w:rFonts w:ascii="Times New Roman" w:hAnsi="Times New Roman"/>
          <w:sz w:val="24"/>
          <w:szCs w:val="24"/>
        </w:rPr>
        <w:t xml:space="preserve"> новые подходы к организации обучения и воспитания;</w:t>
      </w:r>
    </w:p>
    <w:p w:rsidR="00AB543A" w:rsidRPr="005026D0" w:rsidRDefault="0070243E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создать</w:t>
      </w:r>
      <w:r w:rsidR="00AB543A" w:rsidRPr="005026D0">
        <w:rPr>
          <w:rFonts w:ascii="Times New Roman" w:hAnsi="Times New Roman"/>
          <w:sz w:val="24"/>
          <w:szCs w:val="24"/>
        </w:rPr>
        <w:t xml:space="preserve"> условия для самообразования педагогов, выявления, изучения передового </w:t>
      </w:r>
      <w:proofErr w:type="spellStart"/>
      <w:proofErr w:type="gramStart"/>
      <w:r w:rsidR="00AB543A" w:rsidRPr="005026D0">
        <w:rPr>
          <w:rFonts w:ascii="Times New Roman" w:hAnsi="Times New Roman"/>
          <w:sz w:val="24"/>
          <w:szCs w:val="24"/>
        </w:rPr>
        <w:t>передового</w:t>
      </w:r>
      <w:proofErr w:type="spellEnd"/>
      <w:proofErr w:type="gramEnd"/>
      <w:r w:rsidR="00AB543A" w:rsidRPr="005026D0">
        <w:rPr>
          <w:rFonts w:ascii="Times New Roman" w:hAnsi="Times New Roman"/>
          <w:sz w:val="24"/>
          <w:szCs w:val="24"/>
        </w:rPr>
        <w:t xml:space="preserve"> педагогического опыта и его распространения;</w:t>
      </w:r>
    </w:p>
    <w:p w:rsidR="00AB543A" w:rsidRPr="005026D0" w:rsidRDefault="0084267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 xml:space="preserve">обеспечить </w:t>
      </w:r>
      <w:r w:rsidR="00AB543A" w:rsidRPr="005026D0">
        <w:rPr>
          <w:rFonts w:ascii="Times New Roman" w:hAnsi="Times New Roman"/>
          <w:sz w:val="24"/>
          <w:szCs w:val="24"/>
        </w:rPr>
        <w:t xml:space="preserve"> изучение нормативной базы</w:t>
      </w:r>
      <w:r w:rsidRPr="005026D0">
        <w:rPr>
          <w:rFonts w:ascii="Times New Roman" w:hAnsi="Times New Roman"/>
          <w:sz w:val="24"/>
          <w:szCs w:val="24"/>
        </w:rPr>
        <w:t xml:space="preserve"> обновленного</w:t>
      </w:r>
      <w:r w:rsidR="00AB543A" w:rsidRPr="005026D0">
        <w:rPr>
          <w:rFonts w:ascii="Times New Roman" w:hAnsi="Times New Roman"/>
          <w:sz w:val="24"/>
          <w:szCs w:val="24"/>
        </w:rPr>
        <w:t xml:space="preserve"> ФГОС НОО, ООО;</w:t>
      </w:r>
    </w:p>
    <w:p w:rsidR="00AB543A" w:rsidRPr="005026D0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обеспечить методическое сопровождение функционирующих программ и проектов;</w:t>
      </w:r>
    </w:p>
    <w:p w:rsidR="00AB543A" w:rsidRPr="005026D0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D0">
        <w:rPr>
          <w:rFonts w:ascii="Times New Roman" w:hAnsi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B543A" w:rsidRPr="005026D0" w:rsidRDefault="00AB543A" w:rsidP="00AB543A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  <w:gridCol w:w="2127"/>
        <w:gridCol w:w="2551"/>
      </w:tblGrid>
      <w:tr w:rsidR="005026D0" w:rsidRPr="005026D0" w:rsidTr="00AB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I. Работа по изучению нормативной и методической документации по вопросам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1.Рассмотрение, изучение и использование в практике работы нормативно-правовой документации по вопросам образования (стандартов образования по предметам, учебных программ, методических писем, рекомендаций).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2.Утверждение    рабочих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3. Предоставление  материалов  и принятых на заседаниях МО решений по изучению нормативной и методической документации заместителям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4.Изучение Положений по организации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III. Участие в методической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1.Работа над формированием инновационного банка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2.Проведение предметных и методических недель.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3.Подготовка и проведение школьных семинаров, педсоветов,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недель,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Руководители кафедр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lastRenderedPageBreak/>
              <w:t>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4.Участие в проведении единых методических дней, научно-практических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МО, учителя-предметники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5.Участие в конкурсах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IV. Повышение квалификации педагогов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 Проведение диагностик по вопросам организации образовательного процесса с педагогами.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2.Аттестация учителей. Подготовка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3.Изучение передового педагогического опыта, его обобщение и распространение.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Администрация 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4.Прохождение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По плану УО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5.Посещение и участие в работе семинаров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6.Участие в реализации программы методической учёбы.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V.</w:t>
            </w:r>
            <w:r w:rsidR="00AD28B0"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самообразованию учителей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1.Выбор тем по самообразованию, их корректировка   и  презентация на заседаниях 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2.Составление планов работы по самообразованию, их реализация в течение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026D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3.Заполнение сводной таблицы «Реализаци</w:t>
            </w:r>
            <w:r w:rsidR="006A6B2F" w:rsidRPr="005026D0">
              <w:rPr>
                <w:rFonts w:ascii="Times New Roman" w:hAnsi="Times New Roman"/>
                <w:sz w:val="24"/>
                <w:szCs w:val="24"/>
              </w:rPr>
              <w:t>я темы по сам</w:t>
            </w:r>
            <w:r w:rsidR="00842677" w:rsidRPr="005026D0">
              <w:rPr>
                <w:rFonts w:ascii="Times New Roman" w:hAnsi="Times New Roman"/>
                <w:sz w:val="24"/>
                <w:szCs w:val="24"/>
              </w:rPr>
              <w:t>ообразованию в 2022-2023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4.Предоставление материалов по теме самообразования, творческие отчёты.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По плану кафедр 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5.Выступления по темам самообразования на МО, семинарах, педсоветах, участие  в единых методических днях.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Руководители кафедр и МО, учителя </w:t>
            </w:r>
          </w:p>
        </w:tc>
      </w:tr>
      <w:tr w:rsidR="005026D0" w:rsidRPr="005026D0" w:rsidTr="00A42DD1">
        <w:trPr>
          <w:trHeight w:val="15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VI. Научно-исследовательская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1.Публикации статей в сборниках муниципального, регионального и всероссийского  уровней по вопросам инновационного развития ОУ, внедрения в образовательный процесс современных образовательных технологий, приёмов и методов обучения.</w:t>
            </w:r>
          </w:p>
          <w:p w:rsidR="00AB543A" w:rsidRPr="005026D0" w:rsidRDefault="00AB543A" w:rsidP="00A4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на сайте школы</w:t>
            </w:r>
            <w:r w:rsidR="00A42DD1" w:rsidRPr="005026D0">
              <w:rPr>
                <w:rFonts w:ascii="Times New Roman" w:hAnsi="Times New Roman"/>
                <w:sz w:val="24"/>
                <w:szCs w:val="24"/>
              </w:rPr>
              <w:t>, личных сайтах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1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42DD1" w:rsidRPr="005026D0" w:rsidRDefault="00A42DD1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43A" w:rsidRPr="005026D0" w:rsidRDefault="00AB543A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2.Участие в работе творческих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3.Участие в работе НОУ «Ноосфера».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Руководитель НОУ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4.Вовлечение обучающ</w:t>
            </w:r>
            <w:r w:rsidR="00A42DD1" w:rsidRPr="005026D0">
              <w:rPr>
                <w:rFonts w:ascii="Times New Roman" w:hAnsi="Times New Roman"/>
                <w:sz w:val="24"/>
                <w:szCs w:val="24"/>
              </w:rPr>
              <w:t>ихся в работу НОУ «Ноосфера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995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5.Участие в </w:t>
            </w:r>
            <w:r w:rsidR="00AB543A"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D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43A" w:rsidRPr="005026D0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«Грани творчества».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.Развитие творческих способностей обучающихся. </w:t>
            </w:r>
          </w:p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1.Изучение нормативных документов и методических рекомендаций различного уровня по работе с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одарё</w:t>
            </w:r>
            <w:r w:rsidR="00995C89" w:rsidRPr="005026D0">
              <w:rPr>
                <w:rFonts w:ascii="Times New Roman" w:hAnsi="Times New Roman"/>
                <w:sz w:val="24"/>
                <w:szCs w:val="24"/>
              </w:rPr>
              <w:t>нными</w:t>
            </w:r>
            <w:proofErr w:type="gramEnd"/>
            <w:r w:rsidR="00995C89" w:rsidRPr="005026D0">
              <w:rPr>
                <w:rFonts w:ascii="Times New Roman" w:hAnsi="Times New Roman"/>
                <w:sz w:val="24"/>
                <w:szCs w:val="24"/>
              </w:rPr>
              <w:t xml:space="preserve"> и мотивированными </w:t>
            </w:r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2.Инструктивные совещания для учителей по организации и проведению олимпиад, конкурсов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3.Организация дополнительного образования обучающихся (выявление интересов, образовательных потребностей обучающихся, их консультирование, формирование детских творческих объединений, оформление необходимой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6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026D0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руководители,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4.Обновление банка данных одаренных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5.Участие в организации и проведении предметных олимпиад.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6.Проведение дополнительных, индивидуальных занятий с </w:t>
            </w:r>
            <w:proofErr w:type="gramStart"/>
            <w:r w:rsidRPr="005026D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026D0">
              <w:rPr>
                <w:rFonts w:ascii="Times New Roman" w:hAnsi="Times New Roman"/>
                <w:sz w:val="24"/>
                <w:szCs w:val="24"/>
              </w:rPr>
              <w:t>, в рамках внеаудиторной занятости.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7.Вовлечение обучающихся в творческие конкурсы муниципального, регионального, всероссийского уровней.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11.Организация работы научного общества обучающихся «Ноосфера».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5026D0" w:rsidRPr="005026D0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D0">
              <w:rPr>
                <w:rFonts w:ascii="Times New Roman" w:hAnsi="Times New Roman"/>
                <w:b/>
                <w:i/>
                <w:sz w:val="24"/>
                <w:szCs w:val="24"/>
              </w:rPr>
              <w:t>VIII. Внеклассная работа по предмету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1.Изучение учебных, познавательных интересов обучающихся, выявление обучающихся, имеющих склонности к изучению отдельных предметов.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2.Вовлечение обучающихся в работу факультативов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026D0" w:rsidRPr="005026D0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Pr="005026D0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>3.Проведение внеклассных мероприятий по предмету в рамках предметных недель кафедр и МО, методических недель творческих групп.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Pr="005026D0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6D0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516875" w:rsidRPr="005026D0" w:rsidRDefault="00516875" w:rsidP="000E2A58">
      <w:pPr>
        <w:rPr>
          <w:rFonts w:ascii="Times New Roman" w:hAnsi="Times New Roman"/>
          <w:sz w:val="24"/>
          <w:szCs w:val="24"/>
        </w:rPr>
      </w:pPr>
    </w:p>
    <w:sectPr w:rsidR="00516875" w:rsidRPr="005026D0" w:rsidSect="005026D0">
      <w:footerReference w:type="default" r:id="rId9"/>
      <w:pgSz w:w="16838" w:h="11906" w:orient="landscape"/>
      <w:pgMar w:top="851" w:right="1080" w:bottom="1440" w:left="108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E3" w:rsidRDefault="00BF08E3" w:rsidP="00C40FDC">
      <w:pPr>
        <w:spacing w:after="0" w:line="240" w:lineRule="auto"/>
      </w:pPr>
      <w:r>
        <w:separator/>
      </w:r>
    </w:p>
  </w:endnote>
  <w:endnote w:type="continuationSeparator" w:id="0">
    <w:p w:rsidR="00BF08E3" w:rsidRDefault="00BF08E3" w:rsidP="00C4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66693"/>
      <w:docPartObj>
        <w:docPartGallery w:val="Page Numbers (Bottom of Page)"/>
        <w:docPartUnique/>
      </w:docPartObj>
    </w:sdtPr>
    <w:sdtEndPr/>
    <w:sdtContent>
      <w:p w:rsidR="00D01D85" w:rsidRDefault="00D01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D0">
          <w:rPr>
            <w:noProof/>
          </w:rPr>
          <w:t>29</w:t>
        </w:r>
        <w:r>
          <w:fldChar w:fldCharType="end"/>
        </w:r>
      </w:p>
    </w:sdtContent>
  </w:sdt>
  <w:p w:rsidR="00D01D85" w:rsidRDefault="00D01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E3" w:rsidRDefault="00BF08E3" w:rsidP="00C40FDC">
      <w:pPr>
        <w:spacing w:after="0" w:line="240" w:lineRule="auto"/>
      </w:pPr>
      <w:r>
        <w:separator/>
      </w:r>
    </w:p>
  </w:footnote>
  <w:footnote w:type="continuationSeparator" w:id="0">
    <w:p w:rsidR="00BF08E3" w:rsidRDefault="00BF08E3" w:rsidP="00C4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C08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42CAC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2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8C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6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27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0AF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65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69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602A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55628"/>
    <w:multiLevelType w:val="hybridMultilevel"/>
    <w:tmpl w:val="1EFCEA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1805"/>
    <w:multiLevelType w:val="hybridMultilevel"/>
    <w:tmpl w:val="EEB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A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95A24"/>
    <w:multiLevelType w:val="hybridMultilevel"/>
    <w:tmpl w:val="9822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08FA"/>
    <w:multiLevelType w:val="hybridMultilevel"/>
    <w:tmpl w:val="FF72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40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81E7A"/>
    <w:multiLevelType w:val="hybridMultilevel"/>
    <w:tmpl w:val="A79200D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6760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D2846"/>
    <w:multiLevelType w:val="hybridMultilevel"/>
    <w:tmpl w:val="8C56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751D1"/>
    <w:multiLevelType w:val="hybridMultilevel"/>
    <w:tmpl w:val="323EE9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0C6DEE"/>
    <w:multiLevelType w:val="multilevel"/>
    <w:tmpl w:val="4484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431A733E"/>
    <w:multiLevelType w:val="hybridMultilevel"/>
    <w:tmpl w:val="AE489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23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46455"/>
    <w:multiLevelType w:val="hybridMultilevel"/>
    <w:tmpl w:val="A2B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B5D"/>
    <w:multiLevelType w:val="hybridMultilevel"/>
    <w:tmpl w:val="398AF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C6B7A2A"/>
    <w:multiLevelType w:val="hybridMultilevel"/>
    <w:tmpl w:val="E40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70F93"/>
    <w:multiLevelType w:val="hybridMultilevel"/>
    <w:tmpl w:val="018C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402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F191E"/>
    <w:multiLevelType w:val="hybridMultilevel"/>
    <w:tmpl w:val="6AD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0450"/>
    <w:multiLevelType w:val="hybridMultilevel"/>
    <w:tmpl w:val="251AA6CA"/>
    <w:lvl w:ilvl="0" w:tplc="1EF4D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B24AD"/>
    <w:multiLevelType w:val="hybridMultilevel"/>
    <w:tmpl w:val="2958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1D5C"/>
    <w:multiLevelType w:val="hybridMultilevel"/>
    <w:tmpl w:val="31A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4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9"/>
  </w:num>
  <w:num w:numId="13">
    <w:abstractNumId w:val="9"/>
  </w:num>
  <w:num w:numId="14">
    <w:abstractNumId w:val="23"/>
  </w:num>
  <w:num w:numId="15">
    <w:abstractNumId w:val="6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1"/>
  </w:num>
  <w:num w:numId="20">
    <w:abstractNumId w:val="15"/>
  </w:num>
  <w:num w:numId="21">
    <w:abstractNumId w:val="8"/>
  </w:num>
  <w:num w:numId="22">
    <w:abstractNumId w:val="20"/>
  </w:num>
  <w:num w:numId="23">
    <w:abstractNumId w:val="2"/>
  </w:num>
  <w:num w:numId="24">
    <w:abstractNumId w:val="5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C"/>
    <w:rsid w:val="0001620B"/>
    <w:rsid w:val="00031BE7"/>
    <w:rsid w:val="00033379"/>
    <w:rsid w:val="00043D9B"/>
    <w:rsid w:val="00057B06"/>
    <w:rsid w:val="00080E17"/>
    <w:rsid w:val="00083E03"/>
    <w:rsid w:val="000905D7"/>
    <w:rsid w:val="000A3E8E"/>
    <w:rsid w:val="000E2A58"/>
    <w:rsid w:val="000F176B"/>
    <w:rsid w:val="000F6830"/>
    <w:rsid w:val="00107153"/>
    <w:rsid w:val="001211B2"/>
    <w:rsid w:val="00191D5E"/>
    <w:rsid w:val="001924E5"/>
    <w:rsid w:val="001962AC"/>
    <w:rsid w:val="001B1E1D"/>
    <w:rsid w:val="001D5F4D"/>
    <w:rsid w:val="001E4CAC"/>
    <w:rsid w:val="00200FAF"/>
    <w:rsid w:val="002139D4"/>
    <w:rsid w:val="00224F5E"/>
    <w:rsid w:val="00227BCB"/>
    <w:rsid w:val="0023659A"/>
    <w:rsid w:val="00246B6D"/>
    <w:rsid w:val="00247A7C"/>
    <w:rsid w:val="0026042C"/>
    <w:rsid w:val="002654E5"/>
    <w:rsid w:val="00275DC2"/>
    <w:rsid w:val="0028169F"/>
    <w:rsid w:val="00282A28"/>
    <w:rsid w:val="00286511"/>
    <w:rsid w:val="00294E8E"/>
    <w:rsid w:val="002A14DC"/>
    <w:rsid w:val="002B3872"/>
    <w:rsid w:val="002B5ED0"/>
    <w:rsid w:val="002D544B"/>
    <w:rsid w:val="002D720B"/>
    <w:rsid w:val="002E3B27"/>
    <w:rsid w:val="002F0D4C"/>
    <w:rsid w:val="00300AD3"/>
    <w:rsid w:val="0030687F"/>
    <w:rsid w:val="00320903"/>
    <w:rsid w:val="00351A9B"/>
    <w:rsid w:val="0039364D"/>
    <w:rsid w:val="00396552"/>
    <w:rsid w:val="003B0386"/>
    <w:rsid w:val="003B6F77"/>
    <w:rsid w:val="003C6C15"/>
    <w:rsid w:val="003D0341"/>
    <w:rsid w:val="003D1CDF"/>
    <w:rsid w:val="003E7AA9"/>
    <w:rsid w:val="004076AD"/>
    <w:rsid w:val="0041356B"/>
    <w:rsid w:val="00415635"/>
    <w:rsid w:val="00420C50"/>
    <w:rsid w:val="004421D6"/>
    <w:rsid w:val="004779AE"/>
    <w:rsid w:val="004A13E4"/>
    <w:rsid w:val="004A2873"/>
    <w:rsid w:val="004A2B8A"/>
    <w:rsid w:val="004B6376"/>
    <w:rsid w:val="004C5D2B"/>
    <w:rsid w:val="004D01F3"/>
    <w:rsid w:val="004E6165"/>
    <w:rsid w:val="005026D0"/>
    <w:rsid w:val="00502AAF"/>
    <w:rsid w:val="005146B9"/>
    <w:rsid w:val="00515A83"/>
    <w:rsid w:val="00516875"/>
    <w:rsid w:val="005420B0"/>
    <w:rsid w:val="005666A6"/>
    <w:rsid w:val="00566FD7"/>
    <w:rsid w:val="005B7CE7"/>
    <w:rsid w:val="006105D2"/>
    <w:rsid w:val="00617A29"/>
    <w:rsid w:val="006729D7"/>
    <w:rsid w:val="006737EC"/>
    <w:rsid w:val="00696E22"/>
    <w:rsid w:val="006A6B2F"/>
    <w:rsid w:val="006B6DBF"/>
    <w:rsid w:val="006D6CDF"/>
    <w:rsid w:val="006E3E06"/>
    <w:rsid w:val="006F04A1"/>
    <w:rsid w:val="007009F8"/>
    <w:rsid w:val="00701C5A"/>
    <w:rsid w:val="0070243E"/>
    <w:rsid w:val="00705AB0"/>
    <w:rsid w:val="0071513A"/>
    <w:rsid w:val="007205A3"/>
    <w:rsid w:val="0072513F"/>
    <w:rsid w:val="007505B2"/>
    <w:rsid w:val="0077302C"/>
    <w:rsid w:val="00792ED7"/>
    <w:rsid w:val="007A0A33"/>
    <w:rsid w:val="007A564A"/>
    <w:rsid w:val="007B281B"/>
    <w:rsid w:val="007C6BAD"/>
    <w:rsid w:val="007D373D"/>
    <w:rsid w:val="007E00B7"/>
    <w:rsid w:val="008065E2"/>
    <w:rsid w:val="00817769"/>
    <w:rsid w:val="00824156"/>
    <w:rsid w:val="00832199"/>
    <w:rsid w:val="00835178"/>
    <w:rsid w:val="008412BD"/>
    <w:rsid w:val="00842677"/>
    <w:rsid w:val="00866E7C"/>
    <w:rsid w:val="00875C7D"/>
    <w:rsid w:val="00884B8B"/>
    <w:rsid w:val="008A29CB"/>
    <w:rsid w:val="008B4832"/>
    <w:rsid w:val="008B6FA2"/>
    <w:rsid w:val="008C74E0"/>
    <w:rsid w:val="008D3567"/>
    <w:rsid w:val="008F196E"/>
    <w:rsid w:val="008F5FB3"/>
    <w:rsid w:val="009046D7"/>
    <w:rsid w:val="00932374"/>
    <w:rsid w:val="00960E74"/>
    <w:rsid w:val="00966A8E"/>
    <w:rsid w:val="0097335D"/>
    <w:rsid w:val="00982284"/>
    <w:rsid w:val="009928FE"/>
    <w:rsid w:val="00995C89"/>
    <w:rsid w:val="009B1CC6"/>
    <w:rsid w:val="009B4986"/>
    <w:rsid w:val="009B6D4F"/>
    <w:rsid w:val="009B6E6F"/>
    <w:rsid w:val="009C4A9C"/>
    <w:rsid w:val="009D50FD"/>
    <w:rsid w:val="009E2210"/>
    <w:rsid w:val="00A1346F"/>
    <w:rsid w:val="00A13A67"/>
    <w:rsid w:val="00A23CD9"/>
    <w:rsid w:val="00A31A2E"/>
    <w:rsid w:val="00A40ECD"/>
    <w:rsid w:val="00A42DD1"/>
    <w:rsid w:val="00A46303"/>
    <w:rsid w:val="00A51CCB"/>
    <w:rsid w:val="00A60A8F"/>
    <w:rsid w:val="00A651AF"/>
    <w:rsid w:val="00A70277"/>
    <w:rsid w:val="00A846E6"/>
    <w:rsid w:val="00A85439"/>
    <w:rsid w:val="00AB543A"/>
    <w:rsid w:val="00AC1170"/>
    <w:rsid w:val="00AC576F"/>
    <w:rsid w:val="00AD28B0"/>
    <w:rsid w:val="00B04A43"/>
    <w:rsid w:val="00B061B5"/>
    <w:rsid w:val="00B109C4"/>
    <w:rsid w:val="00B13A1B"/>
    <w:rsid w:val="00B16A07"/>
    <w:rsid w:val="00B34BF9"/>
    <w:rsid w:val="00B45A41"/>
    <w:rsid w:val="00B60175"/>
    <w:rsid w:val="00B72AC5"/>
    <w:rsid w:val="00B90A49"/>
    <w:rsid w:val="00BC031E"/>
    <w:rsid w:val="00BF08E3"/>
    <w:rsid w:val="00C0035D"/>
    <w:rsid w:val="00C02326"/>
    <w:rsid w:val="00C40FDC"/>
    <w:rsid w:val="00C51D13"/>
    <w:rsid w:val="00C56A1B"/>
    <w:rsid w:val="00C6798F"/>
    <w:rsid w:val="00C943E3"/>
    <w:rsid w:val="00C96B7D"/>
    <w:rsid w:val="00CA47A9"/>
    <w:rsid w:val="00CA678C"/>
    <w:rsid w:val="00CD1836"/>
    <w:rsid w:val="00CE5515"/>
    <w:rsid w:val="00D01D85"/>
    <w:rsid w:val="00D04AF7"/>
    <w:rsid w:val="00D11E3F"/>
    <w:rsid w:val="00D15E5D"/>
    <w:rsid w:val="00D47D1D"/>
    <w:rsid w:val="00D63604"/>
    <w:rsid w:val="00D84D58"/>
    <w:rsid w:val="00DA0B5E"/>
    <w:rsid w:val="00DA112F"/>
    <w:rsid w:val="00DB2064"/>
    <w:rsid w:val="00DB304A"/>
    <w:rsid w:val="00DC5C33"/>
    <w:rsid w:val="00DD636B"/>
    <w:rsid w:val="00DF60D4"/>
    <w:rsid w:val="00E11E7C"/>
    <w:rsid w:val="00E14D16"/>
    <w:rsid w:val="00E15E23"/>
    <w:rsid w:val="00E2071D"/>
    <w:rsid w:val="00E326FA"/>
    <w:rsid w:val="00E70AEB"/>
    <w:rsid w:val="00E71F49"/>
    <w:rsid w:val="00E8102C"/>
    <w:rsid w:val="00E83384"/>
    <w:rsid w:val="00E833E4"/>
    <w:rsid w:val="00E86C87"/>
    <w:rsid w:val="00E87481"/>
    <w:rsid w:val="00E931BA"/>
    <w:rsid w:val="00EB6D05"/>
    <w:rsid w:val="00EC47E6"/>
    <w:rsid w:val="00EE3E88"/>
    <w:rsid w:val="00EE5BFD"/>
    <w:rsid w:val="00EE5E0F"/>
    <w:rsid w:val="00F24EC9"/>
    <w:rsid w:val="00F4093B"/>
    <w:rsid w:val="00F719AB"/>
    <w:rsid w:val="00F71BBD"/>
    <w:rsid w:val="00F71F42"/>
    <w:rsid w:val="00F7796C"/>
    <w:rsid w:val="00F85825"/>
    <w:rsid w:val="00FA0894"/>
    <w:rsid w:val="00FB3224"/>
    <w:rsid w:val="00FC06F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1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1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Обществознание</dc:creator>
  <cp:lastModifiedBy>пользователь</cp:lastModifiedBy>
  <cp:revision>28</cp:revision>
  <cp:lastPrinted>2022-07-05T05:15:00Z</cp:lastPrinted>
  <dcterms:created xsi:type="dcterms:W3CDTF">2021-06-22T22:34:00Z</dcterms:created>
  <dcterms:modified xsi:type="dcterms:W3CDTF">2022-07-05T05:15:00Z</dcterms:modified>
</cp:coreProperties>
</file>