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line="360" w:lineRule="auto"/>
        <w:ind w:firstLine="709"/>
        <w:jc w:val="center"/>
        <w:rPr>
          <w:b/>
          <w:bCs/>
          <w:caps/>
          <w:color w:val="000000"/>
          <w:lang w:val="zh-CN"/>
        </w:rPr>
      </w:pPr>
    </w:p>
    <w:p>
      <w:pPr>
        <w:widowControl w:val="0"/>
        <w:autoSpaceDE w:val="0"/>
        <w:autoSpaceDN w:val="0"/>
        <w:adjustRightInd w:val="0"/>
        <w:spacing w:line="360" w:lineRule="auto"/>
        <w:ind w:firstLine="709"/>
        <w:jc w:val="center"/>
        <w:rPr>
          <w:b/>
          <w:bCs/>
          <w:caps/>
          <w:color w:val="000000"/>
          <w:lang w:val="zh-CN"/>
        </w:rPr>
      </w:pPr>
    </w:p>
    <w:p>
      <w:pPr>
        <w:spacing w:after="0" w:line="240" w:lineRule="auto"/>
        <w:ind w:firstLine="227"/>
        <w:jc w:val="center"/>
        <w:rPr>
          <w:rFonts w:hint="default" w:ascii="Times New Roman" w:hAnsi="Times New Roman" w:eastAsia="LiberationSerif" w:cs="Times New Roman"/>
          <w:color w:val="000000"/>
          <w:sz w:val="24"/>
          <w:szCs w:val="24"/>
        </w:rPr>
      </w:pPr>
      <w:r>
        <w:rPr>
          <w:rFonts w:hint="default" w:ascii="Times New Roman" w:hAnsi="Times New Roman" w:eastAsia="LiberationSerif" w:cs="Times New Roman"/>
          <w:b/>
          <w:color w:val="000000"/>
          <w:sz w:val="24"/>
          <w:szCs w:val="24"/>
          <w:rtl w:val="0"/>
        </w:rPr>
        <w:t>МИНИСТЕРСТВО ПРОСВЕЩЕНИЯ РОССИЙСКОЙ ФЕДЕРАЦИИ</w:t>
      </w:r>
    </w:p>
    <w:p>
      <w:pPr>
        <w:spacing w:after="0" w:line="240" w:lineRule="auto"/>
        <w:ind w:firstLine="227"/>
        <w:jc w:val="center"/>
        <w:rPr>
          <w:rFonts w:hint="default" w:ascii="Times New Roman" w:hAnsi="Times New Roman" w:eastAsia="LiberationSerif" w:cs="Times New Roman"/>
          <w:color w:val="000000"/>
          <w:sz w:val="24"/>
          <w:szCs w:val="24"/>
        </w:rPr>
      </w:pPr>
      <w:r>
        <w:rPr>
          <w:rFonts w:hint="default" w:ascii="Times New Roman" w:hAnsi="Times New Roman" w:eastAsia="LiberationSerif" w:cs="Times New Roman"/>
          <w:color w:val="000000"/>
          <w:sz w:val="24"/>
          <w:szCs w:val="24"/>
          <w:rtl w:val="0"/>
        </w:rPr>
        <w:t>Министерство образования Приморского края</w:t>
      </w:r>
    </w:p>
    <w:p>
      <w:pPr>
        <w:jc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t xml:space="preserve"> Администрация Дальнереченского городского округа</w:t>
      </w:r>
    </w:p>
    <w:p>
      <w:pPr>
        <w:spacing w:after="0" w:line="240" w:lineRule="auto"/>
        <w:ind w:firstLine="227"/>
        <w:jc w:val="center"/>
        <w:rPr>
          <w:rFonts w:hint="default" w:ascii="Times New Roman" w:hAnsi="Times New Roman" w:eastAsia="LiberationSerif" w:cs="Times New Roman"/>
          <w:color w:val="000000"/>
          <w:sz w:val="24"/>
          <w:szCs w:val="24"/>
        </w:rPr>
      </w:pPr>
      <w:r>
        <w:rPr>
          <w:rFonts w:hint="default" w:ascii="Times New Roman" w:hAnsi="Times New Roman" w:eastAsia="LiberationSerif" w:cs="Times New Roman"/>
          <w:color w:val="000000"/>
          <w:sz w:val="24"/>
          <w:szCs w:val="24"/>
          <w:rtl w:val="0"/>
        </w:rPr>
        <w:t>МБОУ "ЛИЦЕЙ"</w:t>
      </w:r>
    </w:p>
    <w:tbl>
      <w:tblPr>
        <w:tblStyle w:val="22"/>
        <w:tblW w:w="10377" w:type="dxa"/>
        <w:jc w:val="center"/>
        <w:tblLayout w:type="fixed"/>
        <w:tblCellMar>
          <w:top w:w="15" w:type="dxa"/>
          <w:left w:w="15" w:type="dxa"/>
          <w:bottom w:w="15" w:type="dxa"/>
          <w:right w:w="15" w:type="dxa"/>
        </w:tblCellMar>
      </w:tblPr>
      <w:tblGrid>
        <w:gridCol w:w="3353"/>
        <w:gridCol w:w="3633"/>
        <w:gridCol w:w="200"/>
        <w:gridCol w:w="3191"/>
      </w:tblGrid>
      <w:tr>
        <w:tblPrEx>
          <w:tblCellMar>
            <w:top w:w="15" w:type="dxa"/>
            <w:left w:w="15" w:type="dxa"/>
            <w:bottom w:w="15" w:type="dxa"/>
            <w:right w:w="15" w:type="dxa"/>
          </w:tblCellMar>
        </w:tblPrEx>
        <w:trPr>
          <w:jc w:val="center"/>
        </w:trPr>
        <w:tc>
          <w:tcPr>
            <w:tcBorders>
              <w:top w:val="dashed" w:color="FF0000" w:sz="6" w:space="0"/>
              <w:left w:val="dashed" w:color="FF0000" w:sz="6" w:space="0"/>
              <w:bottom w:val="dashed" w:color="FF0000" w:sz="6" w:space="0"/>
              <w:right w:val="dashed" w:color="FF0000" w:sz="6" w:space="0"/>
            </w:tcBorders>
            <w:tcMar>
              <w:top w:w="90" w:type="dxa"/>
              <w:left w:w="90" w:type="dxa"/>
              <w:bottom w:w="90" w:type="dxa"/>
              <w:right w:w="90" w:type="dxa"/>
            </w:tcMar>
          </w:tcPr>
          <w:p>
            <w:pPr>
              <w:spacing w:after="0" w:line="240" w:lineRule="auto"/>
              <w:jc w:val="center"/>
              <w:rPr>
                <w:rFonts w:hint="default" w:ascii="Times New Roman" w:hAnsi="Times New Roman" w:eastAsia="Times New Roman" w:cs="Times New Roman"/>
                <w:sz w:val="24"/>
                <w:szCs w:val="24"/>
                <w:shd w:val="clear" w:fill="F7FDF7"/>
                <w:rtl w:val="0"/>
              </w:rPr>
            </w:pPr>
            <w:r>
              <w:rPr>
                <w:rFonts w:hint="default" w:ascii="Times New Roman" w:hAnsi="Times New Roman" w:eastAsia="Times New Roman" w:cs="Times New Roman"/>
                <w:sz w:val="24"/>
                <w:szCs w:val="24"/>
                <w:shd w:val="clear" w:fill="F7FDF7"/>
                <w:rtl w:val="0"/>
              </w:rPr>
              <w:t>«Рассмотрено»</w:t>
            </w:r>
            <w:r>
              <w:rPr>
                <w:rFonts w:hint="default" w:ascii="Times New Roman" w:hAnsi="Times New Roman" w:eastAsia="Times New Roman" w:cs="Times New Roman"/>
                <w:sz w:val="24"/>
                <w:szCs w:val="24"/>
                <w:rtl w:val="0"/>
              </w:rPr>
              <w:br w:type="textWrapping"/>
            </w:r>
            <w:r>
              <w:rPr>
                <w:rFonts w:hint="default" w:ascii="Times New Roman" w:hAnsi="Times New Roman" w:eastAsia="Times New Roman" w:cs="Times New Roman"/>
                <w:sz w:val="24"/>
                <w:szCs w:val="24"/>
                <w:shd w:val="clear" w:fill="F7FDF7"/>
                <w:rtl w:val="0"/>
              </w:rPr>
              <w:t>на заседании кафедры</w:t>
            </w:r>
          </w:p>
          <w:p>
            <w:pPr>
              <w:spacing w:after="0" w:line="240" w:lineRule="auto"/>
              <w:ind w:firstLine="480" w:firstLineChars="200"/>
              <w:jc w:val="both"/>
              <w:rPr>
                <w:rFonts w:hint="default" w:ascii="Times New Roman" w:hAnsi="Times New Roman" w:eastAsia="Times New Roman" w:cs="Times New Roman"/>
                <w:sz w:val="24"/>
                <w:szCs w:val="24"/>
                <w:shd w:val="clear" w:fill="F7FDF7"/>
                <w:rtl w:val="0"/>
                <w:lang w:val="ru-RU"/>
              </w:rPr>
            </w:pPr>
            <w:r>
              <w:rPr>
                <w:rFonts w:hint="default" w:ascii="Times New Roman" w:hAnsi="Times New Roman" w:eastAsia="Times New Roman" w:cs="Times New Roman"/>
                <w:sz w:val="24"/>
                <w:szCs w:val="24"/>
                <w:shd w:val="clear" w:fill="F7FDF7"/>
                <w:rtl w:val="0"/>
                <w:lang w:val="ru-RU"/>
              </w:rPr>
              <w:t xml:space="preserve">естественных наук </w:t>
            </w:r>
          </w:p>
          <w:p>
            <w:pPr>
              <w:spacing w:after="0" w:line="240" w:lineRule="auto"/>
              <w:jc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shd w:val="clear" w:fill="F7FDF7"/>
                <w:rtl w:val="0"/>
              </w:rPr>
              <w:t>________</w:t>
            </w:r>
            <w:r>
              <w:rPr>
                <w:rFonts w:hint="default" w:ascii="Times New Roman" w:hAnsi="Times New Roman" w:eastAsia="Times New Roman" w:cs="Times New Roman"/>
                <w:sz w:val="24"/>
                <w:szCs w:val="24"/>
                <w:shd w:val="clear" w:fill="F7FDF7"/>
                <w:rtl w:val="0"/>
                <w:lang w:val="ru-RU"/>
              </w:rPr>
              <w:t>__Нищета Е. А.</w:t>
            </w:r>
            <w:r>
              <w:rPr>
                <w:rFonts w:hint="default" w:ascii="Times New Roman" w:hAnsi="Times New Roman" w:eastAsia="Times New Roman" w:cs="Times New Roman"/>
                <w:sz w:val="24"/>
                <w:szCs w:val="24"/>
                <w:rtl w:val="0"/>
              </w:rPr>
              <w:br w:type="textWrapping"/>
            </w:r>
            <w:r>
              <w:rPr>
                <w:rFonts w:hint="default" w:ascii="Times New Roman" w:hAnsi="Times New Roman" w:eastAsia="Times New Roman" w:cs="Times New Roman"/>
                <w:sz w:val="24"/>
                <w:szCs w:val="24"/>
                <w:rtl w:val="0"/>
              </w:rPr>
              <w:br w:type="textWrapping"/>
            </w:r>
            <w:r>
              <w:rPr>
                <w:rFonts w:hint="default" w:ascii="Times New Roman" w:hAnsi="Times New Roman" w:eastAsia="Times New Roman" w:cs="Times New Roman"/>
                <w:sz w:val="24"/>
                <w:szCs w:val="24"/>
                <w:shd w:val="clear" w:fill="F7FDF7"/>
                <w:rtl w:val="0"/>
              </w:rPr>
              <w:t>Протокол  № 1</w:t>
            </w:r>
            <w:r>
              <w:rPr>
                <w:rFonts w:hint="default" w:ascii="Times New Roman" w:hAnsi="Times New Roman" w:eastAsia="Times New Roman" w:cs="Times New Roman"/>
                <w:sz w:val="24"/>
                <w:szCs w:val="24"/>
                <w:rtl w:val="0"/>
              </w:rPr>
              <w:br w:type="textWrapping"/>
            </w:r>
            <w:r>
              <w:rPr>
                <w:rFonts w:hint="default" w:ascii="Times New Roman" w:hAnsi="Times New Roman" w:eastAsia="Times New Roman" w:cs="Times New Roman"/>
                <w:sz w:val="24"/>
                <w:szCs w:val="24"/>
                <w:rtl w:val="0"/>
              </w:rPr>
              <w:t>от "</w:t>
            </w:r>
            <w:r>
              <w:rPr>
                <w:rFonts w:hint="default" w:ascii="Times New Roman" w:hAnsi="Times New Roman" w:eastAsia="Times New Roman" w:cs="Times New Roman"/>
                <w:sz w:val="24"/>
                <w:szCs w:val="24"/>
                <w:shd w:val="clear" w:fill="F7FDF7"/>
                <w:rtl w:val="0"/>
              </w:rPr>
              <w:t>25</w:t>
            </w:r>
            <w:r>
              <w:rPr>
                <w:rFonts w:hint="default" w:ascii="Times New Roman" w:hAnsi="Times New Roman" w:eastAsia="Times New Roman" w:cs="Times New Roman"/>
                <w:sz w:val="24"/>
                <w:szCs w:val="24"/>
                <w:rtl w:val="0"/>
              </w:rPr>
              <w:t>" </w:t>
            </w:r>
            <w:r>
              <w:rPr>
                <w:rFonts w:hint="default" w:ascii="Times New Roman" w:hAnsi="Times New Roman" w:eastAsia="Times New Roman" w:cs="Times New Roman"/>
                <w:sz w:val="24"/>
                <w:szCs w:val="24"/>
                <w:shd w:val="clear" w:fill="F7FDF7"/>
                <w:rtl w:val="0"/>
              </w:rPr>
              <w:t>августа</w:t>
            </w:r>
            <w:r>
              <w:rPr>
                <w:rFonts w:hint="default" w:ascii="Times New Roman" w:hAnsi="Times New Roman" w:eastAsia="Times New Roman" w:cs="Times New Roman"/>
                <w:sz w:val="24"/>
                <w:szCs w:val="24"/>
                <w:rtl w:val="0"/>
              </w:rPr>
              <w:t> </w:t>
            </w:r>
            <w:r>
              <w:rPr>
                <w:rFonts w:hint="default" w:ascii="Times New Roman" w:hAnsi="Times New Roman" w:eastAsia="Times New Roman" w:cs="Times New Roman"/>
                <w:sz w:val="24"/>
                <w:szCs w:val="24"/>
                <w:shd w:val="clear" w:fill="F7FDF7"/>
                <w:rtl w:val="0"/>
              </w:rPr>
              <w:t>2022</w:t>
            </w:r>
            <w:r>
              <w:rPr>
                <w:rFonts w:hint="default" w:ascii="Times New Roman" w:hAnsi="Times New Roman" w:eastAsia="Times New Roman" w:cs="Times New Roman"/>
                <w:sz w:val="24"/>
                <w:szCs w:val="24"/>
                <w:rtl w:val="0"/>
              </w:rPr>
              <w:t> г.</w:t>
            </w:r>
          </w:p>
        </w:tc>
        <w:tc>
          <w:tcPr>
            <w:tcBorders>
              <w:top w:val="dashed" w:color="FF0000" w:sz="6" w:space="0"/>
              <w:left w:val="dashed" w:color="FF0000" w:sz="6" w:space="0"/>
              <w:bottom w:val="dashed" w:color="FF0000" w:sz="6" w:space="0"/>
            </w:tcBorders>
            <w:tcMar>
              <w:top w:w="90" w:type="dxa"/>
              <w:left w:w="90" w:type="dxa"/>
              <w:bottom w:w="90" w:type="dxa"/>
              <w:right w:w="90" w:type="dxa"/>
            </w:tcMar>
          </w:tcPr>
          <w:p>
            <w:pPr>
              <w:spacing w:after="0" w:line="240" w:lineRule="auto"/>
              <w:jc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shd w:val="clear" w:fill="F7FDF7"/>
                <w:rtl w:val="0"/>
              </w:rPr>
              <w:t>«Согласовано»</w:t>
            </w:r>
            <w:r>
              <w:rPr>
                <w:rFonts w:hint="default" w:ascii="Times New Roman" w:hAnsi="Times New Roman" w:eastAsia="Times New Roman" w:cs="Times New Roman"/>
                <w:sz w:val="24"/>
                <w:szCs w:val="24"/>
                <w:rtl w:val="0"/>
              </w:rPr>
              <w:br w:type="textWrapping"/>
            </w:r>
            <w:r>
              <w:rPr>
                <w:rFonts w:hint="default" w:ascii="Times New Roman" w:hAnsi="Times New Roman" w:eastAsia="Times New Roman" w:cs="Times New Roman"/>
                <w:sz w:val="24"/>
                <w:szCs w:val="24"/>
                <w:shd w:val="clear" w:fill="F7FDF7"/>
                <w:rtl w:val="0"/>
              </w:rPr>
              <w:t>заместитель директора по УВР</w:t>
            </w:r>
            <w:r>
              <w:rPr>
                <w:rFonts w:hint="default" w:ascii="Times New Roman" w:hAnsi="Times New Roman" w:eastAsia="Times New Roman" w:cs="Times New Roman"/>
                <w:sz w:val="24"/>
                <w:szCs w:val="24"/>
                <w:rtl w:val="0"/>
              </w:rPr>
              <w:br w:type="textWrapping"/>
            </w:r>
            <w:r>
              <w:rPr>
                <w:rFonts w:hint="default" w:ascii="Times New Roman" w:hAnsi="Times New Roman" w:eastAsia="Times New Roman" w:cs="Times New Roman"/>
                <w:sz w:val="24"/>
                <w:szCs w:val="24"/>
                <w:rtl w:val="0"/>
              </w:rPr>
              <w:br w:type="textWrapping"/>
            </w:r>
            <w:r>
              <w:rPr>
                <w:rFonts w:hint="default" w:ascii="Times New Roman" w:hAnsi="Times New Roman" w:cs="Times New Roman"/>
                <w:sz w:val="24"/>
                <w:szCs w:val="24"/>
                <w:rtl w:val="0"/>
              </w:rPr>
              <w:t>_______________ </w:t>
            </w:r>
            <w:r>
              <w:rPr>
                <w:rFonts w:hint="default" w:ascii="Times New Roman" w:hAnsi="Times New Roman" w:eastAsia="Times New Roman" w:cs="Times New Roman"/>
                <w:sz w:val="24"/>
                <w:szCs w:val="24"/>
                <w:rtl w:val="0"/>
              </w:rPr>
              <w:t>М</w:t>
            </w:r>
            <w:r>
              <w:rPr>
                <w:rFonts w:hint="default" w:ascii="Times New Roman" w:hAnsi="Times New Roman" w:eastAsia="Times New Roman" w:cs="Times New Roman"/>
                <w:sz w:val="24"/>
                <w:szCs w:val="24"/>
                <w:shd w:val="clear" w:fill="F7FDF7"/>
                <w:rtl w:val="0"/>
              </w:rPr>
              <w:t>азанко Н.Н.</w:t>
            </w:r>
            <w:r>
              <w:rPr>
                <w:rFonts w:hint="default" w:ascii="Times New Roman" w:hAnsi="Times New Roman" w:eastAsia="Times New Roman" w:cs="Times New Roman"/>
                <w:sz w:val="24"/>
                <w:szCs w:val="24"/>
                <w:rtl w:val="0"/>
              </w:rPr>
              <w:br w:type="textWrapping"/>
            </w:r>
            <w:r>
              <w:rPr>
                <w:rFonts w:hint="default" w:ascii="Times New Roman" w:hAnsi="Times New Roman" w:eastAsia="Times New Roman" w:cs="Times New Roman"/>
                <w:sz w:val="24"/>
                <w:szCs w:val="24"/>
                <w:rtl w:val="0"/>
              </w:rPr>
              <w:br w:type="textWrapping"/>
            </w:r>
            <w:r>
              <w:rPr>
                <w:rFonts w:hint="default" w:ascii="Times New Roman" w:hAnsi="Times New Roman" w:eastAsia="Times New Roman" w:cs="Times New Roman"/>
                <w:sz w:val="24"/>
                <w:szCs w:val="24"/>
                <w:shd w:val="clear" w:fill="F7FDF7"/>
                <w:rtl w:val="0"/>
              </w:rPr>
              <w:t>Протокол  №</w:t>
            </w:r>
            <w:r>
              <w:rPr>
                <w:rFonts w:hint="default" w:ascii="Times New Roman" w:hAnsi="Times New Roman" w:eastAsia="Times New Roman" w:cs="Times New Roman"/>
                <w:sz w:val="24"/>
                <w:szCs w:val="24"/>
                <w:rtl w:val="0"/>
              </w:rPr>
              <w:t> </w:t>
            </w:r>
            <w:r>
              <w:rPr>
                <w:rFonts w:hint="default" w:ascii="Times New Roman" w:hAnsi="Times New Roman" w:eastAsia="Times New Roman" w:cs="Times New Roman"/>
                <w:sz w:val="24"/>
                <w:szCs w:val="24"/>
                <w:shd w:val="clear" w:fill="F7FDF7"/>
                <w:rtl w:val="0"/>
              </w:rPr>
              <w:t>1</w:t>
            </w:r>
            <w:r>
              <w:rPr>
                <w:rFonts w:hint="default" w:ascii="Times New Roman" w:hAnsi="Times New Roman" w:eastAsia="Times New Roman" w:cs="Times New Roman"/>
                <w:sz w:val="24"/>
                <w:szCs w:val="24"/>
                <w:rtl w:val="0"/>
              </w:rPr>
              <w:br w:type="textWrapping"/>
            </w:r>
            <w:r>
              <w:rPr>
                <w:rFonts w:hint="default" w:ascii="Times New Roman" w:hAnsi="Times New Roman" w:eastAsia="Times New Roman" w:cs="Times New Roman"/>
                <w:sz w:val="24"/>
                <w:szCs w:val="24"/>
                <w:rtl w:val="0"/>
              </w:rPr>
              <w:t>от "</w:t>
            </w:r>
            <w:r>
              <w:rPr>
                <w:rFonts w:hint="default" w:ascii="Times New Roman" w:hAnsi="Times New Roman" w:eastAsia="Times New Roman" w:cs="Times New Roman"/>
                <w:sz w:val="24"/>
                <w:szCs w:val="24"/>
                <w:shd w:val="clear" w:fill="F7FDF7"/>
                <w:rtl w:val="0"/>
              </w:rPr>
              <w:t>26</w:t>
            </w:r>
            <w:r>
              <w:rPr>
                <w:rFonts w:hint="default" w:ascii="Times New Roman" w:hAnsi="Times New Roman" w:eastAsia="Times New Roman" w:cs="Times New Roman"/>
                <w:sz w:val="24"/>
                <w:szCs w:val="24"/>
                <w:rtl w:val="0"/>
              </w:rPr>
              <w:t>" </w:t>
            </w:r>
            <w:r>
              <w:rPr>
                <w:rFonts w:hint="default" w:ascii="Times New Roman" w:hAnsi="Times New Roman" w:eastAsia="Times New Roman" w:cs="Times New Roman"/>
                <w:sz w:val="24"/>
                <w:szCs w:val="24"/>
                <w:shd w:val="clear" w:fill="F7FDF7"/>
                <w:rtl w:val="0"/>
              </w:rPr>
              <w:t>августа</w:t>
            </w:r>
            <w:r>
              <w:rPr>
                <w:rFonts w:hint="default" w:ascii="Times New Roman" w:hAnsi="Times New Roman" w:eastAsia="Times New Roman" w:cs="Times New Roman"/>
                <w:sz w:val="24"/>
                <w:szCs w:val="24"/>
                <w:rtl w:val="0"/>
              </w:rPr>
              <w:t>  </w:t>
            </w:r>
            <w:r>
              <w:rPr>
                <w:rFonts w:hint="default" w:ascii="Times New Roman" w:hAnsi="Times New Roman" w:eastAsia="Times New Roman" w:cs="Times New Roman"/>
                <w:sz w:val="24"/>
                <w:szCs w:val="24"/>
                <w:shd w:val="clear" w:fill="F7FDF7"/>
                <w:rtl w:val="0"/>
              </w:rPr>
              <w:t>2022</w:t>
            </w:r>
            <w:r>
              <w:rPr>
                <w:rFonts w:hint="default" w:ascii="Times New Roman" w:hAnsi="Times New Roman" w:eastAsia="Times New Roman" w:cs="Times New Roman"/>
                <w:sz w:val="24"/>
                <w:szCs w:val="24"/>
                <w:rtl w:val="0"/>
              </w:rPr>
              <w:t> г.</w:t>
            </w:r>
          </w:p>
        </w:tc>
        <w:tc>
          <w:tcPr>
            <w:tcBorders>
              <w:top w:val="dashed" w:color="FF0000" w:sz="6" w:space="0"/>
              <w:bottom w:val="dashed" w:color="FF0000" w:sz="6" w:space="0"/>
              <w:right w:val="dashed" w:color="FF0000" w:sz="6" w:space="0"/>
            </w:tcBorders>
            <w:tcMar>
              <w:top w:w="90" w:type="dxa"/>
              <w:left w:w="90" w:type="dxa"/>
              <w:bottom w:w="90" w:type="dxa"/>
              <w:right w:w="90" w:type="dxa"/>
            </w:tcMar>
          </w:tcPr>
          <w:p>
            <w:pPr>
              <w:spacing w:after="0" w:line="240" w:lineRule="auto"/>
              <w:jc w:val="center"/>
              <w:rPr>
                <w:rFonts w:hint="default" w:ascii="Times New Roman" w:hAnsi="Times New Roman" w:eastAsia="Times New Roman" w:cs="Times New Roman"/>
                <w:sz w:val="24"/>
                <w:szCs w:val="24"/>
                <w:shd w:val="clear" w:fill="F7FDF7"/>
              </w:rPr>
            </w:pPr>
          </w:p>
          <w:p>
            <w:pPr>
              <w:spacing w:after="0" w:line="240" w:lineRule="auto"/>
              <w:jc w:val="center"/>
              <w:rPr>
                <w:rFonts w:hint="default" w:ascii="Times New Roman" w:hAnsi="Times New Roman" w:eastAsia="Times New Roman" w:cs="Times New Roman"/>
                <w:sz w:val="24"/>
                <w:szCs w:val="24"/>
                <w:shd w:val="clear" w:fill="F7FDF7"/>
              </w:rPr>
            </w:pPr>
          </w:p>
          <w:p>
            <w:pPr>
              <w:spacing w:after="0" w:line="240" w:lineRule="auto"/>
              <w:jc w:val="center"/>
              <w:rPr>
                <w:rFonts w:hint="default" w:ascii="Times New Roman" w:hAnsi="Times New Roman" w:eastAsia="Times New Roman" w:cs="Times New Roman"/>
                <w:sz w:val="24"/>
                <w:szCs w:val="24"/>
              </w:rPr>
            </w:pPr>
          </w:p>
          <w:p>
            <w:pPr>
              <w:spacing w:after="0" w:line="240" w:lineRule="auto"/>
              <w:jc w:val="center"/>
              <w:rPr>
                <w:rFonts w:hint="default" w:ascii="Times New Roman" w:hAnsi="Times New Roman" w:eastAsia="Times New Roman" w:cs="Times New Roman"/>
                <w:sz w:val="24"/>
                <w:szCs w:val="24"/>
                <w:shd w:val="clear" w:fill="F7FDF7"/>
              </w:rPr>
            </w:pPr>
          </w:p>
          <w:p>
            <w:pPr>
              <w:spacing w:after="0" w:line="240" w:lineRule="auto"/>
              <w:jc w:val="center"/>
              <w:rPr>
                <w:rFonts w:hint="default" w:ascii="Times New Roman" w:hAnsi="Times New Roman" w:eastAsia="Times New Roman" w:cs="Times New Roman"/>
                <w:sz w:val="24"/>
                <w:szCs w:val="24"/>
              </w:rPr>
            </w:pPr>
          </w:p>
          <w:p>
            <w:pPr>
              <w:spacing w:after="0" w:line="240" w:lineRule="auto"/>
              <w:jc w:val="center"/>
              <w:rPr>
                <w:rFonts w:hint="default" w:ascii="Times New Roman" w:hAnsi="Times New Roman" w:eastAsia="Times New Roman" w:cs="Times New Roman"/>
                <w:sz w:val="24"/>
                <w:szCs w:val="24"/>
                <w:shd w:val="clear" w:fill="F7FDF7"/>
              </w:rPr>
            </w:pPr>
          </w:p>
          <w:p>
            <w:pPr>
              <w:spacing w:after="0" w:line="240" w:lineRule="auto"/>
              <w:jc w:val="center"/>
              <w:rPr>
                <w:rFonts w:hint="default" w:ascii="Times New Roman" w:hAnsi="Times New Roman" w:eastAsia="Times New Roman" w:cs="Times New Roman"/>
                <w:sz w:val="24"/>
                <w:szCs w:val="24"/>
              </w:rPr>
            </w:pPr>
          </w:p>
        </w:tc>
        <w:tc>
          <w:tcPr>
            <w:tcBorders>
              <w:top w:val="dashed" w:color="FF0000" w:sz="6" w:space="0"/>
              <w:bottom w:val="dashed" w:color="FF0000" w:sz="6" w:space="0"/>
              <w:right w:val="dashed" w:color="FF0000" w:sz="6" w:space="0"/>
            </w:tcBorders>
          </w:tcPr>
          <w:p>
            <w:pPr>
              <w:spacing w:after="0" w:line="240" w:lineRule="auto"/>
              <w:jc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shd w:val="clear" w:fill="F7FDF7"/>
                <w:rtl w:val="0"/>
              </w:rPr>
              <w:t>«Утверждено»</w:t>
            </w:r>
            <w:r>
              <w:rPr>
                <w:rFonts w:hint="default" w:ascii="Times New Roman" w:hAnsi="Times New Roman" w:eastAsia="Times New Roman" w:cs="Times New Roman"/>
                <w:sz w:val="24"/>
                <w:szCs w:val="24"/>
                <w:rtl w:val="0"/>
              </w:rPr>
              <w:br w:type="textWrapping"/>
            </w:r>
            <w:r>
              <w:rPr>
                <w:rFonts w:hint="default" w:ascii="Times New Roman" w:hAnsi="Times New Roman" w:eastAsia="Times New Roman" w:cs="Times New Roman"/>
                <w:sz w:val="24"/>
                <w:szCs w:val="24"/>
                <w:shd w:val="clear" w:fill="F7FDF7"/>
                <w:rtl w:val="0"/>
              </w:rPr>
              <w:t>Директор МБОУ "Лицей"</w:t>
            </w:r>
            <w:r>
              <w:rPr>
                <w:rFonts w:hint="default" w:ascii="Times New Roman" w:hAnsi="Times New Roman" w:eastAsia="Times New Roman" w:cs="Times New Roman"/>
                <w:sz w:val="24"/>
                <w:szCs w:val="24"/>
                <w:rtl w:val="0"/>
              </w:rPr>
              <w:br w:type="textWrapping"/>
            </w:r>
            <w:r>
              <w:rPr>
                <w:rFonts w:hint="default" w:ascii="Times New Roman" w:hAnsi="Times New Roman" w:eastAsia="Times New Roman" w:cs="Times New Roman"/>
                <w:sz w:val="24"/>
                <w:szCs w:val="24"/>
                <w:rtl w:val="0"/>
              </w:rPr>
              <w:br w:type="textWrapping"/>
            </w:r>
            <w:r>
              <w:rPr>
                <w:rFonts w:hint="default" w:ascii="Times New Roman" w:hAnsi="Times New Roman" w:eastAsia="Times New Roman" w:cs="Times New Roman"/>
                <w:sz w:val="24"/>
                <w:szCs w:val="24"/>
                <w:shd w:val="clear" w:fill="F7FDF7"/>
                <w:rtl w:val="0"/>
              </w:rPr>
              <w:t>__________</w:t>
            </w:r>
            <w:r>
              <w:rPr>
                <w:rFonts w:hint="default" w:ascii="Times New Roman" w:hAnsi="Times New Roman" w:eastAsia="Times New Roman" w:cs="Times New Roman"/>
                <w:sz w:val="24"/>
                <w:szCs w:val="24"/>
                <w:rtl w:val="0"/>
              </w:rPr>
              <w:t> </w:t>
            </w:r>
            <w:r>
              <w:rPr>
                <w:rFonts w:hint="default" w:ascii="Times New Roman" w:hAnsi="Times New Roman" w:eastAsia="Times New Roman" w:cs="Times New Roman"/>
                <w:sz w:val="24"/>
                <w:szCs w:val="24"/>
                <w:shd w:val="clear" w:fill="F7FDF7"/>
                <w:rtl w:val="0"/>
              </w:rPr>
              <w:t>Олейникова В.Е.</w:t>
            </w:r>
            <w:r>
              <w:rPr>
                <w:rFonts w:hint="default" w:ascii="Times New Roman" w:hAnsi="Times New Roman" w:eastAsia="Times New Roman" w:cs="Times New Roman"/>
                <w:sz w:val="24"/>
                <w:szCs w:val="24"/>
                <w:rtl w:val="0"/>
              </w:rPr>
              <w:br w:type="textWrapping"/>
            </w:r>
            <w:r>
              <w:rPr>
                <w:rFonts w:hint="default" w:ascii="Times New Roman" w:hAnsi="Times New Roman" w:eastAsia="Times New Roman" w:cs="Times New Roman"/>
                <w:sz w:val="24"/>
                <w:szCs w:val="24"/>
                <w:rtl w:val="0"/>
              </w:rPr>
              <w:br w:type="textWrapping"/>
            </w:r>
            <w:r>
              <w:rPr>
                <w:rFonts w:hint="default" w:ascii="Times New Roman" w:hAnsi="Times New Roman" w:eastAsia="Times New Roman" w:cs="Times New Roman"/>
                <w:sz w:val="24"/>
                <w:szCs w:val="24"/>
                <w:shd w:val="clear" w:fill="F7FDF7"/>
                <w:rtl w:val="0"/>
              </w:rPr>
              <w:t>Приказ №</w:t>
            </w:r>
            <w:r>
              <w:rPr>
                <w:rFonts w:hint="default" w:ascii="Times New Roman" w:hAnsi="Times New Roman" w:eastAsia="Times New Roman" w:cs="Times New Roman"/>
                <w:sz w:val="24"/>
                <w:szCs w:val="24"/>
                <w:rtl w:val="0"/>
              </w:rPr>
              <w:t> </w:t>
            </w:r>
            <w:r>
              <w:rPr>
                <w:rFonts w:hint="default" w:ascii="Times New Roman" w:hAnsi="Times New Roman" w:eastAsia="Times New Roman" w:cs="Times New Roman"/>
                <w:sz w:val="24"/>
                <w:szCs w:val="24"/>
                <w:shd w:val="clear" w:fill="F7FDF7"/>
                <w:rtl w:val="0"/>
              </w:rPr>
              <w:t>88 -А</w:t>
            </w:r>
            <w:r>
              <w:rPr>
                <w:rFonts w:hint="default" w:ascii="Times New Roman" w:hAnsi="Times New Roman" w:eastAsia="Times New Roman" w:cs="Times New Roman"/>
                <w:sz w:val="24"/>
                <w:szCs w:val="24"/>
                <w:rtl w:val="0"/>
              </w:rPr>
              <w:br w:type="textWrapping"/>
            </w:r>
            <w:r>
              <w:rPr>
                <w:rFonts w:hint="default" w:ascii="Times New Roman" w:hAnsi="Times New Roman" w:eastAsia="Times New Roman" w:cs="Times New Roman"/>
                <w:sz w:val="24"/>
                <w:szCs w:val="24"/>
                <w:rtl w:val="0"/>
              </w:rPr>
              <w:t>от "</w:t>
            </w:r>
            <w:r>
              <w:rPr>
                <w:rFonts w:hint="default" w:ascii="Times New Roman" w:hAnsi="Times New Roman" w:eastAsia="Times New Roman" w:cs="Times New Roman"/>
                <w:sz w:val="24"/>
                <w:szCs w:val="24"/>
                <w:shd w:val="clear" w:fill="F7FDF7"/>
                <w:rtl w:val="0"/>
              </w:rPr>
              <w:t>31</w:t>
            </w:r>
            <w:r>
              <w:rPr>
                <w:rFonts w:hint="default" w:ascii="Times New Roman" w:hAnsi="Times New Roman" w:eastAsia="Times New Roman" w:cs="Times New Roman"/>
                <w:sz w:val="24"/>
                <w:szCs w:val="24"/>
                <w:rtl w:val="0"/>
              </w:rPr>
              <w:t>" </w:t>
            </w:r>
            <w:r>
              <w:rPr>
                <w:rFonts w:hint="default" w:ascii="Times New Roman" w:hAnsi="Times New Roman" w:eastAsia="Times New Roman" w:cs="Times New Roman"/>
                <w:sz w:val="24"/>
                <w:szCs w:val="24"/>
                <w:shd w:val="clear" w:fill="F7FDF7"/>
                <w:rtl w:val="0"/>
              </w:rPr>
              <w:t>августа</w:t>
            </w:r>
            <w:r>
              <w:rPr>
                <w:rFonts w:hint="default" w:ascii="Times New Roman" w:hAnsi="Times New Roman" w:eastAsia="Times New Roman" w:cs="Times New Roman"/>
                <w:sz w:val="24"/>
                <w:szCs w:val="24"/>
                <w:rtl w:val="0"/>
              </w:rPr>
              <w:t> </w:t>
            </w:r>
            <w:r>
              <w:rPr>
                <w:rFonts w:hint="default" w:ascii="Times New Roman" w:hAnsi="Times New Roman" w:eastAsia="Times New Roman" w:cs="Times New Roman"/>
                <w:sz w:val="24"/>
                <w:szCs w:val="24"/>
                <w:shd w:val="clear" w:fill="F7FDF7"/>
                <w:rtl w:val="0"/>
              </w:rPr>
              <w:t>2022</w:t>
            </w:r>
            <w:r>
              <w:rPr>
                <w:rFonts w:hint="default" w:ascii="Times New Roman" w:hAnsi="Times New Roman" w:eastAsia="Times New Roman" w:cs="Times New Roman"/>
                <w:sz w:val="24"/>
                <w:szCs w:val="24"/>
                <w:rtl w:val="0"/>
              </w:rPr>
              <w:t> г.</w:t>
            </w:r>
          </w:p>
        </w:tc>
      </w:tr>
    </w:tbl>
    <w:p>
      <w:pPr>
        <w:spacing w:before="240" w:after="120"/>
        <w:ind w:firstLine="6123" w:firstLineChars="2550"/>
        <w:jc w:val="both"/>
        <w:rPr>
          <w:rFonts w:hint="default" w:ascii="Times New Roman" w:hAnsi="Times New Roman" w:eastAsia="LiberationSerif" w:cs="Times New Roman"/>
          <w:b/>
          <w:smallCaps/>
          <w:color w:val="000000"/>
          <w:sz w:val="24"/>
          <w:szCs w:val="24"/>
        </w:rPr>
      </w:pPr>
      <w:r>
        <w:rPr>
          <w:rFonts w:hint="default" w:ascii="Times New Roman" w:hAnsi="Times New Roman" w:eastAsia="LiberationSerif" w:cs="Times New Roman"/>
          <w:b/>
          <w:smallCaps/>
          <w:color w:val="000000"/>
          <w:sz w:val="24"/>
          <w:szCs w:val="24"/>
          <w:rtl w:val="0"/>
        </w:rPr>
        <w:t>РАБОЧАЯ ПРОГРАММА</w:t>
      </w:r>
    </w:p>
    <w:p>
      <w:pPr>
        <w:spacing w:after="0" w:line="240" w:lineRule="auto"/>
        <w:ind w:firstLine="227"/>
        <w:jc w:val="center"/>
        <w:rPr>
          <w:rFonts w:hint="default" w:ascii="Times New Roman" w:hAnsi="Times New Roman" w:eastAsia="LiberationSerif" w:cs="Times New Roman"/>
          <w:color w:val="000000"/>
          <w:sz w:val="24"/>
          <w:szCs w:val="24"/>
        </w:rPr>
      </w:pPr>
      <w:r>
        <w:rPr>
          <w:rFonts w:hint="default" w:ascii="Times New Roman" w:hAnsi="Times New Roman" w:eastAsia="LiberationSerif" w:cs="Times New Roman"/>
          <w:b/>
          <w:color w:val="000000"/>
          <w:sz w:val="24"/>
          <w:szCs w:val="24"/>
          <w:rtl w:val="0"/>
        </w:rPr>
        <w:t>ОСНОВНОГО ОБЩЕГО ОБРАЗОВАНИЯ</w:t>
      </w:r>
    </w:p>
    <w:p>
      <w:pPr>
        <w:spacing w:before="240" w:after="120"/>
        <w:jc w:val="center"/>
        <w:rPr>
          <w:rFonts w:hint="default" w:ascii="Times New Roman" w:hAnsi="Times New Roman" w:eastAsia="LiberationSerif" w:cs="Times New Roman"/>
          <w:b/>
          <w:smallCaps/>
          <w:color w:val="000000"/>
          <w:sz w:val="24"/>
          <w:szCs w:val="24"/>
          <w:lang w:val="ru-RU"/>
        </w:rPr>
      </w:pPr>
      <w:r>
        <w:rPr>
          <w:rFonts w:hint="default" w:ascii="Times New Roman" w:hAnsi="Times New Roman" w:eastAsia="LiberationSerif" w:cs="Times New Roman"/>
          <w:b/>
          <w:smallCaps/>
          <w:color w:val="000000"/>
          <w:sz w:val="24"/>
          <w:szCs w:val="24"/>
          <w:lang w:val="ru-RU"/>
        </w:rPr>
        <w:t xml:space="preserve">для индивидуального обучения </w:t>
      </w:r>
    </w:p>
    <w:p>
      <w:pPr>
        <w:spacing w:before="240" w:after="120"/>
        <w:jc w:val="center"/>
        <w:rPr>
          <w:rFonts w:hint="default" w:ascii="Times New Roman" w:hAnsi="Times New Roman" w:eastAsia="LiberationSerif" w:cs="Times New Roman"/>
          <w:b/>
          <w:smallCaps/>
          <w:color w:val="000000"/>
          <w:sz w:val="24"/>
          <w:szCs w:val="24"/>
        </w:rPr>
      </w:pPr>
      <w:r>
        <w:rPr>
          <w:rFonts w:hint="default" w:ascii="Times New Roman" w:hAnsi="Times New Roman" w:eastAsia="LiberationSerif" w:cs="Times New Roman"/>
          <w:b/>
          <w:smallCaps/>
          <w:color w:val="000000"/>
          <w:sz w:val="24"/>
          <w:szCs w:val="24"/>
          <w:lang w:val="ru-RU"/>
        </w:rPr>
        <w:t xml:space="preserve">учащегося Сермуса Кирилла </w:t>
      </w:r>
    </w:p>
    <w:p>
      <w:pPr>
        <w:spacing w:after="0" w:line="240" w:lineRule="auto"/>
        <w:ind w:firstLine="227"/>
        <w:jc w:val="center"/>
        <w:rPr>
          <w:rFonts w:hint="default" w:ascii="Times New Roman" w:hAnsi="Times New Roman" w:eastAsia="LiberationSerif" w:cs="Times New Roman"/>
          <w:color w:val="000000"/>
          <w:sz w:val="24"/>
          <w:szCs w:val="24"/>
        </w:rPr>
      </w:pPr>
      <w:r>
        <w:rPr>
          <w:rFonts w:hint="default" w:ascii="Times New Roman" w:hAnsi="Times New Roman" w:eastAsia="LiberationSerif" w:cs="Times New Roman"/>
          <w:b/>
          <w:color w:val="000000"/>
          <w:sz w:val="24"/>
          <w:szCs w:val="24"/>
          <w:rtl w:val="0"/>
        </w:rPr>
        <w:t>Учебного предмета</w:t>
      </w:r>
    </w:p>
    <w:p>
      <w:pPr>
        <w:spacing w:after="0" w:line="240" w:lineRule="auto"/>
        <w:ind w:firstLine="227"/>
        <w:jc w:val="center"/>
        <w:rPr>
          <w:rFonts w:hint="default" w:ascii="Times New Roman" w:hAnsi="Times New Roman" w:eastAsia="LiberationSerif" w:cs="Times New Roman"/>
          <w:color w:val="000000"/>
          <w:sz w:val="24"/>
          <w:szCs w:val="24"/>
        </w:rPr>
      </w:pPr>
      <w:r>
        <w:rPr>
          <w:rFonts w:hint="default" w:ascii="Times New Roman" w:hAnsi="Times New Roman" w:eastAsia="LiberationSerif" w:cs="Times New Roman"/>
          <w:b/>
          <w:color w:val="000000"/>
          <w:sz w:val="24"/>
          <w:szCs w:val="24"/>
          <w:rtl w:val="0"/>
        </w:rPr>
        <w:t>«</w:t>
      </w:r>
      <w:r>
        <w:rPr>
          <w:rFonts w:hint="default" w:ascii="Times New Roman" w:hAnsi="Times New Roman" w:eastAsia="LiberationSerif" w:cs="Times New Roman"/>
          <w:b/>
          <w:color w:val="000000"/>
          <w:sz w:val="24"/>
          <w:szCs w:val="24"/>
          <w:rtl w:val="0"/>
          <w:lang w:val="ru-RU"/>
        </w:rPr>
        <w:t>Биология</w:t>
      </w:r>
      <w:r>
        <w:rPr>
          <w:rFonts w:hint="default" w:ascii="Times New Roman" w:hAnsi="Times New Roman" w:eastAsia="LiberationSerif" w:cs="Times New Roman"/>
          <w:b/>
          <w:color w:val="000000"/>
          <w:sz w:val="24"/>
          <w:szCs w:val="24"/>
          <w:rtl w:val="0"/>
        </w:rPr>
        <w:t>»</w:t>
      </w:r>
    </w:p>
    <w:p>
      <w:pPr>
        <w:spacing w:after="0" w:line="240" w:lineRule="auto"/>
        <w:ind w:firstLine="227"/>
        <w:jc w:val="center"/>
        <w:rPr>
          <w:rFonts w:hint="default" w:ascii="Times New Roman" w:hAnsi="Times New Roman" w:eastAsia="LiberationSerif" w:cs="Times New Roman"/>
          <w:color w:val="000000"/>
          <w:sz w:val="24"/>
          <w:szCs w:val="24"/>
        </w:rPr>
      </w:pPr>
      <w:r>
        <w:rPr>
          <w:rFonts w:hint="default" w:ascii="Times New Roman" w:hAnsi="Times New Roman" w:eastAsia="LiberationSerif" w:cs="Times New Roman"/>
          <w:color w:val="000000"/>
          <w:sz w:val="24"/>
          <w:szCs w:val="24"/>
          <w:rtl w:val="0"/>
        </w:rPr>
        <w:t xml:space="preserve">              </w:t>
      </w:r>
    </w:p>
    <w:p>
      <w:pPr>
        <w:spacing w:after="0" w:line="240" w:lineRule="auto"/>
        <w:ind w:firstLine="227"/>
        <w:jc w:val="center"/>
        <w:rPr>
          <w:rFonts w:hint="default" w:ascii="Times New Roman" w:hAnsi="Times New Roman" w:eastAsia="LiberationSerif" w:cs="Times New Roman"/>
          <w:color w:val="000000"/>
          <w:sz w:val="24"/>
          <w:szCs w:val="24"/>
        </w:rPr>
      </w:pPr>
      <w:r>
        <w:rPr>
          <w:rFonts w:hint="default" w:ascii="Times New Roman" w:hAnsi="Times New Roman" w:eastAsia="LiberationSerif" w:cs="Times New Roman"/>
          <w:color w:val="000000"/>
          <w:sz w:val="24"/>
          <w:szCs w:val="24"/>
          <w:rtl w:val="0"/>
        </w:rPr>
        <w:t xml:space="preserve">для </w:t>
      </w:r>
      <w:r>
        <w:rPr>
          <w:rFonts w:hint="default" w:ascii="Times New Roman" w:hAnsi="Times New Roman" w:eastAsia="LiberationSerif" w:cs="Times New Roman"/>
          <w:color w:val="000000"/>
          <w:sz w:val="24"/>
          <w:szCs w:val="24"/>
          <w:rtl w:val="0"/>
          <w:lang w:val="ru-RU"/>
        </w:rPr>
        <w:t xml:space="preserve">5 «В» </w:t>
      </w:r>
      <w:r>
        <w:rPr>
          <w:rFonts w:hint="default" w:ascii="Times New Roman" w:hAnsi="Times New Roman" w:eastAsia="LiberationSerif" w:cs="Times New Roman"/>
          <w:color w:val="000000"/>
          <w:sz w:val="24"/>
          <w:szCs w:val="24"/>
          <w:rtl w:val="0"/>
        </w:rPr>
        <w:t>класса основного общего образования (основного среднего образования)</w:t>
      </w:r>
    </w:p>
    <w:p>
      <w:pPr>
        <w:spacing w:after="0" w:line="240" w:lineRule="auto"/>
        <w:ind w:firstLine="227"/>
        <w:jc w:val="center"/>
        <w:rPr>
          <w:rFonts w:hint="default" w:ascii="Times New Roman" w:hAnsi="Times New Roman" w:eastAsia="LiberationSerif" w:cs="Times New Roman"/>
          <w:color w:val="000000"/>
          <w:sz w:val="24"/>
          <w:szCs w:val="24"/>
        </w:rPr>
      </w:pPr>
      <w:r>
        <w:rPr>
          <w:rFonts w:hint="default" w:ascii="Times New Roman" w:hAnsi="Times New Roman" w:eastAsia="LiberationSerif" w:cs="Times New Roman"/>
          <w:color w:val="000000"/>
          <w:sz w:val="24"/>
          <w:szCs w:val="24"/>
          <w:rtl w:val="0"/>
        </w:rPr>
        <w:t>на </w:t>
      </w:r>
      <w:r>
        <w:rPr>
          <w:rFonts w:hint="default" w:ascii="Times New Roman" w:hAnsi="Times New Roman" w:eastAsia="LiberationSerif" w:cs="Times New Roman"/>
          <w:color w:val="000000"/>
          <w:sz w:val="24"/>
          <w:szCs w:val="24"/>
          <w:rtl w:val="0"/>
          <w:lang w:val="ru-RU"/>
        </w:rPr>
        <w:t>2022-2023</w:t>
      </w:r>
      <w:r>
        <w:rPr>
          <w:rFonts w:hint="default" w:ascii="Times New Roman" w:hAnsi="Times New Roman" w:eastAsia="LiberationSerif" w:cs="Times New Roman"/>
          <w:color w:val="000000"/>
          <w:sz w:val="24"/>
          <w:szCs w:val="24"/>
          <w:rtl w:val="0"/>
        </w:rPr>
        <w:t> учебный год</w:t>
      </w:r>
    </w:p>
    <w:p>
      <w:pPr>
        <w:spacing w:after="0" w:line="240" w:lineRule="auto"/>
        <w:ind w:firstLine="227"/>
        <w:jc w:val="right"/>
        <w:rPr>
          <w:rFonts w:hint="default" w:ascii="Times New Roman" w:hAnsi="Times New Roman" w:eastAsia="LiberationSerif" w:cs="Times New Roman"/>
          <w:color w:val="000000"/>
          <w:sz w:val="24"/>
          <w:szCs w:val="24"/>
        </w:rPr>
      </w:pPr>
    </w:p>
    <w:p>
      <w:pPr>
        <w:spacing w:after="0" w:line="240" w:lineRule="auto"/>
        <w:ind w:firstLine="227"/>
        <w:jc w:val="right"/>
        <w:rPr>
          <w:rFonts w:hint="default" w:ascii="Times New Roman" w:hAnsi="Times New Roman" w:eastAsia="LiberationSerif" w:cs="Times New Roman"/>
          <w:color w:val="000000"/>
          <w:sz w:val="24"/>
          <w:szCs w:val="24"/>
        </w:rPr>
      </w:pPr>
    </w:p>
    <w:p>
      <w:pPr>
        <w:spacing w:after="0" w:line="240" w:lineRule="auto"/>
        <w:jc w:val="both"/>
        <w:rPr>
          <w:rFonts w:hint="default" w:ascii="Times New Roman" w:hAnsi="Times New Roman" w:eastAsia="LiberationSerif" w:cs="Times New Roman"/>
          <w:color w:val="000000"/>
          <w:sz w:val="24"/>
          <w:szCs w:val="24"/>
        </w:rPr>
      </w:pPr>
    </w:p>
    <w:p>
      <w:pPr>
        <w:wordWrap w:val="0"/>
        <w:spacing w:after="0" w:line="240" w:lineRule="auto"/>
        <w:ind w:firstLine="227"/>
        <w:jc w:val="right"/>
        <w:rPr>
          <w:rFonts w:hint="default" w:ascii="Times New Roman" w:hAnsi="Times New Roman" w:eastAsia="LiberationSerif" w:cs="Times New Roman"/>
          <w:color w:val="000000"/>
          <w:sz w:val="24"/>
          <w:szCs w:val="24"/>
          <w:lang w:val="ru-RU"/>
        </w:rPr>
      </w:pPr>
      <w:r>
        <w:rPr>
          <w:rFonts w:hint="default" w:ascii="Times New Roman" w:hAnsi="Times New Roman" w:eastAsia="LiberationSerif" w:cs="Times New Roman"/>
          <w:color w:val="000000"/>
          <w:sz w:val="24"/>
          <w:szCs w:val="24"/>
          <w:rtl w:val="0"/>
        </w:rPr>
        <w:t>Составитель: </w:t>
      </w:r>
      <w:r>
        <w:rPr>
          <w:rFonts w:hint="default" w:ascii="Times New Roman" w:hAnsi="Times New Roman" w:eastAsia="LiberationSerif" w:cs="Times New Roman"/>
          <w:color w:val="000000"/>
          <w:sz w:val="24"/>
          <w:szCs w:val="24"/>
          <w:rtl w:val="0"/>
          <w:lang w:val="ru-RU"/>
        </w:rPr>
        <w:t>Ибряева Н. С.</w:t>
      </w:r>
    </w:p>
    <w:p>
      <w:pPr>
        <w:wordWrap w:val="0"/>
        <w:spacing w:after="0" w:line="240" w:lineRule="auto"/>
        <w:ind w:firstLine="227"/>
        <w:jc w:val="center"/>
        <w:rPr>
          <w:rFonts w:hint="default" w:ascii="Times New Roman" w:hAnsi="Times New Roman" w:eastAsia="LiberationSerif" w:cs="Times New Roman"/>
          <w:color w:val="000000"/>
          <w:sz w:val="24"/>
          <w:szCs w:val="24"/>
          <w:lang w:val="ru-RU"/>
        </w:rPr>
      </w:pPr>
      <w:r>
        <w:rPr>
          <w:rFonts w:hint="default" w:ascii="Times New Roman" w:hAnsi="Times New Roman" w:eastAsia="LiberationSerif" w:cs="Times New Roman"/>
          <w:color w:val="000000"/>
          <w:sz w:val="24"/>
          <w:szCs w:val="24"/>
          <w:lang w:val="ru-RU"/>
        </w:rPr>
        <w:t xml:space="preserve">                                                                                                                                                                                           Учитель 1 категории</w:t>
      </w:r>
    </w:p>
    <w:p>
      <w:pPr>
        <w:spacing w:after="0" w:line="240" w:lineRule="auto"/>
        <w:ind w:firstLine="227"/>
        <w:jc w:val="center"/>
        <w:rPr>
          <w:rFonts w:hint="default" w:ascii="Times New Roman" w:hAnsi="Times New Roman" w:eastAsia="LiberationSerif" w:cs="Times New Roman"/>
          <w:color w:val="000000"/>
          <w:sz w:val="24"/>
          <w:szCs w:val="24"/>
        </w:rPr>
      </w:pPr>
    </w:p>
    <w:p>
      <w:pPr>
        <w:spacing w:after="0" w:line="240" w:lineRule="auto"/>
        <w:ind w:firstLine="6960" w:firstLineChars="2900"/>
        <w:jc w:val="both"/>
        <w:rPr>
          <w:rFonts w:hint="default" w:ascii="Times New Roman" w:hAnsi="Times New Roman" w:eastAsia="LiberationSerif" w:cs="Times New Roman"/>
          <w:color w:val="000000"/>
          <w:sz w:val="24"/>
          <w:szCs w:val="24"/>
          <w:shd w:val="clear" w:fill="F7FDF7"/>
          <w:rtl w:val="0"/>
        </w:rPr>
      </w:pPr>
      <w:r>
        <w:rPr>
          <w:rFonts w:hint="default" w:ascii="Times New Roman" w:hAnsi="Times New Roman" w:eastAsia="LiberationSerif" w:cs="Times New Roman"/>
          <w:color w:val="000000"/>
          <w:sz w:val="24"/>
          <w:szCs w:val="24"/>
          <w:shd w:val="clear" w:fill="F7FDF7"/>
          <w:rtl w:val="0"/>
        </w:rPr>
        <w:t>Дальнереченск</w:t>
      </w:r>
      <w:r>
        <w:rPr>
          <w:rFonts w:hint="default" w:ascii="Times New Roman" w:hAnsi="Times New Roman" w:eastAsia="LiberationSerif" w:cs="Times New Roman"/>
          <w:color w:val="000000"/>
          <w:sz w:val="24"/>
          <w:szCs w:val="24"/>
          <w:rtl w:val="0"/>
        </w:rPr>
        <w:t> </w:t>
      </w:r>
      <w:r>
        <w:rPr>
          <w:rFonts w:hint="default" w:ascii="Times New Roman" w:hAnsi="Times New Roman" w:eastAsia="LiberationSerif" w:cs="Times New Roman"/>
          <w:color w:val="000000"/>
          <w:sz w:val="24"/>
          <w:szCs w:val="24"/>
          <w:shd w:val="clear" w:fill="F7FDF7"/>
          <w:rtl w:val="0"/>
        </w:rPr>
        <w:t>2022</w:t>
      </w:r>
      <w:r>
        <w:rPr>
          <w:rFonts w:hint="default" w:ascii="Times New Roman" w:hAnsi="Times New Roman" w:eastAsia="LiberationSerif" w:cs="Times New Roman"/>
          <w:color w:val="000000"/>
          <w:sz w:val="24"/>
          <w:szCs w:val="24"/>
          <w:shd w:val="clear" w:fill="F7FDF7"/>
          <w:rtl w:val="0"/>
          <w:lang w:val="ru-RU"/>
        </w:rPr>
        <w:t xml:space="preserve"> </w:t>
      </w:r>
      <w:r>
        <w:rPr>
          <w:rFonts w:hint="default" w:ascii="Times New Roman" w:hAnsi="Times New Roman" w:eastAsia="LiberationSerif" w:cs="Times New Roman"/>
          <w:color w:val="000000"/>
          <w:sz w:val="24"/>
          <w:szCs w:val="24"/>
          <w:shd w:val="clear" w:fill="F7FDF7"/>
          <w:rtl w:val="0"/>
        </w:rPr>
        <w:t>г.</w:t>
      </w:r>
    </w:p>
    <w:p>
      <w:pPr>
        <w:widowControl w:val="0"/>
        <w:autoSpaceDE w:val="0"/>
        <w:autoSpaceDN w:val="0"/>
        <w:adjustRightInd w:val="0"/>
        <w:spacing w:line="360" w:lineRule="auto"/>
        <w:jc w:val="both"/>
        <w:rPr>
          <w:b/>
          <w:bCs/>
          <w:caps/>
          <w:color w:val="000000"/>
          <w:lang w:val="zh-CN"/>
        </w:rPr>
      </w:pPr>
    </w:p>
    <w:p>
      <w:pPr>
        <w:widowControl w:val="0"/>
        <w:autoSpaceDE w:val="0"/>
        <w:autoSpaceDN w:val="0"/>
        <w:adjustRightInd w:val="0"/>
        <w:spacing w:line="360" w:lineRule="auto"/>
        <w:ind w:firstLine="709"/>
        <w:jc w:val="center"/>
        <w:rPr>
          <w:b/>
          <w:bCs/>
          <w:caps/>
          <w:color w:val="000000"/>
          <w:lang w:val="zh-CN"/>
        </w:rPr>
      </w:pPr>
      <w:r>
        <w:rPr>
          <w:b/>
          <w:bCs/>
          <w:caps/>
          <w:color w:val="000000"/>
          <w:lang w:val="zh-CN"/>
        </w:rPr>
        <w:t>Пояснительная записка</w:t>
      </w:r>
    </w:p>
    <w:p>
      <w:pPr>
        <w:widowControl w:val="0"/>
        <w:autoSpaceDE w:val="0"/>
        <w:autoSpaceDN w:val="0"/>
        <w:adjustRightInd w:val="0"/>
        <w:spacing w:line="360" w:lineRule="auto"/>
        <w:ind w:firstLine="709"/>
        <w:jc w:val="both"/>
      </w:pPr>
      <w:r>
        <w:t>Рабочая программа по биологии 5 класса составлена в соответствии со следующими нормативно-правовыми инструктивно-методическими документами:</w:t>
      </w:r>
    </w:p>
    <w:p>
      <w:pPr>
        <w:pStyle w:val="12"/>
        <w:widowControl w:val="0"/>
        <w:numPr>
          <w:ilvl w:val="0"/>
          <w:numId w:val="1"/>
        </w:numPr>
        <w:autoSpaceDE w:val="0"/>
        <w:autoSpaceDN w:val="0"/>
        <w:adjustRightInd w:val="0"/>
        <w:spacing w:line="360" w:lineRule="auto"/>
        <w:jc w:val="both"/>
      </w:pPr>
      <w:r>
        <w:t>Федеральный закон от 29.12.2012 №273 – ФЗ «Об образовании в РФ» п.5 ч.3  ст.47; п.1 ч.1 ст.4</w:t>
      </w:r>
    </w:p>
    <w:p>
      <w:pPr>
        <w:widowControl w:val="0"/>
        <w:numPr>
          <w:ilvl w:val="0"/>
          <w:numId w:val="1"/>
        </w:numPr>
        <w:autoSpaceDE w:val="0"/>
        <w:autoSpaceDN w:val="0"/>
        <w:adjustRightInd w:val="0"/>
        <w:spacing w:line="360" w:lineRule="auto"/>
        <w:jc w:val="both"/>
      </w:pPr>
      <w:r>
        <w:t>Приказом Министерства и образования и науки РФ «Об утверждении и введении в действие федерального государственного образовательного стандарта основного общего образования» от 17.12.2010 №1897</w:t>
      </w:r>
    </w:p>
    <w:p>
      <w:pPr>
        <w:pStyle w:val="12"/>
        <w:widowControl w:val="0"/>
        <w:numPr>
          <w:ilvl w:val="0"/>
          <w:numId w:val="1"/>
        </w:numPr>
        <w:autoSpaceDE w:val="0"/>
        <w:autoSpaceDN w:val="0"/>
        <w:adjustRightInd w:val="0"/>
        <w:spacing w:line="360" w:lineRule="auto"/>
        <w:jc w:val="both"/>
      </w:pPr>
      <w:r>
        <w:t>Приказ Министерства образования и науки РФ от 29 декабря 2014 года № 1644 «О внесении изменений в приказ Министерства образования и науки РФ от 17 декабря 2010 года № 1897 «Об утверждении и введении в действие федерального государственного образовательного стандарта основного общего образования»</w:t>
      </w:r>
    </w:p>
    <w:p>
      <w:pPr>
        <w:pStyle w:val="12"/>
        <w:widowControl w:val="0"/>
        <w:numPr>
          <w:ilvl w:val="0"/>
          <w:numId w:val="1"/>
        </w:numPr>
        <w:autoSpaceDE w:val="0"/>
        <w:autoSpaceDN w:val="0"/>
        <w:adjustRightInd w:val="0"/>
        <w:spacing w:line="360" w:lineRule="auto"/>
        <w:jc w:val="both"/>
      </w:pPr>
      <w:r>
        <w:t>Приказ Министерства образования и науки РФ от 31.12.2015 № 1577 «О внесении изменений в федеральный государственный образовательный стандарт ООО, утвержденный приказом Министерства образования и науки РФ от 17 декабря 2010 года № 1897»</w:t>
      </w:r>
    </w:p>
    <w:p>
      <w:pPr>
        <w:pStyle w:val="12"/>
        <w:widowControl w:val="0"/>
        <w:numPr>
          <w:ilvl w:val="0"/>
          <w:numId w:val="1"/>
        </w:numPr>
        <w:autoSpaceDE w:val="0"/>
        <w:autoSpaceDN w:val="0"/>
        <w:adjustRightInd w:val="0"/>
        <w:spacing w:line="360" w:lineRule="auto"/>
        <w:jc w:val="both"/>
      </w:pPr>
      <w:r>
        <w:t>Примерная основная образовательная программа организации, осуществляющей образовательную деятельность;</w:t>
      </w:r>
    </w:p>
    <w:p>
      <w:pPr>
        <w:pStyle w:val="12"/>
        <w:numPr>
          <w:ilvl w:val="0"/>
          <w:numId w:val="1"/>
        </w:numPr>
        <w:spacing w:line="360" w:lineRule="auto"/>
        <w:jc w:val="both"/>
      </w:pPr>
      <w:r>
        <w:t>Программы В.В. Пасечника и коллектива авторов. Биология. Рабочие программы. Предметная линия учебников «Линия жизни» 5-9 классы. М.: Просвещение, 2011. – 80 с. (Соответствует требованиям ФГОС).</w:t>
      </w:r>
    </w:p>
    <w:p>
      <w:pPr>
        <w:pStyle w:val="12"/>
        <w:widowControl w:val="0"/>
        <w:numPr>
          <w:ilvl w:val="0"/>
          <w:numId w:val="1"/>
        </w:numPr>
        <w:autoSpaceDE w:val="0"/>
        <w:autoSpaceDN w:val="0"/>
        <w:adjustRightInd w:val="0"/>
        <w:spacing w:line="360" w:lineRule="auto"/>
        <w:jc w:val="both"/>
      </w:pPr>
      <w:r>
        <w:t xml:space="preserve">Локальные акты организации, осуществляющей образовательную деятельность: Устава МБОУ </w:t>
      </w:r>
      <w:r>
        <w:rPr>
          <w:rFonts w:hint="default"/>
          <w:lang w:val="ru-RU"/>
        </w:rPr>
        <w:t>«Лицей</w:t>
      </w:r>
      <w:r>
        <w:t>»;</w:t>
      </w:r>
    </w:p>
    <w:p>
      <w:pPr>
        <w:pStyle w:val="12"/>
        <w:widowControl w:val="0"/>
        <w:autoSpaceDE w:val="0"/>
        <w:autoSpaceDN w:val="0"/>
        <w:adjustRightInd w:val="0"/>
        <w:spacing w:line="360" w:lineRule="auto"/>
        <w:jc w:val="both"/>
      </w:pPr>
      <w:r>
        <w:t>Учебного плана на 20</w:t>
      </w:r>
      <w:r>
        <w:rPr>
          <w:rFonts w:hint="default"/>
          <w:lang w:val="ru-RU"/>
        </w:rPr>
        <w:t>22</w:t>
      </w:r>
      <w:r>
        <w:t>-20</w:t>
      </w:r>
      <w:r>
        <w:rPr>
          <w:rFonts w:hint="default"/>
          <w:lang w:val="ru-RU"/>
        </w:rPr>
        <w:t>23</w:t>
      </w:r>
      <w:r>
        <w:t xml:space="preserve"> год;</w:t>
      </w:r>
    </w:p>
    <w:p>
      <w:pPr>
        <w:pStyle w:val="12"/>
        <w:widowControl w:val="0"/>
        <w:autoSpaceDE w:val="0"/>
        <w:autoSpaceDN w:val="0"/>
        <w:adjustRightInd w:val="0"/>
        <w:spacing w:line="360" w:lineRule="auto"/>
        <w:jc w:val="both"/>
      </w:pPr>
      <w:r>
        <w:t>ООП ФГОС  МБОУ «</w:t>
      </w:r>
      <w:r>
        <w:rPr>
          <w:lang w:val="ru-RU"/>
        </w:rPr>
        <w:t>Лицея</w:t>
      </w:r>
      <w:r>
        <w:t>»</w:t>
      </w:r>
    </w:p>
    <w:p>
      <w:pPr>
        <w:pStyle w:val="12"/>
        <w:widowControl w:val="0"/>
        <w:autoSpaceDE w:val="0"/>
        <w:autoSpaceDN w:val="0"/>
        <w:adjustRightInd w:val="0"/>
        <w:spacing w:line="360" w:lineRule="auto"/>
        <w:jc w:val="both"/>
        <w:rPr>
          <w:b/>
        </w:rPr>
      </w:pPr>
      <w:r>
        <w:rPr>
          <w:b/>
        </w:rPr>
        <w:t>Место учебного предмета в учебном плане</w:t>
      </w:r>
    </w:p>
    <w:p>
      <w:pPr>
        <w:pStyle w:val="12"/>
        <w:widowControl w:val="0"/>
        <w:autoSpaceDE w:val="0"/>
        <w:autoSpaceDN w:val="0"/>
        <w:adjustRightInd w:val="0"/>
        <w:spacing w:line="360" w:lineRule="auto"/>
        <w:jc w:val="both"/>
      </w:pPr>
      <w:r>
        <w:t xml:space="preserve">Учебный план отводит на изучение биологии в 5 классе </w:t>
      </w:r>
      <w:r>
        <w:rPr>
          <w:rFonts w:hint="default"/>
          <w:lang w:val="ru-RU"/>
        </w:rPr>
        <w:t>0,5</w:t>
      </w:r>
      <w:r>
        <w:t xml:space="preserve"> ч в неделю, всего </w:t>
      </w:r>
      <w:r>
        <w:rPr>
          <w:rFonts w:hint="default"/>
          <w:lang w:val="ru-RU"/>
        </w:rPr>
        <w:t>17,5</w:t>
      </w:r>
      <w:r>
        <w:t xml:space="preserve"> ч.</w:t>
      </w:r>
    </w:p>
    <w:p>
      <w:pPr>
        <w:pStyle w:val="12"/>
        <w:widowControl w:val="0"/>
        <w:autoSpaceDE w:val="0"/>
        <w:autoSpaceDN w:val="0"/>
        <w:adjustRightInd w:val="0"/>
        <w:spacing w:line="360" w:lineRule="auto"/>
        <w:jc w:val="center"/>
        <w:rPr>
          <w:b/>
        </w:rPr>
      </w:pPr>
      <w:r>
        <w:rPr>
          <w:b/>
        </w:rPr>
        <w:t>ЦЕЛИ ИЗУЧЕНИЯ БИОЛОГИИ</w:t>
      </w:r>
    </w:p>
    <w:p>
      <w:pPr>
        <w:pStyle w:val="6"/>
        <w:spacing w:line="360" w:lineRule="auto"/>
        <w:jc w:val="both"/>
        <w:rPr>
          <w:rFonts w:ascii="Times New Roman" w:hAnsi="Times New Roman" w:cs="Times New Roman"/>
          <w:b/>
          <w:i/>
          <w:sz w:val="24"/>
          <w:szCs w:val="24"/>
        </w:rPr>
      </w:pPr>
      <w:r>
        <w:rPr>
          <w:rFonts w:ascii="Times New Roman" w:hAnsi="Times New Roman" w:cs="Times New Roman"/>
          <w:b/>
          <w:i/>
          <w:sz w:val="24"/>
          <w:szCs w:val="24"/>
        </w:rPr>
        <w:t>Изучение биологии направлено на достижение следующих целей:</w:t>
      </w:r>
    </w:p>
    <w:p>
      <w:pPr>
        <w:pStyle w:val="6"/>
        <w:numPr>
          <w:ilvl w:val="0"/>
          <w:numId w:val="2"/>
        </w:numPr>
        <w:tabs>
          <w:tab w:val="left" w:pos="3015"/>
        </w:tabs>
        <w:spacing w:line="360" w:lineRule="auto"/>
        <w:jc w:val="both"/>
        <w:rPr>
          <w:rFonts w:ascii="Times New Roman" w:hAnsi="Times New Roman" w:eastAsia="MS Mincho" w:cs="Times New Roman"/>
          <w:sz w:val="24"/>
          <w:szCs w:val="24"/>
        </w:rPr>
      </w:pPr>
      <w:r>
        <w:rPr>
          <w:rFonts w:ascii="Times New Roman" w:hAnsi="Times New Roman" w:eastAsia="MS Mincho" w:cs="Times New Roman"/>
          <w:b/>
          <w:bCs/>
          <w:i/>
          <w:iCs/>
          <w:sz w:val="24"/>
          <w:szCs w:val="24"/>
        </w:rPr>
        <w:t xml:space="preserve">Формирование первоначальных систематизированных </w:t>
      </w:r>
      <w:r>
        <w:rPr>
          <w:rFonts w:ascii="Times New Roman" w:hAnsi="Times New Roman" w:eastAsia="MS Mincho" w:cs="Times New Roman"/>
          <w:bCs/>
          <w:iCs/>
          <w:sz w:val="24"/>
          <w:szCs w:val="24"/>
        </w:rPr>
        <w:t>представлений о биологических объектах, процессах, явлениях, закономерностях, об основных биологических теориях (клеточной, эволюционной), элементарных представлений о наследственности и изменчивости, об экосистемной организации жизни; овладение понятийным аппаратом биологии.</w:t>
      </w:r>
    </w:p>
    <w:p>
      <w:pPr>
        <w:pStyle w:val="6"/>
        <w:numPr>
          <w:ilvl w:val="0"/>
          <w:numId w:val="2"/>
        </w:numPr>
        <w:tabs>
          <w:tab w:val="left" w:pos="3015"/>
        </w:tabs>
        <w:spacing w:line="360" w:lineRule="auto"/>
        <w:jc w:val="both"/>
        <w:rPr>
          <w:rFonts w:ascii="Times New Roman" w:hAnsi="Times New Roman" w:eastAsia="MS Mincho" w:cs="Times New Roman"/>
          <w:sz w:val="24"/>
          <w:szCs w:val="24"/>
        </w:rPr>
      </w:pPr>
      <w:r>
        <w:rPr>
          <w:rFonts w:ascii="Times New Roman" w:hAnsi="Times New Roman" w:eastAsia="MS Mincho" w:cs="Times New Roman"/>
          <w:b/>
          <w:bCs/>
          <w:i/>
          <w:iCs/>
          <w:sz w:val="24"/>
          <w:szCs w:val="24"/>
        </w:rPr>
        <w:t>Приобретение опыта использования методов</w:t>
      </w:r>
      <w:r>
        <w:rPr>
          <w:rFonts w:ascii="Times New Roman" w:hAnsi="Times New Roman" w:eastAsia="MS Mincho" w:cs="Times New Roman"/>
          <w:bCs/>
          <w:iCs/>
          <w:sz w:val="24"/>
          <w:szCs w:val="24"/>
        </w:rPr>
        <w:t xml:space="preserve"> биологической науки для изучения живых организмов и человека: наблюдение за живыми объектами, собственным организмом, описание биологических объектов и процессов; проведение несложных биологических экспериментов с использованием аналоговых и цифровых биологических приборов, и инструментов;</w:t>
      </w:r>
    </w:p>
    <w:p>
      <w:pPr>
        <w:pStyle w:val="6"/>
        <w:numPr>
          <w:ilvl w:val="0"/>
          <w:numId w:val="2"/>
        </w:numPr>
        <w:tabs>
          <w:tab w:val="left" w:pos="3015"/>
        </w:tabs>
        <w:spacing w:line="360" w:lineRule="auto"/>
        <w:jc w:val="both"/>
        <w:rPr>
          <w:rFonts w:ascii="Times New Roman" w:hAnsi="Times New Roman" w:eastAsia="MS Mincho" w:cs="Times New Roman"/>
          <w:sz w:val="24"/>
          <w:szCs w:val="24"/>
        </w:rPr>
      </w:pPr>
      <w:r>
        <w:rPr>
          <w:rFonts w:ascii="Times New Roman" w:hAnsi="Times New Roman" w:eastAsia="MS Mincho" w:cs="Times New Roman"/>
          <w:b/>
          <w:bCs/>
          <w:i/>
          <w:iCs/>
          <w:sz w:val="24"/>
          <w:szCs w:val="24"/>
        </w:rPr>
        <w:t>Освоение приемов оказания первой</w:t>
      </w:r>
      <w:r>
        <w:rPr>
          <w:rFonts w:ascii="Times New Roman" w:hAnsi="Times New Roman" w:cs="Times New Roman"/>
          <w:sz w:val="24"/>
          <w:szCs w:val="24"/>
        </w:rPr>
        <w:t xml:space="preserve"> помощи, рациональной организации труда и отдых, выращивания и размножения культурных растений и домашних животных, ухода за ними; проведение наблюдений за состоянием собственного организма.</w:t>
      </w:r>
    </w:p>
    <w:p>
      <w:pPr>
        <w:pStyle w:val="6"/>
        <w:numPr>
          <w:ilvl w:val="0"/>
          <w:numId w:val="2"/>
        </w:numPr>
        <w:tabs>
          <w:tab w:val="left" w:pos="3015"/>
        </w:tabs>
        <w:spacing w:line="360" w:lineRule="auto"/>
        <w:jc w:val="both"/>
        <w:rPr>
          <w:rFonts w:ascii="Times New Roman" w:hAnsi="Times New Roman" w:eastAsia="MS Mincho" w:cs="Times New Roman"/>
          <w:sz w:val="24"/>
          <w:szCs w:val="24"/>
        </w:rPr>
      </w:pPr>
      <w:r>
        <w:rPr>
          <w:rFonts w:ascii="Times New Roman" w:hAnsi="Times New Roman" w:eastAsia="MS Mincho" w:cs="Times New Roman"/>
          <w:b/>
          <w:bCs/>
          <w:i/>
          <w:iCs/>
          <w:sz w:val="24"/>
          <w:szCs w:val="24"/>
        </w:rPr>
        <w:t xml:space="preserve">Формирование основ экологической грамотности: </w:t>
      </w:r>
      <w:r>
        <w:rPr>
          <w:rFonts w:ascii="Times New Roman" w:hAnsi="Times New Roman" w:eastAsia="MS Mincho" w:cs="Times New Roman"/>
          <w:bCs/>
          <w:iCs/>
          <w:sz w:val="24"/>
          <w:szCs w:val="24"/>
        </w:rPr>
        <w:t>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своему здоровью, здоровью окружающих; осознания необходимости сохранения биологического разнообразия и природных местообитаний.</w:t>
      </w:r>
    </w:p>
    <w:p>
      <w:pPr>
        <w:pStyle w:val="6"/>
        <w:numPr>
          <w:ilvl w:val="0"/>
          <w:numId w:val="2"/>
        </w:numPr>
        <w:tabs>
          <w:tab w:val="left" w:pos="3015"/>
        </w:tabs>
        <w:spacing w:line="360" w:lineRule="auto"/>
        <w:jc w:val="both"/>
        <w:rPr>
          <w:rFonts w:ascii="Times New Roman" w:hAnsi="Times New Roman" w:eastAsia="MS Mincho" w:cs="Times New Roman"/>
          <w:sz w:val="24"/>
          <w:szCs w:val="24"/>
        </w:rPr>
      </w:pPr>
      <w:r>
        <w:rPr>
          <w:rFonts w:ascii="Times New Roman" w:hAnsi="Times New Roman" w:eastAsia="MS Mincho" w:cs="Times New Roman"/>
          <w:b/>
          <w:bCs/>
          <w:i/>
          <w:iCs/>
          <w:sz w:val="24"/>
          <w:szCs w:val="24"/>
        </w:rPr>
        <w:t xml:space="preserve">Овладение приемами работы с информацией </w:t>
      </w:r>
      <w:r>
        <w:rPr>
          <w:rFonts w:ascii="Times New Roman" w:hAnsi="Times New Roman" w:eastAsia="MS Mincho" w:cs="Times New Roman"/>
          <w:bCs/>
          <w:iCs/>
          <w:sz w:val="24"/>
          <w:szCs w:val="24"/>
        </w:rPr>
        <w:t>биологического содержания, представленной в разной форме (в виде текста, таблиц, схем, фотографий)</w:t>
      </w:r>
    </w:p>
    <w:p>
      <w:pPr>
        <w:pStyle w:val="6"/>
        <w:numPr>
          <w:ilvl w:val="0"/>
          <w:numId w:val="2"/>
        </w:numPr>
        <w:tabs>
          <w:tab w:val="left" w:pos="3015"/>
        </w:tabs>
        <w:spacing w:line="360" w:lineRule="auto"/>
        <w:jc w:val="both"/>
        <w:rPr>
          <w:rFonts w:ascii="Times New Roman" w:hAnsi="Times New Roman" w:eastAsia="MS Mincho" w:cs="Times New Roman"/>
          <w:sz w:val="24"/>
          <w:szCs w:val="24"/>
        </w:rPr>
      </w:pPr>
      <w:r>
        <w:rPr>
          <w:rFonts w:ascii="Times New Roman" w:hAnsi="Times New Roman" w:eastAsia="MS Mincho" w:cs="Times New Roman"/>
          <w:b/>
          <w:bCs/>
          <w:i/>
          <w:iCs/>
          <w:sz w:val="24"/>
          <w:szCs w:val="24"/>
        </w:rPr>
        <w:t xml:space="preserve">Создание основы </w:t>
      </w:r>
      <w:r>
        <w:rPr>
          <w:rFonts w:ascii="Times New Roman" w:hAnsi="Times New Roman" w:eastAsia="MS Mincho" w:cs="Times New Roman"/>
          <w:bCs/>
          <w:iCs/>
          <w:sz w:val="24"/>
          <w:szCs w:val="24"/>
        </w:rPr>
        <w:t>для формирования интереса к дальнейшему расширению и углублению биологических знаний.</w:t>
      </w:r>
    </w:p>
    <w:p>
      <w:pPr>
        <w:autoSpaceDE w:val="0"/>
        <w:autoSpaceDN w:val="0"/>
        <w:adjustRightInd w:val="0"/>
        <w:spacing w:line="360" w:lineRule="auto"/>
        <w:jc w:val="center"/>
        <w:rPr>
          <w:lang w:val="zh-CN"/>
        </w:rPr>
      </w:pPr>
      <w:r>
        <w:rPr>
          <w:b/>
          <w:bCs/>
          <w:caps/>
        </w:rPr>
        <w:t xml:space="preserve">планируемые </w:t>
      </w:r>
      <w:r>
        <w:rPr>
          <w:b/>
          <w:bCs/>
          <w:caps/>
          <w:lang w:val="zh-CN"/>
        </w:rPr>
        <w:t>Результаты изучения учебного предмета</w:t>
      </w:r>
    </w:p>
    <w:p>
      <w:pPr>
        <w:spacing w:line="360" w:lineRule="auto"/>
        <w:ind w:firstLine="709"/>
      </w:pPr>
      <w:r>
        <w:t xml:space="preserve">Требования к результатам обучения основных образовательных программ структурируются по ключевым задачам общего образования, отражающим индивидуальные, общественные и государственные потребности, и включают личностные, метапредметные и предметные результаты. </w:t>
      </w:r>
    </w:p>
    <w:p>
      <w:pPr>
        <w:spacing w:line="360" w:lineRule="auto"/>
        <w:ind w:firstLine="709"/>
      </w:pPr>
      <w:r>
        <w:rPr>
          <w:b/>
          <w:i/>
        </w:rPr>
        <w:t>Личностные результаты</w:t>
      </w:r>
      <w:r>
        <w:t xml:space="preserve"> обучения биологии:</w:t>
      </w:r>
    </w:p>
    <w:p>
      <w:pPr>
        <w:numPr>
          <w:ilvl w:val="0"/>
          <w:numId w:val="3"/>
        </w:numPr>
        <w:overflowPunct w:val="0"/>
        <w:autoSpaceDE w:val="0"/>
        <w:autoSpaceDN w:val="0"/>
        <w:adjustRightInd w:val="0"/>
        <w:spacing w:line="360" w:lineRule="auto"/>
        <w:ind w:left="360"/>
        <w:jc w:val="both"/>
        <w:textAlignment w:val="baseline"/>
      </w:pPr>
      <w:r>
        <w:t xml:space="preserve">воспитание российской гражданской идентичности: патриотизма, любви и уважения к Отечеству, чувства гордости за свою Родину; </w:t>
      </w:r>
    </w:p>
    <w:p>
      <w:pPr>
        <w:numPr>
          <w:ilvl w:val="0"/>
          <w:numId w:val="3"/>
        </w:numPr>
        <w:overflowPunct w:val="0"/>
        <w:autoSpaceDE w:val="0"/>
        <w:autoSpaceDN w:val="0"/>
        <w:adjustRightInd w:val="0"/>
        <w:spacing w:line="360" w:lineRule="auto"/>
        <w:ind w:left="360"/>
        <w:jc w:val="both"/>
        <w:textAlignment w:val="baseline"/>
      </w:pPr>
      <w:r>
        <w:t xml:space="preserve">формирование ответственного отношения к учению, готовности и способности обучающегося к саморазвитию и самообразованию на основе мотивации к обучению и познанию, </w:t>
      </w:r>
    </w:p>
    <w:p>
      <w:pPr>
        <w:numPr>
          <w:ilvl w:val="0"/>
          <w:numId w:val="3"/>
        </w:numPr>
        <w:overflowPunct w:val="0"/>
        <w:autoSpaceDE w:val="0"/>
        <w:autoSpaceDN w:val="0"/>
        <w:adjustRightInd w:val="0"/>
        <w:spacing w:line="360" w:lineRule="auto"/>
        <w:ind w:left="360"/>
        <w:jc w:val="both"/>
        <w:textAlignment w:val="baseline"/>
      </w:pPr>
      <w:r>
        <w:t>знание основных принципов и правил отношения к живой природе, основ здорового образа жизни и здоровьесберегающих технологий;</w:t>
      </w:r>
    </w:p>
    <w:p>
      <w:pPr>
        <w:numPr>
          <w:ilvl w:val="0"/>
          <w:numId w:val="3"/>
        </w:numPr>
        <w:overflowPunct w:val="0"/>
        <w:autoSpaceDE w:val="0"/>
        <w:autoSpaceDN w:val="0"/>
        <w:adjustRightInd w:val="0"/>
        <w:spacing w:line="360" w:lineRule="auto"/>
        <w:ind w:left="360"/>
        <w:jc w:val="both"/>
        <w:textAlignment w:val="baseline"/>
      </w:pPr>
      <w:r>
        <w:t>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w:t>
      </w:r>
    </w:p>
    <w:p>
      <w:pPr>
        <w:numPr>
          <w:ilvl w:val="0"/>
          <w:numId w:val="3"/>
        </w:numPr>
        <w:overflowPunct w:val="0"/>
        <w:autoSpaceDE w:val="0"/>
        <w:autoSpaceDN w:val="0"/>
        <w:adjustRightInd w:val="0"/>
        <w:spacing w:line="360" w:lineRule="auto"/>
        <w:ind w:left="360"/>
        <w:jc w:val="both"/>
        <w:textAlignment w:val="baseline"/>
      </w:pPr>
      <w:r>
        <w:t xml:space="preserve">формирование личностных представлений о целостности природы, </w:t>
      </w:r>
    </w:p>
    <w:p>
      <w:pPr>
        <w:numPr>
          <w:ilvl w:val="0"/>
          <w:numId w:val="3"/>
        </w:numPr>
        <w:overflowPunct w:val="0"/>
        <w:autoSpaceDE w:val="0"/>
        <w:autoSpaceDN w:val="0"/>
        <w:adjustRightInd w:val="0"/>
        <w:spacing w:line="360" w:lineRule="auto"/>
        <w:ind w:left="360"/>
        <w:jc w:val="both"/>
        <w:textAlignment w:val="baseline"/>
      </w:pPr>
      <w:r>
        <w:t>формирование толерантности и миролюбия;</w:t>
      </w:r>
    </w:p>
    <w:p>
      <w:pPr>
        <w:numPr>
          <w:ilvl w:val="0"/>
          <w:numId w:val="3"/>
        </w:numPr>
        <w:overflowPunct w:val="0"/>
        <w:autoSpaceDE w:val="0"/>
        <w:autoSpaceDN w:val="0"/>
        <w:adjustRightInd w:val="0"/>
        <w:spacing w:line="360" w:lineRule="auto"/>
        <w:ind w:left="360"/>
        <w:jc w:val="both"/>
        <w:textAlignment w:val="baseline"/>
      </w:pPr>
      <w:r>
        <w:t>освоение социальных норм, правил поведения, ролей и форм социальной жизни в группах и сообществах,</w:t>
      </w:r>
    </w:p>
    <w:p>
      <w:pPr>
        <w:numPr>
          <w:ilvl w:val="0"/>
          <w:numId w:val="3"/>
        </w:numPr>
        <w:overflowPunct w:val="0"/>
        <w:autoSpaceDE w:val="0"/>
        <w:autoSpaceDN w:val="0"/>
        <w:adjustRightInd w:val="0"/>
        <w:spacing w:line="360" w:lineRule="auto"/>
        <w:ind w:left="360"/>
        <w:jc w:val="both"/>
        <w:textAlignment w:val="baseline"/>
      </w:pPr>
      <w:r>
        <w:t>формирование нравственных чувств и нравственного поведения, осознанного и ответственного отношения к собственным поступкам;</w:t>
      </w:r>
    </w:p>
    <w:p>
      <w:pPr>
        <w:numPr>
          <w:ilvl w:val="0"/>
          <w:numId w:val="3"/>
        </w:numPr>
        <w:overflowPunct w:val="0"/>
        <w:autoSpaceDE w:val="0"/>
        <w:autoSpaceDN w:val="0"/>
        <w:adjustRightInd w:val="0"/>
        <w:spacing w:line="360" w:lineRule="auto"/>
        <w:ind w:left="360"/>
        <w:jc w:val="both"/>
        <w:textAlignment w:val="baseline"/>
      </w:pPr>
      <w:r>
        <w:t>формирование коммуникативной компетентности в общении и сотрудничестве с учителями, со сверстниками, старшими и младшими в процессе образованной, общественно полезной, учебно-иследовательской, творческой и других видах деятельности;</w:t>
      </w:r>
    </w:p>
    <w:p>
      <w:pPr>
        <w:numPr>
          <w:ilvl w:val="0"/>
          <w:numId w:val="3"/>
        </w:numPr>
        <w:overflowPunct w:val="0"/>
        <w:autoSpaceDE w:val="0"/>
        <w:autoSpaceDN w:val="0"/>
        <w:adjustRightInd w:val="0"/>
        <w:spacing w:line="360" w:lineRule="auto"/>
        <w:ind w:left="360"/>
        <w:jc w:val="both"/>
        <w:textAlignment w:val="baseline"/>
      </w:pPr>
      <w:r>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чрезвычайной ситуациях, угрожающих жизни и здоровью людей, </w:t>
      </w:r>
    </w:p>
    <w:p>
      <w:pPr>
        <w:numPr>
          <w:ilvl w:val="0"/>
          <w:numId w:val="3"/>
        </w:numPr>
        <w:overflowPunct w:val="0"/>
        <w:autoSpaceDE w:val="0"/>
        <w:autoSpaceDN w:val="0"/>
        <w:adjustRightInd w:val="0"/>
        <w:spacing w:line="360" w:lineRule="auto"/>
        <w:ind w:left="360"/>
        <w:jc w:val="both"/>
        <w:textAlignment w:val="baseline"/>
      </w:pPr>
      <w: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p>
      <w:pPr>
        <w:spacing w:line="360" w:lineRule="auto"/>
        <w:ind w:firstLine="709"/>
      </w:pPr>
      <w:r>
        <w:rPr>
          <w:b/>
          <w:i/>
        </w:rPr>
        <w:t>Метапредметные результаты</w:t>
      </w:r>
      <w:r>
        <w:t xml:space="preserve"> обучения биологии:</w:t>
      </w:r>
    </w:p>
    <w:p>
      <w:pPr>
        <w:numPr>
          <w:ilvl w:val="0"/>
          <w:numId w:val="4"/>
        </w:numPr>
        <w:overflowPunct w:val="0"/>
        <w:autoSpaceDE w:val="0"/>
        <w:autoSpaceDN w:val="0"/>
        <w:adjustRightInd w:val="0"/>
        <w:spacing w:line="360" w:lineRule="auto"/>
        <w:ind w:left="360"/>
        <w:jc w:val="both"/>
        <w:textAlignment w:val="baseline"/>
      </w:pPr>
      <w:r>
        <w:t>учиться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pPr>
        <w:numPr>
          <w:ilvl w:val="0"/>
          <w:numId w:val="4"/>
        </w:numPr>
        <w:overflowPunct w:val="0"/>
        <w:autoSpaceDE w:val="0"/>
        <w:autoSpaceDN w:val="0"/>
        <w:adjustRightInd w:val="0"/>
        <w:spacing w:line="360" w:lineRule="auto"/>
        <w:ind w:left="360"/>
        <w:jc w:val="both"/>
        <w:textAlignment w:val="baseline"/>
      </w:pPr>
      <w:r>
        <w:t>знакомство с составляющими исследовательской деятельности, включая умение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pPr>
        <w:numPr>
          <w:ilvl w:val="0"/>
          <w:numId w:val="4"/>
        </w:numPr>
        <w:overflowPunct w:val="0"/>
        <w:autoSpaceDE w:val="0"/>
        <w:autoSpaceDN w:val="0"/>
        <w:adjustRightInd w:val="0"/>
        <w:spacing w:line="360" w:lineRule="auto"/>
        <w:ind w:left="360"/>
        <w:jc w:val="both"/>
        <w:textAlignment w:val="baseline"/>
      </w:pPr>
      <w:r>
        <w:t>формирование умения работать с различными источниками биологической информации: текст учебника, научно-популярной литературой, биологическими словарями справочниками, анализировать и оценивать информацию</w:t>
      </w:r>
    </w:p>
    <w:p>
      <w:pPr>
        <w:numPr>
          <w:ilvl w:val="0"/>
          <w:numId w:val="4"/>
        </w:numPr>
        <w:overflowPunct w:val="0"/>
        <w:autoSpaceDE w:val="0"/>
        <w:autoSpaceDN w:val="0"/>
        <w:adjustRightInd w:val="0"/>
        <w:spacing w:line="360" w:lineRule="auto"/>
        <w:ind w:left="360"/>
        <w:jc w:val="both"/>
        <w:textAlignment w:val="baseline"/>
      </w:pPr>
      <w:r>
        <w:t>владение основами самоконтроля, самооценки, принятия решений в учебной и познавательной деятельности</w:t>
      </w:r>
    </w:p>
    <w:p>
      <w:pPr>
        <w:numPr>
          <w:ilvl w:val="0"/>
          <w:numId w:val="4"/>
        </w:numPr>
        <w:overflowPunct w:val="0"/>
        <w:autoSpaceDE w:val="0"/>
        <w:autoSpaceDN w:val="0"/>
        <w:adjustRightInd w:val="0"/>
        <w:spacing w:line="360" w:lineRule="auto"/>
        <w:ind w:left="360"/>
        <w:jc w:val="both"/>
        <w:textAlignment w:val="baseline"/>
      </w:pPr>
      <w:r>
        <w:t>формирование и развитие компетентности в области использования информационно-коммуникативных технологий.</w:t>
      </w:r>
    </w:p>
    <w:p>
      <w:pPr>
        <w:numPr>
          <w:ilvl w:val="0"/>
          <w:numId w:val="4"/>
        </w:numPr>
        <w:overflowPunct w:val="0"/>
        <w:autoSpaceDE w:val="0"/>
        <w:autoSpaceDN w:val="0"/>
        <w:adjustRightInd w:val="0"/>
        <w:spacing w:line="360" w:lineRule="auto"/>
        <w:ind w:left="360"/>
        <w:jc w:val="both"/>
        <w:textAlignment w:val="baseline"/>
      </w:pPr>
      <w:r>
        <w:t xml:space="preserve">формирование умений осознанно использовать речевые средства для дискуссии и аргументации своей позиции, сравнивать различные точки зрения, аргументировать и отстаивать свою точку зрения.   </w:t>
      </w:r>
    </w:p>
    <w:p>
      <w:pPr>
        <w:spacing w:line="360" w:lineRule="auto"/>
        <w:ind w:firstLine="405"/>
      </w:pPr>
      <w:r>
        <w:rPr>
          <w:b/>
          <w:i/>
        </w:rPr>
        <w:t>Предметными результатами</w:t>
      </w:r>
      <w:r>
        <w:t xml:space="preserve"> обучения биологии являются:</w:t>
      </w:r>
    </w:p>
    <w:p>
      <w:pPr>
        <w:spacing w:line="360" w:lineRule="auto"/>
      </w:pPr>
      <w:r>
        <w:t xml:space="preserve">1. В </w:t>
      </w:r>
      <w:r>
        <w:rPr>
          <w:i/>
        </w:rPr>
        <w:t>познавательной</w:t>
      </w:r>
      <w:r>
        <w:t xml:space="preserve"> (интеллектуальной) сфере:</w:t>
      </w:r>
    </w:p>
    <w:p>
      <w:pPr>
        <w:numPr>
          <w:ilvl w:val="0"/>
          <w:numId w:val="5"/>
        </w:numPr>
        <w:spacing w:line="360" w:lineRule="auto"/>
        <w:ind w:left="360"/>
        <w:jc w:val="both"/>
      </w:pPr>
      <w:r>
        <w:t xml:space="preserve">выделение существенных признаков биологических объектов (отличительных признаков живых организмов; клеток и организмов растений, грибов и бактерий; </w:t>
      </w:r>
    </w:p>
    <w:p>
      <w:pPr>
        <w:numPr>
          <w:ilvl w:val="0"/>
          <w:numId w:val="5"/>
        </w:numPr>
        <w:spacing w:line="360" w:lineRule="auto"/>
        <w:ind w:left="360"/>
        <w:jc w:val="both"/>
      </w:pPr>
      <w:r>
        <w:t>соблюдения мер профилактики заболеваний, вызываемых растениями, бактериями, грибами</w:t>
      </w:r>
    </w:p>
    <w:p>
      <w:pPr>
        <w:numPr>
          <w:ilvl w:val="0"/>
          <w:numId w:val="5"/>
        </w:numPr>
        <w:spacing w:line="360" w:lineRule="auto"/>
        <w:ind w:left="360"/>
        <w:jc w:val="both"/>
      </w:pPr>
      <w:r>
        <w:t>классификация — определение принадлежности биологических объектов к определенной систематической группе;</w:t>
      </w:r>
    </w:p>
    <w:p>
      <w:pPr>
        <w:numPr>
          <w:ilvl w:val="0"/>
          <w:numId w:val="5"/>
        </w:numPr>
        <w:spacing w:line="360" w:lineRule="auto"/>
        <w:ind w:left="360"/>
        <w:jc w:val="both"/>
      </w:pPr>
      <w:r>
        <w:t>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w:t>
      </w:r>
    </w:p>
    <w:p>
      <w:pPr>
        <w:numPr>
          <w:ilvl w:val="0"/>
          <w:numId w:val="5"/>
        </w:numPr>
        <w:spacing w:line="360" w:lineRule="auto"/>
        <w:ind w:left="360"/>
        <w:jc w:val="both"/>
      </w:pPr>
      <w:r>
        <w:t>различение на таблицах частей и органоидов клетки, на живых объектах и таблицах наиболее распространенных растений; съедобных и ядовитых грибов; опасных для человека растений;</w:t>
      </w:r>
    </w:p>
    <w:p>
      <w:pPr>
        <w:numPr>
          <w:ilvl w:val="0"/>
          <w:numId w:val="5"/>
        </w:numPr>
        <w:spacing w:line="360" w:lineRule="auto"/>
        <w:ind w:left="360"/>
        <w:jc w:val="both"/>
      </w:pPr>
      <w:r>
        <w:t>сравнение биологических объектов и процессов, умение делать выводы и умозаключения на основе сравнения;</w:t>
      </w:r>
    </w:p>
    <w:p>
      <w:pPr>
        <w:numPr>
          <w:ilvl w:val="0"/>
          <w:numId w:val="5"/>
        </w:numPr>
        <w:spacing w:line="360" w:lineRule="auto"/>
        <w:ind w:left="360"/>
        <w:jc w:val="both"/>
      </w:pPr>
      <w:r>
        <w:t>выявление приспособлений организмов к среде обитания; типов взаимодействия разных видов в экосистеме; взаимосвязей между особенностями строения клеток, тканей;</w:t>
      </w:r>
    </w:p>
    <w:p>
      <w:pPr>
        <w:numPr>
          <w:ilvl w:val="0"/>
          <w:numId w:val="5"/>
        </w:numPr>
        <w:spacing w:line="360" w:lineRule="auto"/>
        <w:ind w:left="360"/>
        <w:jc w:val="both"/>
      </w:pPr>
      <w:r>
        <w:t>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pPr>
        <w:spacing w:line="360" w:lineRule="auto"/>
      </w:pPr>
      <w:r>
        <w:t xml:space="preserve"> 2. В </w:t>
      </w:r>
      <w:r>
        <w:rPr>
          <w:i/>
        </w:rPr>
        <w:t>ценностно-ориентационной</w:t>
      </w:r>
      <w:r>
        <w:t xml:space="preserve"> сфере:</w:t>
      </w:r>
    </w:p>
    <w:p>
      <w:pPr>
        <w:numPr>
          <w:ilvl w:val="0"/>
          <w:numId w:val="6"/>
        </w:numPr>
        <w:spacing w:line="360" w:lineRule="auto"/>
        <w:ind w:left="360"/>
        <w:jc w:val="both"/>
      </w:pPr>
      <w:r>
        <w:t>знание основных правил поведения в природе;</w:t>
      </w:r>
    </w:p>
    <w:p>
      <w:pPr>
        <w:numPr>
          <w:ilvl w:val="0"/>
          <w:numId w:val="6"/>
        </w:numPr>
        <w:spacing w:line="360" w:lineRule="auto"/>
        <w:ind w:left="360"/>
        <w:jc w:val="both"/>
      </w:pPr>
      <w:r>
        <w:t>анализ и оценка последствий деятельности человека в природе, влияния факторов риска на здоровье человека.</w:t>
      </w:r>
    </w:p>
    <w:p>
      <w:pPr>
        <w:spacing w:line="360" w:lineRule="auto"/>
      </w:pPr>
      <w:r>
        <w:t xml:space="preserve"> 3. В </w:t>
      </w:r>
      <w:r>
        <w:rPr>
          <w:i/>
        </w:rPr>
        <w:t>сфере трудовой</w:t>
      </w:r>
      <w:r>
        <w:t xml:space="preserve"> деятельности:</w:t>
      </w:r>
    </w:p>
    <w:p>
      <w:pPr>
        <w:numPr>
          <w:ilvl w:val="0"/>
          <w:numId w:val="7"/>
        </w:numPr>
        <w:spacing w:line="360" w:lineRule="auto"/>
        <w:ind w:left="360"/>
        <w:jc w:val="both"/>
      </w:pPr>
      <w:r>
        <w:t>знание и соблюдение правил работы в кабинете биологии;</w:t>
      </w:r>
    </w:p>
    <w:p>
      <w:pPr>
        <w:numPr>
          <w:ilvl w:val="0"/>
          <w:numId w:val="7"/>
        </w:numPr>
        <w:spacing w:line="360" w:lineRule="auto"/>
        <w:ind w:left="360"/>
        <w:jc w:val="both"/>
      </w:pPr>
      <w:r>
        <w:t>соблюдение правил работы с биологическими приборами и инструментами (препаровальные иглы, скальпели, лупы, микроскопы).</w:t>
      </w:r>
    </w:p>
    <w:p>
      <w:pPr>
        <w:spacing w:line="360" w:lineRule="auto"/>
      </w:pPr>
      <w:r>
        <w:t xml:space="preserve"> 4. В сфере </w:t>
      </w:r>
      <w:r>
        <w:rPr>
          <w:i/>
        </w:rPr>
        <w:t>физической</w:t>
      </w:r>
      <w:r>
        <w:t xml:space="preserve"> деятельности:</w:t>
      </w:r>
    </w:p>
    <w:p>
      <w:pPr>
        <w:numPr>
          <w:ilvl w:val="0"/>
          <w:numId w:val="8"/>
        </w:numPr>
        <w:spacing w:line="360" w:lineRule="auto"/>
        <w:ind w:left="360"/>
        <w:jc w:val="both"/>
      </w:pPr>
      <w:r>
        <w:t xml:space="preserve">освоение приемов оказания первой помощи при отравлении ядовитыми грибами, растениями; </w:t>
      </w:r>
    </w:p>
    <w:p>
      <w:pPr>
        <w:spacing w:line="360" w:lineRule="auto"/>
      </w:pPr>
      <w:r>
        <w:t xml:space="preserve"> 5. В </w:t>
      </w:r>
      <w:r>
        <w:rPr>
          <w:i/>
        </w:rPr>
        <w:t xml:space="preserve">эстетической </w:t>
      </w:r>
      <w:r>
        <w:t>сфере:</w:t>
      </w:r>
    </w:p>
    <w:p>
      <w:pPr>
        <w:numPr>
          <w:ilvl w:val="0"/>
          <w:numId w:val="8"/>
        </w:numPr>
        <w:spacing w:line="360" w:lineRule="auto"/>
        <w:ind w:left="360"/>
        <w:jc w:val="both"/>
      </w:pPr>
      <w:r>
        <w:t>овладение умением оценивать с эстетической точки зрения объекты живой природы.</w:t>
      </w:r>
    </w:p>
    <w:p>
      <w:pPr>
        <w:widowControl w:val="0"/>
        <w:shd w:val="clear" w:color="auto" w:fill="FFFFFF"/>
        <w:tabs>
          <w:tab w:val="left" w:leader="underscore" w:pos="10290"/>
        </w:tabs>
        <w:autoSpaceDE w:val="0"/>
        <w:autoSpaceDN w:val="0"/>
        <w:adjustRightInd w:val="0"/>
        <w:spacing w:line="360" w:lineRule="auto"/>
        <w:jc w:val="center"/>
        <w:rPr>
          <w:b/>
          <w:bCs/>
          <w:caps/>
        </w:rPr>
      </w:pPr>
    </w:p>
    <w:p>
      <w:pPr>
        <w:pStyle w:val="12"/>
        <w:widowControl w:val="0"/>
        <w:shd w:val="clear" w:color="auto" w:fill="FFFFFF"/>
        <w:tabs>
          <w:tab w:val="left" w:leader="underscore" w:pos="10290"/>
        </w:tabs>
        <w:autoSpaceDE w:val="0"/>
        <w:autoSpaceDN w:val="0"/>
        <w:adjustRightInd w:val="0"/>
        <w:spacing w:line="360" w:lineRule="auto"/>
        <w:jc w:val="center"/>
        <w:rPr>
          <w:b/>
          <w:bCs/>
          <w:caps/>
          <w:lang w:val="zh-CN"/>
        </w:rPr>
      </w:pPr>
      <w:r>
        <w:rPr>
          <w:b/>
          <w:bCs/>
          <w:caps/>
          <w:lang w:val="zh-CN"/>
        </w:rPr>
        <w:t>Содержание учебного предмета</w:t>
      </w:r>
    </w:p>
    <w:p>
      <w:pPr>
        <w:widowControl w:val="0"/>
        <w:spacing w:line="360" w:lineRule="auto"/>
        <w:jc w:val="center"/>
        <w:rPr>
          <w:b/>
          <w:bCs/>
          <w:sz w:val="28"/>
          <w:szCs w:val="28"/>
        </w:rPr>
      </w:pPr>
      <w:r>
        <w:rPr>
          <w:b/>
          <w:bCs/>
          <w:sz w:val="28"/>
          <w:szCs w:val="28"/>
        </w:rPr>
        <w:t>(</w:t>
      </w:r>
      <w:r>
        <w:rPr>
          <w:rFonts w:hint="default"/>
          <w:b/>
          <w:bCs/>
          <w:sz w:val="28"/>
          <w:szCs w:val="28"/>
          <w:lang w:val="ru-RU"/>
        </w:rPr>
        <w:t>17,5</w:t>
      </w:r>
      <w:r>
        <w:rPr>
          <w:b/>
          <w:bCs/>
          <w:sz w:val="28"/>
          <w:szCs w:val="28"/>
        </w:rPr>
        <w:t xml:space="preserve"> часа, </w:t>
      </w:r>
      <w:r>
        <w:rPr>
          <w:rFonts w:hint="default"/>
          <w:b/>
          <w:bCs/>
          <w:sz w:val="28"/>
          <w:szCs w:val="28"/>
          <w:lang w:val="ru-RU"/>
        </w:rPr>
        <w:t>0,5</w:t>
      </w:r>
      <w:r>
        <w:rPr>
          <w:b/>
          <w:bCs/>
          <w:sz w:val="28"/>
          <w:szCs w:val="28"/>
        </w:rPr>
        <w:t xml:space="preserve"> час</w:t>
      </w:r>
      <w:r>
        <w:rPr>
          <w:b/>
          <w:bCs/>
          <w:sz w:val="28"/>
          <w:szCs w:val="28"/>
          <w:lang w:val="ru-RU"/>
        </w:rPr>
        <w:t>ов</w:t>
      </w:r>
      <w:r>
        <w:rPr>
          <w:b/>
          <w:bCs/>
          <w:sz w:val="28"/>
          <w:szCs w:val="28"/>
        </w:rPr>
        <w:t xml:space="preserve"> в неделю)</w:t>
      </w:r>
    </w:p>
    <w:p>
      <w:pPr>
        <w:widowControl w:val="0"/>
        <w:snapToGrid w:val="0"/>
        <w:spacing w:line="360" w:lineRule="auto"/>
        <w:jc w:val="center"/>
        <w:rPr>
          <w:b/>
          <w:bCs/>
        </w:rPr>
      </w:pPr>
      <w:r>
        <w:rPr>
          <w:b/>
          <w:bCs/>
        </w:rPr>
        <w:t xml:space="preserve">Биология как наука </w:t>
      </w:r>
      <w:r>
        <w:rPr>
          <w:iCs/>
        </w:rPr>
        <w:t>(</w:t>
      </w:r>
      <w:r>
        <w:rPr>
          <w:rFonts w:hint="default"/>
          <w:iCs/>
          <w:lang w:val="ru-RU"/>
        </w:rPr>
        <w:t>2,5</w:t>
      </w:r>
      <w:r>
        <w:rPr>
          <w:b/>
          <w:i/>
          <w:iCs/>
        </w:rPr>
        <w:t xml:space="preserve"> час</w:t>
      </w:r>
      <w:r>
        <w:rPr>
          <w:b/>
          <w:i/>
          <w:iCs/>
          <w:lang w:val="ru-RU"/>
        </w:rPr>
        <w:t>а</w:t>
      </w:r>
      <w:r>
        <w:rPr>
          <w:b/>
          <w:iCs/>
        </w:rPr>
        <w:t>)</w:t>
      </w:r>
    </w:p>
    <w:p>
      <w:pPr>
        <w:spacing w:line="360" w:lineRule="auto"/>
        <w:ind w:firstLine="708"/>
        <w:jc w:val="both"/>
      </w:pPr>
      <w:r>
        <w:t xml:space="preserve">Биология — наука о живой природе. Роль биологии в практической деятельности людей.  Разнообразие организмов. Отличительные признаки представителей разных царств живой природы. Методы исследования в биологии: наблюдение, измерение, эксперимент. Клеточное строение организмов. Правила работы в кабинете биологии, правила работы с биологическими приборами и инструментами. </w:t>
      </w:r>
    </w:p>
    <w:p>
      <w:pPr>
        <w:widowControl w:val="0"/>
        <w:snapToGrid w:val="0"/>
        <w:spacing w:line="360" w:lineRule="auto"/>
        <w:jc w:val="both"/>
        <w:rPr>
          <w:b/>
          <w:bCs/>
          <w:i/>
          <w:iCs/>
        </w:rPr>
      </w:pPr>
      <w:r>
        <w:rPr>
          <w:b/>
          <w:bCs/>
          <w:i/>
          <w:iCs/>
        </w:rPr>
        <w:t>Экскурсии</w:t>
      </w:r>
    </w:p>
    <w:p>
      <w:pPr>
        <w:widowControl w:val="0"/>
        <w:snapToGrid w:val="0"/>
        <w:spacing w:line="360" w:lineRule="auto"/>
        <w:jc w:val="both"/>
      </w:pPr>
      <w:r>
        <w:t>Многообразие живых организмов, осенние явления в жизни растений и животных.</w:t>
      </w:r>
    </w:p>
    <w:p>
      <w:pPr>
        <w:widowControl w:val="0"/>
        <w:snapToGrid w:val="0"/>
        <w:spacing w:line="360" w:lineRule="auto"/>
        <w:jc w:val="center"/>
        <w:rPr>
          <w:b/>
          <w:bCs/>
        </w:rPr>
      </w:pPr>
      <w:r>
        <w:rPr>
          <w:b/>
          <w:bCs/>
        </w:rPr>
        <w:t xml:space="preserve">Клетка – основа строения и жизнедеятельности организмов </w:t>
      </w:r>
      <w:r>
        <w:rPr>
          <w:iCs/>
        </w:rPr>
        <w:t>(</w:t>
      </w:r>
      <w:r>
        <w:rPr>
          <w:rFonts w:hint="default"/>
          <w:iCs/>
          <w:lang w:val="ru-RU"/>
        </w:rPr>
        <w:t>5</w:t>
      </w:r>
      <w:r>
        <w:rPr>
          <w:b/>
          <w:i/>
          <w:iCs/>
        </w:rPr>
        <w:t xml:space="preserve"> часов</w:t>
      </w:r>
      <w:r>
        <w:rPr>
          <w:b/>
          <w:iCs/>
        </w:rPr>
        <w:t>)</w:t>
      </w:r>
    </w:p>
    <w:p>
      <w:pPr>
        <w:widowControl w:val="0"/>
        <w:snapToGrid w:val="0"/>
        <w:spacing w:line="360" w:lineRule="auto"/>
        <w:ind w:firstLine="708"/>
        <w:jc w:val="both"/>
      </w:pPr>
      <w:r>
        <w:t>Устройство увеличительных приборов (лупа, световой микроскоп). Правила работы с микроскопом. Методы изучения клетки. Химический состав клетки. Клетка и ее строение: оболочка, цитоплазма, ядро, вакуоли, пластиды. Жизнедеятельность клетки: поступление веществ в клетку (дыхание, питание), рост, раздражимость, развитие и деление клетки. Понятие «ткань».</w:t>
      </w:r>
    </w:p>
    <w:p>
      <w:pPr>
        <w:widowControl w:val="0"/>
        <w:snapToGrid w:val="0"/>
        <w:spacing w:line="360" w:lineRule="auto"/>
        <w:jc w:val="both"/>
      </w:pPr>
      <w:r>
        <w:rPr>
          <w:b/>
          <w:bCs/>
          <w:i/>
          <w:iCs/>
        </w:rPr>
        <w:t>Демонстрации</w:t>
      </w:r>
      <w:r>
        <w:rPr>
          <w:b/>
          <w:bCs/>
        </w:rPr>
        <w:t xml:space="preserve"> </w:t>
      </w:r>
    </w:p>
    <w:p>
      <w:pPr>
        <w:widowControl w:val="0"/>
        <w:snapToGrid w:val="0"/>
        <w:spacing w:line="360" w:lineRule="auto"/>
        <w:jc w:val="both"/>
      </w:pPr>
      <w:r>
        <w:t xml:space="preserve">Микропрепараты различных растительных тканей. </w:t>
      </w:r>
    </w:p>
    <w:p>
      <w:pPr>
        <w:widowControl w:val="0"/>
        <w:snapToGrid w:val="0"/>
        <w:spacing w:line="360" w:lineRule="auto"/>
        <w:jc w:val="both"/>
      </w:pPr>
      <w:r>
        <w:t>Движение цитоплазмы в клетках листа элодеи.</w:t>
      </w:r>
    </w:p>
    <w:p>
      <w:pPr>
        <w:widowControl w:val="0"/>
        <w:snapToGrid w:val="0"/>
        <w:spacing w:line="360" w:lineRule="auto"/>
        <w:jc w:val="both"/>
        <w:rPr>
          <w:b/>
          <w:bCs/>
          <w:i/>
          <w:iCs/>
        </w:rPr>
      </w:pPr>
      <w:r>
        <w:rPr>
          <w:b/>
          <w:bCs/>
          <w:i/>
          <w:iCs/>
        </w:rPr>
        <w:t xml:space="preserve">Лабораторные и практические работы </w:t>
      </w:r>
    </w:p>
    <w:p>
      <w:pPr>
        <w:widowControl w:val="0"/>
        <w:snapToGrid w:val="0"/>
        <w:spacing w:line="360" w:lineRule="auto"/>
        <w:jc w:val="both"/>
      </w:pPr>
      <w:r>
        <w:t>Устройство увеличительных приборов, рассматривание клеточного строения растения с помощью лупы.</w:t>
      </w:r>
    </w:p>
    <w:p>
      <w:pPr>
        <w:widowControl w:val="0"/>
        <w:snapToGrid w:val="0"/>
        <w:spacing w:line="360" w:lineRule="auto"/>
        <w:jc w:val="both"/>
      </w:pPr>
      <w:r>
        <w:t>Устройство светового микроскопа и приемы работы с ним.</w:t>
      </w:r>
    </w:p>
    <w:p>
      <w:pPr>
        <w:widowControl w:val="0"/>
        <w:snapToGrid w:val="0"/>
        <w:spacing w:line="360" w:lineRule="auto"/>
        <w:jc w:val="both"/>
      </w:pPr>
      <w:r>
        <w:t>Приготовление препарата кожицы чешуи лука, рассматривание его под микроскопом.     Приготовление препаратов и рассматривание под микроскопом пластид в клетках листа элодеи, плодов томатов, рябины, шиповника.</w:t>
      </w:r>
    </w:p>
    <w:p>
      <w:pPr>
        <w:widowControl w:val="0"/>
        <w:snapToGrid w:val="0"/>
        <w:spacing w:line="360" w:lineRule="auto"/>
        <w:jc w:val="center"/>
        <w:rPr>
          <w:b/>
          <w:bCs/>
        </w:rPr>
      </w:pPr>
      <w:r>
        <w:rPr>
          <w:b/>
          <w:bCs/>
        </w:rPr>
        <w:t xml:space="preserve">Многообразие организмов </w:t>
      </w:r>
      <w:r>
        <w:rPr>
          <w:i/>
          <w:iCs/>
        </w:rPr>
        <w:t>(</w:t>
      </w:r>
      <w:r>
        <w:rPr>
          <w:rFonts w:hint="default"/>
          <w:i/>
          <w:iCs/>
          <w:lang w:val="ru-RU"/>
        </w:rPr>
        <w:t>9</w:t>
      </w:r>
      <w:r>
        <w:rPr>
          <w:b/>
          <w:i/>
          <w:iCs/>
        </w:rPr>
        <w:t xml:space="preserve"> часов</w:t>
      </w:r>
      <w:r>
        <w:rPr>
          <w:iCs/>
        </w:rPr>
        <w:t>)</w:t>
      </w:r>
    </w:p>
    <w:p>
      <w:pPr>
        <w:widowControl w:val="0"/>
        <w:snapToGrid w:val="0"/>
        <w:spacing w:line="360" w:lineRule="auto"/>
        <w:ind w:firstLine="708"/>
        <w:jc w:val="both"/>
      </w:pPr>
      <w:r>
        <w:t>Многообразие организмов и их классификация. Отличительные признаки представителей разных царств живой природы.</w:t>
      </w:r>
    </w:p>
    <w:p>
      <w:pPr>
        <w:widowControl w:val="0"/>
        <w:snapToGrid w:val="0"/>
        <w:spacing w:line="360" w:lineRule="auto"/>
        <w:ind w:firstLine="708"/>
        <w:jc w:val="both"/>
      </w:pPr>
      <w:r>
        <w:t>Строение и жизнедеятельность бактерий. Размножение бактерий. Бактерии, их роль в круговороте веществ в природе и жизни человека. Разнообразие бактерий, их распространение в природе.</w:t>
      </w:r>
    </w:p>
    <w:p>
      <w:pPr>
        <w:widowControl w:val="0"/>
        <w:snapToGrid w:val="0"/>
        <w:spacing w:line="360" w:lineRule="auto"/>
        <w:ind w:firstLine="708"/>
        <w:jc w:val="both"/>
      </w:pPr>
      <w:r>
        <w:t>Грибы. Общая характеристика грибов, их строение и жизнедеятельность. Многообразие грибов. Съедобные и ядовитые грибы. Правила сбора съедобных грибов и их охрана. Профилактика отравления грибами. Роль грибов в природе и жизни человека.</w:t>
      </w:r>
    </w:p>
    <w:p>
      <w:pPr>
        <w:spacing w:line="360" w:lineRule="auto"/>
        <w:jc w:val="both"/>
      </w:pPr>
      <w:r>
        <w:t xml:space="preserve">Растения. Общая характеристика растительного царства. Многообразие растений, одноклеточные и многоклеточные растения, низшие и высшие растения.  Места обитания растений. </w:t>
      </w:r>
    </w:p>
    <w:p>
      <w:pPr>
        <w:widowControl w:val="0"/>
        <w:snapToGrid w:val="0"/>
        <w:spacing w:line="360" w:lineRule="auto"/>
        <w:ind w:firstLine="708"/>
        <w:jc w:val="both"/>
      </w:pPr>
      <w:r>
        <w:t>Водоросли. Многообразие водорослей – одноклеточные и многоклеточные. Строение одноклеточных и многоклеточных водорослей. Роль водорослей в природе и жизни человека, использование.</w:t>
      </w:r>
    </w:p>
    <w:p>
      <w:pPr>
        <w:widowControl w:val="0"/>
        <w:snapToGrid w:val="0"/>
        <w:spacing w:line="360" w:lineRule="auto"/>
        <w:ind w:firstLine="708"/>
        <w:jc w:val="both"/>
      </w:pPr>
      <w:r>
        <w:t>Лишайники – симбиотические организмы, многообразие и распространение лишайников.</w:t>
      </w:r>
    </w:p>
    <w:p>
      <w:pPr>
        <w:widowControl w:val="0"/>
        <w:snapToGrid w:val="0"/>
        <w:spacing w:line="360" w:lineRule="auto"/>
        <w:ind w:firstLine="708"/>
        <w:jc w:val="both"/>
      </w:pPr>
      <w:r>
        <w:t>Высшие споровые растения. Мхи, папоротники, хвощи, плауны, их отличительные особенности, многообразие и распространение.</w:t>
      </w:r>
    </w:p>
    <w:p>
      <w:pPr>
        <w:widowControl w:val="0"/>
        <w:snapToGrid w:val="0"/>
        <w:spacing w:line="360" w:lineRule="auto"/>
        <w:ind w:firstLine="708"/>
        <w:jc w:val="both"/>
      </w:pPr>
      <w:r>
        <w:t>Семенные растения. Голосеменные, особенности строения.  Их многообразие, значение в природе и использование человеком.</w:t>
      </w:r>
    </w:p>
    <w:p>
      <w:pPr>
        <w:widowControl w:val="0"/>
        <w:snapToGrid w:val="0"/>
        <w:spacing w:line="360" w:lineRule="auto"/>
        <w:ind w:firstLine="708"/>
        <w:jc w:val="both"/>
      </w:pPr>
      <w:r>
        <w:t>Покрытосемянные растения, особенности строения и многообразие.  Значение в природе и жизни человека.</w:t>
      </w:r>
    </w:p>
    <w:p>
      <w:pPr>
        <w:spacing w:line="360" w:lineRule="auto"/>
        <w:ind w:firstLine="708"/>
        <w:jc w:val="both"/>
      </w:pPr>
      <w:r>
        <w:t>Общая характеристика царства Животные. Разнообразие животных – одноклеточные и многоклеточные. Охрана животного мира. Особенности строения одноклеточных животных и их многообразие. Роль одноклеточных животных в природе и жизни человека.</w:t>
      </w:r>
    </w:p>
    <w:p>
      <w:pPr>
        <w:spacing w:line="360" w:lineRule="auto"/>
        <w:ind w:firstLine="708"/>
        <w:jc w:val="both"/>
      </w:pPr>
      <w:r>
        <w:t>Беспозвоночные животные, особенности их строения. Многообразие беспозвоночных животных.</w:t>
      </w:r>
    </w:p>
    <w:p>
      <w:pPr>
        <w:spacing w:line="360" w:lineRule="auto"/>
        <w:ind w:firstLine="708"/>
        <w:jc w:val="both"/>
      </w:pPr>
      <w:r>
        <w:t>Позвоночные животные, особенности их строения. Многообразие позвоночных животных.</w:t>
      </w:r>
    </w:p>
    <w:p>
      <w:pPr>
        <w:spacing w:line="360" w:lineRule="auto"/>
        <w:ind w:firstLine="708"/>
        <w:jc w:val="both"/>
      </w:pPr>
      <w:r>
        <w:t>Многообразие и охрана живой природы.</w:t>
      </w:r>
    </w:p>
    <w:p>
      <w:pPr>
        <w:widowControl w:val="0"/>
        <w:snapToGrid w:val="0"/>
        <w:spacing w:line="360" w:lineRule="auto"/>
        <w:jc w:val="both"/>
      </w:pPr>
      <w:r>
        <w:rPr>
          <w:b/>
          <w:bCs/>
          <w:i/>
          <w:iCs/>
        </w:rPr>
        <w:t>Демонстрация</w:t>
      </w:r>
    </w:p>
    <w:p>
      <w:pPr>
        <w:widowControl w:val="0"/>
        <w:snapToGrid w:val="0"/>
        <w:spacing w:line="360" w:lineRule="auto"/>
        <w:jc w:val="both"/>
      </w:pPr>
      <w:r>
        <w:t>Муляжи плодовых тел шляпочных грибов. Натуральные объекты (трутовик, ржавчина, головня, спорынья). Гербарные экземпляры растений (мха (на местных видах), споро носящего хвоща, папоротника, хвои и шишек хвойных (на примере местных видов).</w:t>
      </w:r>
    </w:p>
    <w:p>
      <w:pPr>
        <w:widowControl w:val="0"/>
        <w:snapToGrid w:val="0"/>
        <w:spacing w:line="360" w:lineRule="auto"/>
        <w:jc w:val="both"/>
      </w:pPr>
      <w:r>
        <w:t>Отпечатки ископаемых растений.</w:t>
      </w:r>
    </w:p>
    <w:p>
      <w:pPr>
        <w:widowControl w:val="0"/>
        <w:snapToGrid w:val="0"/>
        <w:spacing w:line="360" w:lineRule="auto"/>
        <w:jc w:val="both"/>
        <w:rPr>
          <w:b/>
          <w:bCs/>
          <w:i/>
          <w:iCs/>
        </w:rPr>
      </w:pPr>
      <w:r>
        <w:rPr>
          <w:b/>
          <w:bCs/>
          <w:i/>
          <w:iCs/>
        </w:rPr>
        <w:t xml:space="preserve">Лабораторные и практические работы </w:t>
      </w:r>
    </w:p>
    <w:p>
      <w:pPr>
        <w:widowControl w:val="0"/>
        <w:snapToGrid w:val="0"/>
        <w:spacing w:line="360" w:lineRule="auto"/>
        <w:jc w:val="both"/>
      </w:pPr>
      <w:r>
        <w:rPr>
          <w:bCs/>
          <w:iCs/>
        </w:rPr>
        <w:t>Особенности с</w:t>
      </w:r>
      <w:r>
        <w:t>троения   мукора и дрожжей.</w:t>
      </w:r>
    </w:p>
    <w:p>
      <w:pPr>
        <w:widowControl w:val="0"/>
        <w:snapToGrid w:val="0"/>
        <w:spacing w:line="360" w:lineRule="auto"/>
        <w:jc w:val="both"/>
      </w:pPr>
      <w:r>
        <w:t>Внешнее строение цветкового растения.</w:t>
      </w:r>
    </w:p>
    <w:p>
      <w:pPr>
        <w:spacing w:line="360" w:lineRule="auto"/>
        <w:jc w:val="both"/>
        <w:rPr>
          <w:bCs/>
        </w:rPr>
      </w:pPr>
      <w:r>
        <w:rPr>
          <w:b/>
          <w:bCs/>
        </w:rPr>
        <w:t>Резервное время</w:t>
      </w:r>
      <w:r>
        <w:t xml:space="preserve"> </w:t>
      </w:r>
      <w:r>
        <w:rPr>
          <w:b/>
        </w:rPr>
        <w:t xml:space="preserve">— </w:t>
      </w:r>
      <w:r>
        <w:rPr>
          <w:rFonts w:hint="default"/>
          <w:b/>
          <w:lang w:val="ru-RU"/>
        </w:rPr>
        <w:t>1</w:t>
      </w:r>
      <w:r>
        <w:rPr>
          <w:b/>
        </w:rPr>
        <w:t xml:space="preserve"> час -  </w:t>
      </w:r>
      <w:r>
        <w:rPr>
          <w:bCs/>
        </w:rPr>
        <w:t>используется для проведения уроков обобщения и закрепления знаний, один из которых – экскурсия, что позволяет не только закрепить полученные учащимися знания, но и осуществить итоговый контроль знаний.</w:t>
      </w:r>
    </w:p>
    <w:p>
      <w:pPr>
        <w:spacing w:line="360" w:lineRule="auto"/>
        <w:ind w:left="720"/>
        <w:jc w:val="center"/>
        <w:rPr>
          <w:b/>
          <w:bCs/>
          <w:szCs w:val="28"/>
        </w:rPr>
      </w:pPr>
      <w:r>
        <w:rPr>
          <w:b/>
          <w:bCs/>
          <w:szCs w:val="28"/>
        </w:rPr>
        <w:t>Тематический план</w:t>
      </w:r>
    </w:p>
    <w:tbl>
      <w:tblPr>
        <w:tblStyle w:val="3"/>
        <w:tblW w:w="9139" w:type="dxa"/>
        <w:jc w:val="center"/>
        <w:tblLayout w:type="fixed"/>
        <w:tblCellMar>
          <w:top w:w="0" w:type="dxa"/>
          <w:left w:w="40" w:type="dxa"/>
          <w:bottom w:w="0" w:type="dxa"/>
          <w:right w:w="40" w:type="dxa"/>
        </w:tblCellMar>
      </w:tblPr>
      <w:tblGrid>
        <w:gridCol w:w="1417"/>
        <w:gridCol w:w="5963"/>
        <w:gridCol w:w="1759"/>
      </w:tblGrid>
      <w:tr>
        <w:tblPrEx>
          <w:tblCellMar>
            <w:top w:w="0" w:type="dxa"/>
            <w:left w:w="40" w:type="dxa"/>
            <w:bottom w:w="0" w:type="dxa"/>
            <w:right w:w="40" w:type="dxa"/>
          </w:tblCellMar>
        </w:tblPrEx>
        <w:trPr>
          <w:trHeight w:val="917" w:hRule="atLeast"/>
          <w:jc w:val="center"/>
        </w:trPr>
        <w:tc>
          <w:tcPr>
            <w:tcW w:w="1417"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jc w:val="center"/>
              <w:rPr>
                <w:color w:val="000000"/>
                <w:szCs w:val="28"/>
              </w:rPr>
            </w:pPr>
            <w:r>
              <w:rPr>
                <w:color w:val="000000"/>
                <w:szCs w:val="28"/>
              </w:rPr>
              <w:t>№ п/п</w:t>
            </w:r>
          </w:p>
        </w:tc>
        <w:tc>
          <w:tcPr>
            <w:tcW w:w="596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jc w:val="center"/>
              <w:rPr>
                <w:color w:val="000000"/>
                <w:szCs w:val="28"/>
              </w:rPr>
            </w:pPr>
            <w:r>
              <w:rPr>
                <w:color w:val="000000"/>
                <w:szCs w:val="28"/>
              </w:rPr>
              <w:t>Разделы, темы</w:t>
            </w:r>
          </w:p>
        </w:tc>
        <w:tc>
          <w:tcPr>
            <w:tcW w:w="1759" w:type="dxa"/>
            <w:tcBorders>
              <w:top w:val="single" w:color="auto" w:sz="6" w:space="0"/>
              <w:left w:val="single" w:color="auto" w:sz="6" w:space="0"/>
              <w:right w:val="single" w:color="auto" w:sz="6" w:space="0"/>
            </w:tcBorders>
            <w:shd w:val="clear" w:color="auto" w:fill="FFFFFF"/>
            <w:vAlign w:val="center"/>
          </w:tcPr>
          <w:p>
            <w:pPr>
              <w:shd w:val="clear" w:color="auto" w:fill="FFFFFF"/>
              <w:jc w:val="center"/>
              <w:rPr>
                <w:color w:val="000000"/>
                <w:szCs w:val="28"/>
              </w:rPr>
            </w:pPr>
          </w:p>
          <w:p>
            <w:pPr>
              <w:shd w:val="clear" w:color="auto" w:fill="FFFFFF"/>
              <w:jc w:val="center"/>
              <w:rPr>
                <w:szCs w:val="28"/>
              </w:rPr>
            </w:pPr>
            <w:r>
              <w:rPr>
                <w:color w:val="000000"/>
                <w:szCs w:val="28"/>
              </w:rPr>
              <w:t>Количество часов</w:t>
            </w:r>
          </w:p>
          <w:p>
            <w:pPr>
              <w:shd w:val="clear" w:color="auto" w:fill="FFFFFF"/>
              <w:jc w:val="center"/>
              <w:rPr>
                <w:szCs w:val="28"/>
              </w:rPr>
            </w:pPr>
            <w:r>
              <w:rPr>
                <w:color w:val="000000"/>
                <w:szCs w:val="28"/>
              </w:rPr>
              <w:t xml:space="preserve"> </w:t>
            </w:r>
          </w:p>
        </w:tc>
      </w:tr>
      <w:tr>
        <w:tblPrEx>
          <w:tblCellMar>
            <w:top w:w="0" w:type="dxa"/>
            <w:left w:w="40" w:type="dxa"/>
            <w:bottom w:w="0" w:type="dxa"/>
            <w:right w:w="40" w:type="dxa"/>
          </w:tblCellMar>
        </w:tblPrEx>
        <w:trPr>
          <w:trHeight w:val="660" w:hRule="atLeast"/>
          <w:jc w:val="center"/>
        </w:trPr>
        <w:tc>
          <w:tcPr>
            <w:tcW w:w="1417" w:type="dxa"/>
            <w:tcBorders>
              <w:top w:val="single" w:color="auto" w:sz="6" w:space="0"/>
              <w:left w:val="single" w:color="auto" w:sz="6" w:space="0"/>
              <w:bottom w:val="single" w:color="auto" w:sz="6" w:space="0"/>
              <w:right w:val="single" w:color="auto" w:sz="6" w:space="0"/>
            </w:tcBorders>
            <w:vAlign w:val="center"/>
          </w:tcPr>
          <w:p>
            <w:pPr>
              <w:jc w:val="center"/>
              <w:rPr>
                <w:color w:val="000000"/>
                <w:szCs w:val="28"/>
              </w:rPr>
            </w:pPr>
            <w:r>
              <w:rPr>
                <w:color w:val="000000"/>
                <w:szCs w:val="28"/>
              </w:rPr>
              <w:t>1</w:t>
            </w:r>
          </w:p>
        </w:tc>
        <w:tc>
          <w:tcPr>
            <w:tcW w:w="5963" w:type="dxa"/>
            <w:tcBorders>
              <w:top w:val="single" w:color="auto" w:sz="6" w:space="0"/>
              <w:left w:val="single" w:color="auto" w:sz="6" w:space="0"/>
              <w:bottom w:val="single" w:color="auto" w:sz="6" w:space="0"/>
              <w:right w:val="single" w:color="auto" w:sz="6" w:space="0"/>
            </w:tcBorders>
            <w:vAlign w:val="center"/>
          </w:tcPr>
          <w:p>
            <w:pPr>
              <w:shd w:val="clear" w:color="auto" w:fill="FFFFFF"/>
              <w:spacing w:before="101"/>
              <w:ind w:left="62"/>
              <w:jc w:val="both"/>
              <w:rPr>
                <w:szCs w:val="28"/>
              </w:rPr>
            </w:pPr>
            <w:r>
              <w:rPr>
                <w:rFonts w:eastAsiaTheme="minorHAnsi"/>
                <w:szCs w:val="28"/>
                <w:lang w:eastAsia="en-US"/>
              </w:rPr>
              <w:t>Введение. Биология как наука</w:t>
            </w:r>
          </w:p>
        </w:tc>
        <w:tc>
          <w:tcPr>
            <w:tcW w:w="1759"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jc w:val="center"/>
              <w:rPr>
                <w:rFonts w:hint="default"/>
                <w:bCs/>
                <w:color w:val="000000"/>
                <w:spacing w:val="-2"/>
                <w:szCs w:val="28"/>
                <w:lang w:val="ru-RU"/>
              </w:rPr>
            </w:pPr>
            <w:r>
              <w:rPr>
                <w:rFonts w:hint="default"/>
                <w:bCs/>
                <w:color w:val="000000"/>
                <w:spacing w:val="-2"/>
                <w:szCs w:val="28"/>
                <w:lang w:val="ru-RU"/>
              </w:rPr>
              <w:t>2</w:t>
            </w:r>
          </w:p>
        </w:tc>
      </w:tr>
      <w:tr>
        <w:tblPrEx>
          <w:tblCellMar>
            <w:top w:w="0" w:type="dxa"/>
            <w:left w:w="40" w:type="dxa"/>
            <w:bottom w:w="0" w:type="dxa"/>
            <w:right w:w="40" w:type="dxa"/>
          </w:tblCellMar>
        </w:tblPrEx>
        <w:trPr>
          <w:trHeight w:val="660" w:hRule="atLeast"/>
          <w:jc w:val="center"/>
        </w:trPr>
        <w:tc>
          <w:tcPr>
            <w:tcW w:w="1417" w:type="dxa"/>
            <w:tcBorders>
              <w:top w:val="single" w:color="auto" w:sz="6" w:space="0"/>
              <w:left w:val="single" w:color="auto" w:sz="6" w:space="0"/>
              <w:bottom w:val="single" w:color="auto" w:sz="6" w:space="0"/>
              <w:right w:val="single" w:color="auto" w:sz="6" w:space="0"/>
            </w:tcBorders>
            <w:vAlign w:val="center"/>
          </w:tcPr>
          <w:p>
            <w:pPr>
              <w:jc w:val="center"/>
              <w:rPr>
                <w:color w:val="000000"/>
                <w:szCs w:val="28"/>
              </w:rPr>
            </w:pPr>
            <w:r>
              <w:rPr>
                <w:color w:val="000000"/>
                <w:szCs w:val="28"/>
              </w:rPr>
              <w:t>2</w:t>
            </w:r>
          </w:p>
        </w:tc>
        <w:tc>
          <w:tcPr>
            <w:tcW w:w="5963" w:type="dxa"/>
            <w:tcBorders>
              <w:top w:val="single" w:color="auto" w:sz="6" w:space="0"/>
              <w:left w:val="single" w:color="auto" w:sz="6" w:space="0"/>
              <w:bottom w:val="single" w:color="auto" w:sz="6" w:space="0"/>
              <w:right w:val="single" w:color="auto" w:sz="6" w:space="0"/>
            </w:tcBorders>
            <w:vAlign w:val="center"/>
          </w:tcPr>
          <w:p>
            <w:pPr>
              <w:shd w:val="clear" w:color="auto" w:fill="FFFFFF"/>
              <w:spacing w:before="139"/>
              <w:ind w:right="14"/>
              <w:jc w:val="both"/>
              <w:rPr>
                <w:szCs w:val="28"/>
              </w:rPr>
            </w:pPr>
            <w:r>
              <w:rPr>
                <w:rFonts w:eastAsiaTheme="minorHAnsi"/>
                <w:szCs w:val="28"/>
                <w:lang w:eastAsia="en-US"/>
              </w:rPr>
              <w:t>Клетка – основа строения и жизнедеятельности организмов</w:t>
            </w:r>
          </w:p>
        </w:tc>
        <w:tc>
          <w:tcPr>
            <w:tcW w:w="1759"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jc w:val="center"/>
              <w:rPr>
                <w:rFonts w:hint="default"/>
                <w:bCs/>
                <w:color w:val="000000"/>
                <w:spacing w:val="-2"/>
                <w:szCs w:val="28"/>
                <w:lang w:val="ru-RU"/>
              </w:rPr>
            </w:pPr>
            <w:r>
              <w:rPr>
                <w:rFonts w:hint="default"/>
                <w:bCs/>
                <w:color w:val="000000"/>
                <w:spacing w:val="-2"/>
                <w:szCs w:val="28"/>
                <w:lang w:val="ru-RU"/>
              </w:rPr>
              <w:t>5,5</w:t>
            </w:r>
          </w:p>
        </w:tc>
      </w:tr>
      <w:tr>
        <w:tblPrEx>
          <w:tblCellMar>
            <w:top w:w="0" w:type="dxa"/>
            <w:left w:w="40" w:type="dxa"/>
            <w:bottom w:w="0" w:type="dxa"/>
            <w:right w:w="40" w:type="dxa"/>
          </w:tblCellMar>
        </w:tblPrEx>
        <w:trPr>
          <w:trHeight w:val="660" w:hRule="atLeast"/>
          <w:jc w:val="center"/>
        </w:trPr>
        <w:tc>
          <w:tcPr>
            <w:tcW w:w="1417" w:type="dxa"/>
            <w:tcBorders>
              <w:top w:val="single" w:color="auto" w:sz="6" w:space="0"/>
              <w:left w:val="single" w:color="auto" w:sz="6" w:space="0"/>
              <w:bottom w:val="single" w:color="auto" w:sz="6" w:space="0"/>
              <w:right w:val="single" w:color="auto" w:sz="6" w:space="0"/>
            </w:tcBorders>
            <w:vAlign w:val="center"/>
          </w:tcPr>
          <w:p>
            <w:pPr>
              <w:jc w:val="center"/>
              <w:rPr>
                <w:color w:val="000000"/>
                <w:szCs w:val="28"/>
              </w:rPr>
            </w:pPr>
            <w:r>
              <w:rPr>
                <w:color w:val="000000"/>
                <w:szCs w:val="28"/>
              </w:rPr>
              <w:t>3</w:t>
            </w:r>
          </w:p>
        </w:tc>
        <w:tc>
          <w:tcPr>
            <w:tcW w:w="5963" w:type="dxa"/>
            <w:tcBorders>
              <w:top w:val="single" w:color="auto" w:sz="6" w:space="0"/>
              <w:left w:val="single" w:color="auto" w:sz="6" w:space="0"/>
              <w:bottom w:val="single" w:color="auto" w:sz="6" w:space="0"/>
              <w:right w:val="single" w:color="auto" w:sz="6" w:space="0"/>
            </w:tcBorders>
            <w:vAlign w:val="center"/>
          </w:tcPr>
          <w:p>
            <w:pPr>
              <w:shd w:val="clear" w:color="auto" w:fill="FFFFFF"/>
              <w:spacing w:before="5"/>
              <w:jc w:val="both"/>
              <w:rPr>
                <w:szCs w:val="28"/>
              </w:rPr>
            </w:pPr>
            <w:r>
              <w:rPr>
                <w:szCs w:val="28"/>
              </w:rPr>
              <w:t>Многообразие живых организмов</w:t>
            </w:r>
          </w:p>
        </w:tc>
        <w:tc>
          <w:tcPr>
            <w:tcW w:w="1759"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jc w:val="center"/>
              <w:rPr>
                <w:rFonts w:hint="default"/>
                <w:bCs/>
                <w:color w:val="000000"/>
                <w:spacing w:val="-2"/>
                <w:szCs w:val="28"/>
                <w:lang w:val="ru-RU"/>
              </w:rPr>
            </w:pPr>
            <w:r>
              <w:rPr>
                <w:rFonts w:hint="default"/>
                <w:bCs/>
                <w:color w:val="000000"/>
                <w:spacing w:val="-2"/>
                <w:szCs w:val="28"/>
                <w:lang w:val="ru-RU"/>
              </w:rPr>
              <w:t>10</w:t>
            </w:r>
          </w:p>
        </w:tc>
      </w:tr>
      <w:tr>
        <w:tblPrEx>
          <w:tblCellMar>
            <w:top w:w="0" w:type="dxa"/>
            <w:left w:w="40" w:type="dxa"/>
            <w:bottom w:w="0" w:type="dxa"/>
            <w:right w:w="40" w:type="dxa"/>
          </w:tblCellMar>
        </w:tblPrEx>
        <w:trPr>
          <w:trHeight w:val="660" w:hRule="atLeast"/>
          <w:jc w:val="center"/>
        </w:trPr>
        <w:tc>
          <w:tcPr>
            <w:tcW w:w="1417" w:type="dxa"/>
            <w:tcBorders>
              <w:top w:val="single" w:color="auto" w:sz="6" w:space="0"/>
              <w:left w:val="single" w:color="auto" w:sz="6" w:space="0"/>
              <w:bottom w:val="single" w:color="auto" w:sz="6" w:space="0"/>
              <w:right w:val="single" w:color="auto" w:sz="6" w:space="0"/>
            </w:tcBorders>
            <w:vAlign w:val="center"/>
          </w:tcPr>
          <w:p>
            <w:pPr>
              <w:jc w:val="center"/>
              <w:rPr>
                <w:color w:val="000000"/>
                <w:szCs w:val="28"/>
              </w:rPr>
            </w:pPr>
          </w:p>
        </w:tc>
        <w:tc>
          <w:tcPr>
            <w:tcW w:w="5963" w:type="dxa"/>
            <w:tcBorders>
              <w:top w:val="single" w:color="auto" w:sz="6" w:space="0"/>
              <w:left w:val="single" w:color="auto" w:sz="6" w:space="0"/>
              <w:bottom w:val="single" w:color="auto" w:sz="6" w:space="0"/>
              <w:right w:val="single" w:color="auto" w:sz="6" w:space="0"/>
            </w:tcBorders>
            <w:vAlign w:val="center"/>
          </w:tcPr>
          <w:p>
            <w:pPr>
              <w:shd w:val="clear" w:color="auto" w:fill="FFFFFF"/>
              <w:spacing w:before="5"/>
              <w:jc w:val="both"/>
              <w:rPr>
                <w:bCs/>
                <w:szCs w:val="28"/>
              </w:rPr>
            </w:pPr>
            <w:r>
              <w:rPr>
                <w:bCs/>
                <w:szCs w:val="28"/>
              </w:rPr>
              <w:t>Итого</w:t>
            </w:r>
          </w:p>
        </w:tc>
        <w:tc>
          <w:tcPr>
            <w:tcW w:w="1759"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jc w:val="center"/>
              <w:rPr>
                <w:rFonts w:hint="default"/>
                <w:bCs/>
                <w:color w:val="000000"/>
                <w:spacing w:val="-2"/>
                <w:szCs w:val="28"/>
                <w:lang w:val="ru-RU"/>
              </w:rPr>
            </w:pPr>
            <w:r>
              <w:rPr>
                <w:rFonts w:hint="default"/>
                <w:bCs/>
                <w:color w:val="000000"/>
                <w:spacing w:val="-2"/>
                <w:szCs w:val="28"/>
                <w:lang w:val="ru-RU"/>
              </w:rPr>
              <w:t>17,5</w:t>
            </w:r>
          </w:p>
        </w:tc>
      </w:tr>
    </w:tbl>
    <w:p>
      <w:pPr>
        <w:spacing w:line="360" w:lineRule="auto"/>
        <w:ind w:left="720"/>
        <w:jc w:val="center"/>
        <w:rPr>
          <w:b/>
          <w:bCs/>
          <w:caps/>
          <w:sz w:val="28"/>
          <w:szCs w:val="28"/>
        </w:rPr>
      </w:pPr>
    </w:p>
    <w:p>
      <w:pPr>
        <w:spacing w:line="360" w:lineRule="auto"/>
        <w:ind w:firstLine="708"/>
        <w:jc w:val="center"/>
        <w:rPr>
          <w:b/>
        </w:rPr>
      </w:pPr>
      <w:r>
        <w:rPr>
          <w:b/>
        </w:rPr>
        <w:t>График проведения практических работ</w:t>
      </w:r>
    </w:p>
    <w:tbl>
      <w:tblPr>
        <w:tblStyle w:val="3"/>
        <w:tblpPr w:leftFromText="180" w:rightFromText="180" w:vertAnchor="text" w:horzAnchor="margin" w:tblpX="144" w:tblpY="126"/>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659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770" w:type="dxa"/>
          </w:tcPr>
          <w:p>
            <w:pPr>
              <w:tabs>
                <w:tab w:val="left" w:pos="2780"/>
              </w:tabs>
              <w:ind w:firstLine="28"/>
              <w:jc w:val="center"/>
              <w:rPr>
                <w:b/>
                <w:bCs/>
              </w:rPr>
            </w:pPr>
            <w:r>
              <w:rPr>
                <w:b/>
                <w:bCs/>
              </w:rPr>
              <w:t>№</w:t>
            </w:r>
          </w:p>
        </w:tc>
        <w:tc>
          <w:tcPr>
            <w:tcW w:w="6596" w:type="dxa"/>
          </w:tcPr>
          <w:p>
            <w:pPr>
              <w:tabs>
                <w:tab w:val="left" w:pos="2780"/>
              </w:tabs>
              <w:jc w:val="center"/>
              <w:rPr>
                <w:b/>
                <w:bCs/>
              </w:rPr>
            </w:pPr>
            <w:r>
              <w:rPr>
                <w:b/>
                <w:bCs/>
              </w:rPr>
              <w:t xml:space="preserve">Тема </w:t>
            </w:r>
            <w:r>
              <w:rPr>
                <w:b/>
              </w:rPr>
              <w:t xml:space="preserve"> практической работы</w:t>
            </w:r>
          </w:p>
          <w:p>
            <w:pPr>
              <w:tabs>
                <w:tab w:val="left" w:pos="2780"/>
              </w:tabs>
            </w:pPr>
          </w:p>
        </w:tc>
        <w:tc>
          <w:tcPr>
            <w:tcW w:w="1701" w:type="dxa"/>
          </w:tcPr>
          <w:p>
            <w:pPr>
              <w:tabs>
                <w:tab w:val="left" w:pos="2780"/>
              </w:tabs>
              <w:jc w:val="center"/>
              <w:rPr>
                <w:b/>
                <w:bCs/>
              </w:rPr>
            </w:pPr>
            <w:r>
              <w:rPr>
                <w:b/>
                <w:bCs/>
              </w:rPr>
              <w:t>Период проведения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770" w:type="dxa"/>
          </w:tcPr>
          <w:p>
            <w:pPr>
              <w:tabs>
                <w:tab w:val="left" w:pos="2780"/>
              </w:tabs>
              <w:jc w:val="center"/>
              <w:rPr>
                <w:b/>
                <w:bCs/>
              </w:rPr>
            </w:pPr>
            <w:r>
              <w:rPr>
                <w:b/>
                <w:bCs/>
              </w:rPr>
              <w:t>1.</w:t>
            </w:r>
          </w:p>
        </w:tc>
        <w:tc>
          <w:tcPr>
            <w:tcW w:w="6596" w:type="dxa"/>
          </w:tcPr>
          <w:p>
            <w:pPr>
              <w:widowControl w:val="0"/>
              <w:snapToGrid w:val="0"/>
              <w:jc w:val="both"/>
            </w:pPr>
            <w:r>
              <w:t>Устройство увеличительных приборов, рассматривание клеточного строения растения с помощью лупы.</w:t>
            </w:r>
          </w:p>
          <w:p>
            <w:pPr>
              <w:tabs>
                <w:tab w:val="left" w:pos="2780"/>
              </w:tabs>
            </w:pPr>
          </w:p>
        </w:tc>
        <w:tc>
          <w:tcPr>
            <w:tcW w:w="1701" w:type="dxa"/>
          </w:tcPr>
          <w:p>
            <w:pPr>
              <w:tabs>
                <w:tab w:val="left" w:pos="2780"/>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770" w:type="dxa"/>
          </w:tcPr>
          <w:p>
            <w:pPr>
              <w:tabs>
                <w:tab w:val="left" w:pos="2780"/>
              </w:tabs>
              <w:jc w:val="center"/>
              <w:rPr>
                <w:b/>
                <w:bCs/>
              </w:rPr>
            </w:pPr>
            <w:r>
              <w:rPr>
                <w:b/>
                <w:bCs/>
              </w:rPr>
              <w:t>2.</w:t>
            </w:r>
          </w:p>
        </w:tc>
        <w:tc>
          <w:tcPr>
            <w:tcW w:w="6596" w:type="dxa"/>
          </w:tcPr>
          <w:p>
            <w:pPr>
              <w:widowControl w:val="0"/>
              <w:snapToGrid w:val="0"/>
              <w:jc w:val="both"/>
            </w:pPr>
            <w:r>
              <w:t>Устройство светового микроскопа и приемы работы с ним.</w:t>
            </w:r>
          </w:p>
          <w:p>
            <w:pPr>
              <w:widowControl w:val="0"/>
              <w:snapToGrid w:val="0"/>
              <w:jc w:val="both"/>
            </w:pPr>
          </w:p>
        </w:tc>
        <w:tc>
          <w:tcPr>
            <w:tcW w:w="1701" w:type="dxa"/>
          </w:tcPr>
          <w:p>
            <w:pPr>
              <w:tabs>
                <w:tab w:val="left" w:pos="2780"/>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770" w:type="dxa"/>
          </w:tcPr>
          <w:p>
            <w:pPr>
              <w:tabs>
                <w:tab w:val="left" w:pos="2780"/>
              </w:tabs>
              <w:jc w:val="center"/>
              <w:rPr>
                <w:b/>
                <w:bCs/>
              </w:rPr>
            </w:pPr>
            <w:r>
              <w:rPr>
                <w:b/>
                <w:bCs/>
              </w:rPr>
              <w:t>3.</w:t>
            </w:r>
          </w:p>
        </w:tc>
        <w:tc>
          <w:tcPr>
            <w:tcW w:w="6596" w:type="dxa"/>
          </w:tcPr>
          <w:p>
            <w:pPr>
              <w:widowControl w:val="0"/>
              <w:snapToGrid w:val="0"/>
              <w:jc w:val="both"/>
            </w:pPr>
            <w:r>
              <w:t xml:space="preserve">Приготовление препарата кожицы чешуи лука, рассматривание его под микроскопом.     </w:t>
            </w:r>
          </w:p>
          <w:p>
            <w:pPr>
              <w:tabs>
                <w:tab w:val="left" w:pos="2780"/>
              </w:tabs>
            </w:pPr>
          </w:p>
        </w:tc>
        <w:tc>
          <w:tcPr>
            <w:tcW w:w="1701" w:type="dxa"/>
          </w:tcPr>
          <w:p>
            <w:pPr>
              <w:tabs>
                <w:tab w:val="left" w:pos="2780"/>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770" w:type="dxa"/>
          </w:tcPr>
          <w:p>
            <w:pPr>
              <w:tabs>
                <w:tab w:val="left" w:pos="2780"/>
              </w:tabs>
              <w:jc w:val="center"/>
              <w:rPr>
                <w:b/>
                <w:bCs/>
              </w:rPr>
            </w:pPr>
            <w:r>
              <w:rPr>
                <w:b/>
                <w:bCs/>
              </w:rPr>
              <w:t>4.</w:t>
            </w:r>
          </w:p>
        </w:tc>
        <w:tc>
          <w:tcPr>
            <w:tcW w:w="6596" w:type="dxa"/>
          </w:tcPr>
          <w:p>
            <w:pPr>
              <w:tabs>
                <w:tab w:val="left" w:pos="2780"/>
              </w:tabs>
            </w:pPr>
            <w:r>
              <w:t>Приготовление препаратов и рассматривание под микроскопом пластид в клетках листа элодеи, плодов томатов, рябины, шиповника.</w:t>
            </w:r>
          </w:p>
        </w:tc>
        <w:tc>
          <w:tcPr>
            <w:tcW w:w="1701" w:type="dxa"/>
          </w:tcPr>
          <w:p>
            <w:pPr>
              <w:tabs>
                <w:tab w:val="left" w:pos="2780"/>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8" w:hRule="atLeast"/>
        </w:trPr>
        <w:tc>
          <w:tcPr>
            <w:tcW w:w="770" w:type="dxa"/>
          </w:tcPr>
          <w:p>
            <w:pPr>
              <w:tabs>
                <w:tab w:val="left" w:pos="2780"/>
              </w:tabs>
              <w:jc w:val="center"/>
              <w:rPr>
                <w:b/>
                <w:bCs/>
              </w:rPr>
            </w:pPr>
            <w:r>
              <w:rPr>
                <w:b/>
                <w:bCs/>
              </w:rPr>
              <w:t>5.</w:t>
            </w:r>
          </w:p>
        </w:tc>
        <w:tc>
          <w:tcPr>
            <w:tcW w:w="6596" w:type="dxa"/>
          </w:tcPr>
          <w:p>
            <w:pPr>
              <w:widowControl w:val="0"/>
              <w:snapToGrid w:val="0"/>
              <w:jc w:val="both"/>
            </w:pPr>
            <w:r>
              <w:rPr>
                <w:bCs/>
                <w:iCs/>
              </w:rPr>
              <w:t>Особенности с</w:t>
            </w:r>
            <w:r>
              <w:t>троения   мукора и дрожжей.</w:t>
            </w:r>
          </w:p>
          <w:p>
            <w:pPr>
              <w:widowControl w:val="0"/>
              <w:snapToGrid w:val="0"/>
              <w:jc w:val="both"/>
            </w:pPr>
          </w:p>
        </w:tc>
        <w:tc>
          <w:tcPr>
            <w:tcW w:w="1701" w:type="dxa"/>
          </w:tcPr>
          <w:p>
            <w:pPr>
              <w:tabs>
                <w:tab w:val="left" w:pos="2780"/>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770" w:type="dxa"/>
          </w:tcPr>
          <w:p>
            <w:pPr>
              <w:tabs>
                <w:tab w:val="left" w:pos="2780"/>
              </w:tabs>
              <w:jc w:val="center"/>
              <w:rPr>
                <w:b/>
                <w:bCs/>
              </w:rPr>
            </w:pPr>
            <w:r>
              <w:rPr>
                <w:b/>
                <w:bCs/>
              </w:rPr>
              <w:t>6.</w:t>
            </w:r>
          </w:p>
        </w:tc>
        <w:tc>
          <w:tcPr>
            <w:tcW w:w="6596" w:type="dxa"/>
          </w:tcPr>
          <w:p>
            <w:pPr>
              <w:widowControl w:val="0"/>
              <w:snapToGrid w:val="0"/>
              <w:jc w:val="both"/>
            </w:pPr>
            <w:r>
              <w:t>Внешнее строение цветкового растения.</w:t>
            </w:r>
          </w:p>
          <w:p>
            <w:pPr>
              <w:tabs>
                <w:tab w:val="left" w:pos="2780"/>
              </w:tabs>
            </w:pPr>
          </w:p>
        </w:tc>
        <w:tc>
          <w:tcPr>
            <w:tcW w:w="1701" w:type="dxa"/>
          </w:tcPr>
          <w:p>
            <w:pPr>
              <w:tabs>
                <w:tab w:val="left" w:pos="2780"/>
              </w:tabs>
            </w:pPr>
          </w:p>
        </w:tc>
      </w:tr>
    </w:tbl>
    <w:p>
      <w:pPr>
        <w:spacing w:line="360" w:lineRule="auto"/>
        <w:ind w:left="720"/>
        <w:jc w:val="center"/>
        <w:rPr>
          <w:b/>
          <w:bCs/>
          <w:caps/>
          <w:sz w:val="28"/>
          <w:szCs w:val="28"/>
        </w:rPr>
      </w:pPr>
    </w:p>
    <w:p>
      <w:pPr>
        <w:spacing w:line="360" w:lineRule="auto"/>
        <w:ind w:firstLine="708"/>
        <w:jc w:val="center"/>
        <w:rPr>
          <w:b/>
        </w:rPr>
      </w:pPr>
      <w:r>
        <w:rPr>
          <w:b/>
        </w:rPr>
        <w:t>График проведения контрольных работ</w:t>
      </w:r>
    </w:p>
    <w:tbl>
      <w:tblPr>
        <w:tblStyle w:val="11"/>
        <w:tblW w:w="9072"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666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9"/>
              <w:spacing w:before="0" w:beforeAutospacing="0" w:after="0" w:afterAutospacing="0"/>
              <w:jc w:val="both"/>
              <w:rPr>
                <w:b/>
                <w:color w:val="000000"/>
              </w:rPr>
            </w:pPr>
            <w:r>
              <w:rPr>
                <w:b/>
                <w:color w:val="000000"/>
              </w:rPr>
              <w:t>№</w:t>
            </w:r>
          </w:p>
        </w:tc>
        <w:tc>
          <w:tcPr>
            <w:tcW w:w="6662" w:type="dxa"/>
          </w:tcPr>
          <w:p>
            <w:pPr>
              <w:pStyle w:val="9"/>
              <w:spacing w:before="0" w:beforeAutospacing="0" w:after="0" w:afterAutospacing="0"/>
              <w:jc w:val="both"/>
              <w:rPr>
                <w:b/>
                <w:color w:val="000000"/>
              </w:rPr>
            </w:pPr>
            <w:r>
              <w:rPr>
                <w:b/>
                <w:color w:val="000000"/>
              </w:rPr>
              <w:t>Тема контрольной работы</w:t>
            </w:r>
          </w:p>
        </w:tc>
        <w:tc>
          <w:tcPr>
            <w:tcW w:w="1701" w:type="dxa"/>
          </w:tcPr>
          <w:p>
            <w:pPr>
              <w:pStyle w:val="9"/>
              <w:spacing w:before="0" w:beforeAutospacing="0" w:after="0" w:afterAutospacing="0"/>
              <w:jc w:val="both"/>
              <w:rPr>
                <w:b/>
                <w:color w:val="000000"/>
              </w:rPr>
            </w:pPr>
            <w:r>
              <w:rPr>
                <w:b/>
                <w:color w:val="000000"/>
              </w:rPr>
              <w:t>Период проведения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9"/>
              <w:spacing w:before="0" w:beforeAutospacing="0" w:after="0" w:afterAutospacing="0"/>
              <w:jc w:val="both"/>
              <w:rPr>
                <w:b/>
                <w:color w:val="000000"/>
              </w:rPr>
            </w:pPr>
            <w:r>
              <w:rPr>
                <w:b/>
                <w:color w:val="000000"/>
              </w:rPr>
              <w:t>1.</w:t>
            </w:r>
          </w:p>
        </w:tc>
        <w:tc>
          <w:tcPr>
            <w:tcW w:w="6662" w:type="dxa"/>
          </w:tcPr>
          <w:p>
            <w:pPr>
              <w:pStyle w:val="9"/>
              <w:spacing w:before="0" w:beforeAutospacing="0" w:after="0" w:afterAutospacing="0"/>
              <w:jc w:val="both"/>
              <w:rPr>
                <w:color w:val="000000"/>
              </w:rPr>
            </w:pPr>
            <w:r>
              <w:rPr>
                <w:color w:val="000000"/>
              </w:rPr>
              <w:t>Входная контрольная работа</w:t>
            </w:r>
          </w:p>
        </w:tc>
        <w:tc>
          <w:tcPr>
            <w:tcW w:w="1701" w:type="dxa"/>
          </w:tcPr>
          <w:p>
            <w:pPr>
              <w:pStyle w:val="9"/>
              <w:spacing w:before="0" w:beforeAutospacing="0" w:after="0" w:afterAutospacing="0"/>
              <w:jc w:val="both"/>
              <w:rPr>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9"/>
              <w:spacing w:before="0" w:beforeAutospacing="0" w:after="0" w:afterAutospacing="0" w:line="360" w:lineRule="auto"/>
              <w:jc w:val="both"/>
              <w:rPr>
                <w:b/>
                <w:color w:val="000000"/>
              </w:rPr>
            </w:pPr>
            <w:r>
              <w:rPr>
                <w:b/>
                <w:color w:val="000000"/>
              </w:rPr>
              <w:t>2.</w:t>
            </w:r>
          </w:p>
        </w:tc>
        <w:tc>
          <w:tcPr>
            <w:tcW w:w="6662" w:type="dxa"/>
          </w:tcPr>
          <w:p>
            <w:pPr>
              <w:pStyle w:val="9"/>
              <w:spacing w:before="0" w:beforeAutospacing="0" w:after="0" w:afterAutospacing="0" w:line="360" w:lineRule="auto"/>
              <w:jc w:val="both"/>
              <w:rPr>
                <w:color w:val="000000"/>
                <w:lang w:val="zh-CN"/>
              </w:rPr>
            </w:pPr>
            <w:r>
              <w:rPr>
                <w:color w:val="000000"/>
                <w:lang w:val="zh-CN"/>
              </w:rPr>
              <w:t>Клетка – основа строения и жизнедеятельности организмов</w:t>
            </w:r>
          </w:p>
        </w:tc>
        <w:tc>
          <w:tcPr>
            <w:tcW w:w="1701" w:type="dxa"/>
          </w:tcPr>
          <w:p>
            <w:pPr>
              <w:pStyle w:val="9"/>
              <w:spacing w:before="0" w:beforeAutospacing="0" w:after="0" w:afterAutospacing="0" w:line="360" w:lineRule="auto"/>
              <w:jc w:val="both"/>
              <w:rPr>
                <w:color w:val="00000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9"/>
              <w:spacing w:before="0" w:beforeAutospacing="0" w:after="0" w:afterAutospacing="0" w:line="360" w:lineRule="auto"/>
              <w:jc w:val="both"/>
              <w:rPr>
                <w:b/>
                <w:color w:val="000000"/>
              </w:rPr>
            </w:pPr>
            <w:r>
              <w:rPr>
                <w:b/>
                <w:color w:val="000000"/>
              </w:rPr>
              <w:t>3.</w:t>
            </w:r>
          </w:p>
        </w:tc>
        <w:tc>
          <w:tcPr>
            <w:tcW w:w="6662" w:type="dxa"/>
          </w:tcPr>
          <w:p>
            <w:pPr>
              <w:pStyle w:val="9"/>
              <w:spacing w:before="0" w:beforeAutospacing="0" w:after="0" w:afterAutospacing="0" w:line="360" w:lineRule="auto"/>
              <w:jc w:val="both"/>
              <w:rPr>
                <w:color w:val="000000"/>
                <w:lang w:val="zh-CN"/>
              </w:rPr>
            </w:pPr>
            <w:r>
              <w:rPr>
                <w:color w:val="000000"/>
                <w:lang w:val="zh-CN"/>
              </w:rPr>
              <w:t>Многообразие живой природы. Охрана природы</w:t>
            </w:r>
          </w:p>
        </w:tc>
        <w:tc>
          <w:tcPr>
            <w:tcW w:w="1701" w:type="dxa"/>
          </w:tcPr>
          <w:p>
            <w:pPr>
              <w:pStyle w:val="9"/>
              <w:spacing w:before="0" w:beforeAutospacing="0" w:after="0" w:afterAutospacing="0" w:line="360" w:lineRule="auto"/>
              <w:jc w:val="both"/>
              <w:rPr>
                <w:color w:val="00000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9"/>
              <w:spacing w:before="0" w:beforeAutospacing="0" w:after="0" w:afterAutospacing="0" w:line="360" w:lineRule="auto"/>
              <w:jc w:val="both"/>
              <w:rPr>
                <w:b/>
                <w:color w:val="000000"/>
              </w:rPr>
            </w:pPr>
          </w:p>
        </w:tc>
        <w:tc>
          <w:tcPr>
            <w:tcW w:w="6662" w:type="dxa"/>
          </w:tcPr>
          <w:p>
            <w:pPr>
              <w:pStyle w:val="9"/>
              <w:spacing w:before="0" w:beforeAutospacing="0" w:after="0" w:afterAutospacing="0" w:line="360" w:lineRule="auto"/>
              <w:jc w:val="both"/>
              <w:rPr>
                <w:color w:val="000000"/>
                <w:lang w:val="zh-CN"/>
              </w:rPr>
            </w:pPr>
          </w:p>
        </w:tc>
        <w:tc>
          <w:tcPr>
            <w:tcW w:w="1701" w:type="dxa"/>
          </w:tcPr>
          <w:p>
            <w:pPr>
              <w:pStyle w:val="9"/>
              <w:spacing w:before="0" w:beforeAutospacing="0" w:after="0" w:afterAutospacing="0" w:line="360" w:lineRule="auto"/>
              <w:jc w:val="both"/>
              <w:rPr>
                <w:color w:val="000000"/>
                <w:lang w:val="zh-CN"/>
              </w:rPr>
            </w:pPr>
          </w:p>
        </w:tc>
      </w:tr>
    </w:tbl>
    <w:p>
      <w:pPr>
        <w:widowControl w:val="0"/>
        <w:shd w:val="clear" w:color="auto" w:fill="FFFFFF"/>
        <w:tabs>
          <w:tab w:val="left" w:leader="underscore" w:pos="10290"/>
        </w:tabs>
        <w:autoSpaceDE w:val="0"/>
        <w:autoSpaceDN w:val="0"/>
        <w:adjustRightInd w:val="0"/>
        <w:spacing w:before="240" w:line="264" w:lineRule="auto"/>
        <w:jc w:val="center"/>
        <w:rPr>
          <w:b/>
          <w:bCs/>
          <w:caps/>
          <w:lang w:val="zh-CN"/>
        </w:rPr>
      </w:pPr>
    </w:p>
    <w:p>
      <w:pPr>
        <w:widowControl w:val="0"/>
        <w:shd w:val="clear" w:color="auto" w:fill="FFFFFF"/>
        <w:tabs>
          <w:tab w:val="left" w:leader="underscore" w:pos="10290"/>
        </w:tabs>
        <w:autoSpaceDE w:val="0"/>
        <w:autoSpaceDN w:val="0"/>
        <w:adjustRightInd w:val="0"/>
        <w:spacing w:before="240" w:line="264" w:lineRule="auto"/>
        <w:jc w:val="center"/>
        <w:rPr>
          <w:b/>
          <w:bCs/>
          <w:caps/>
          <w:lang w:val="zh-CN"/>
        </w:rPr>
      </w:pPr>
    </w:p>
    <w:p>
      <w:pPr>
        <w:spacing w:line="360" w:lineRule="auto"/>
        <w:jc w:val="center"/>
        <w:rPr>
          <w:sz w:val="22"/>
        </w:rPr>
      </w:pPr>
      <w:r>
        <w:rPr>
          <w:b/>
          <w:bCs/>
          <w:caps/>
          <w:szCs w:val="28"/>
          <w:lang w:val="zh-CN"/>
        </w:rPr>
        <w:t>Календарно-тематическое планирование</w:t>
      </w:r>
    </w:p>
    <w:tbl>
      <w:tblPr>
        <w:tblStyle w:val="3"/>
        <w:tblW w:w="97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60" w:type="dxa"/>
          <w:right w:w="60" w:type="dxa"/>
        </w:tblCellMar>
      </w:tblPr>
      <w:tblGrid>
        <w:gridCol w:w="537"/>
        <w:gridCol w:w="2973"/>
        <w:gridCol w:w="4411"/>
        <w:gridCol w:w="978"/>
        <w:gridCol w:w="8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60" w:type="dxa"/>
            <w:right w:w="60" w:type="dxa"/>
          </w:tblCellMar>
        </w:tblPrEx>
        <w:trPr>
          <w:trHeight w:val="29" w:hRule="atLeast"/>
          <w:jc w:val="center"/>
        </w:trPr>
        <w:tc>
          <w:tcPr>
            <w:tcW w:w="537" w:type="dxa"/>
            <w:vMerge w:val="restart"/>
            <w:vAlign w:val="center"/>
          </w:tcPr>
          <w:p>
            <w:pPr>
              <w:widowControl w:val="0"/>
              <w:autoSpaceDE w:val="0"/>
              <w:autoSpaceDN w:val="0"/>
              <w:adjustRightInd w:val="0"/>
              <w:spacing w:line="264" w:lineRule="auto"/>
              <w:ind w:left="-60" w:right="-60"/>
              <w:jc w:val="center"/>
              <w:rPr>
                <w:lang w:val="zh-CN"/>
              </w:rPr>
            </w:pPr>
            <w:r>
              <w:rPr>
                <w:lang w:val="zh-CN"/>
              </w:rPr>
              <w:t>№ урока</w:t>
            </w:r>
          </w:p>
        </w:tc>
        <w:tc>
          <w:tcPr>
            <w:tcW w:w="2973" w:type="dxa"/>
            <w:vMerge w:val="restart"/>
            <w:vAlign w:val="center"/>
          </w:tcPr>
          <w:p>
            <w:pPr>
              <w:widowControl w:val="0"/>
              <w:autoSpaceDE w:val="0"/>
              <w:autoSpaceDN w:val="0"/>
              <w:adjustRightInd w:val="0"/>
              <w:spacing w:line="264" w:lineRule="auto"/>
              <w:jc w:val="center"/>
              <w:rPr>
                <w:lang w:val="zh-CN"/>
              </w:rPr>
            </w:pPr>
            <w:r>
              <w:rPr>
                <w:lang w:val="zh-CN"/>
              </w:rPr>
              <w:t>Тема</w:t>
            </w:r>
            <w:r>
              <w:rPr>
                <w:lang w:val="zh-CN"/>
              </w:rPr>
              <w:br w:type="textWrapping"/>
            </w:r>
          </w:p>
        </w:tc>
        <w:tc>
          <w:tcPr>
            <w:tcW w:w="4411" w:type="dxa"/>
            <w:vAlign w:val="center"/>
          </w:tcPr>
          <w:p>
            <w:pPr>
              <w:widowControl w:val="0"/>
              <w:autoSpaceDE w:val="0"/>
              <w:autoSpaceDN w:val="0"/>
              <w:adjustRightInd w:val="0"/>
              <w:spacing w:line="264" w:lineRule="auto"/>
              <w:jc w:val="center"/>
              <w:rPr>
                <w:lang w:val="zh-CN"/>
              </w:rPr>
            </w:pPr>
            <w:r>
              <w:rPr>
                <w:lang w:val="zh-CN"/>
              </w:rPr>
              <w:t>Планируемые результаты обучения</w:t>
            </w:r>
          </w:p>
        </w:tc>
        <w:tc>
          <w:tcPr>
            <w:tcW w:w="978" w:type="dxa"/>
            <w:vMerge w:val="restart"/>
            <w:vAlign w:val="center"/>
          </w:tcPr>
          <w:p>
            <w:pPr>
              <w:widowControl w:val="0"/>
              <w:autoSpaceDE w:val="0"/>
              <w:autoSpaceDN w:val="0"/>
              <w:adjustRightInd w:val="0"/>
              <w:spacing w:line="264" w:lineRule="auto"/>
              <w:jc w:val="center"/>
            </w:pPr>
            <w:r>
              <w:t>Планируемая дата</w:t>
            </w:r>
          </w:p>
        </w:tc>
        <w:tc>
          <w:tcPr>
            <w:tcW w:w="858" w:type="dxa"/>
            <w:vMerge w:val="restart"/>
            <w:vAlign w:val="center"/>
          </w:tcPr>
          <w:p>
            <w:pPr>
              <w:widowControl w:val="0"/>
              <w:autoSpaceDE w:val="0"/>
              <w:autoSpaceDN w:val="0"/>
              <w:adjustRightInd w:val="0"/>
              <w:spacing w:line="264" w:lineRule="auto"/>
              <w:jc w:val="center"/>
            </w:pPr>
            <w:r>
              <w:t>Фактическая дата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60" w:type="dxa"/>
            <w:right w:w="60" w:type="dxa"/>
          </w:tblCellMar>
        </w:tblPrEx>
        <w:trPr>
          <w:trHeight w:val="73" w:hRule="atLeast"/>
          <w:jc w:val="center"/>
        </w:trPr>
        <w:tc>
          <w:tcPr>
            <w:tcW w:w="537" w:type="dxa"/>
            <w:vMerge w:val="continue"/>
            <w:vAlign w:val="center"/>
          </w:tcPr>
          <w:p>
            <w:pPr>
              <w:widowControl w:val="0"/>
              <w:autoSpaceDE w:val="0"/>
              <w:autoSpaceDN w:val="0"/>
              <w:adjustRightInd w:val="0"/>
              <w:rPr>
                <w:b/>
                <w:bCs/>
                <w:caps/>
                <w:vertAlign w:val="superscript"/>
                <w:lang w:val="zh-CN"/>
              </w:rPr>
            </w:pPr>
          </w:p>
        </w:tc>
        <w:tc>
          <w:tcPr>
            <w:tcW w:w="2973" w:type="dxa"/>
            <w:vMerge w:val="continue"/>
            <w:vAlign w:val="center"/>
          </w:tcPr>
          <w:p>
            <w:pPr>
              <w:widowControl w:val="0"/>
              <w:autoSpaceDE w:val="0"/>
              <w:autoSpaceDN w:val="0"/>
              <w:adjustRightInd w:val="0"/>
              <w:rPr>
                <w:b/>
                <w:bCs/>
                <w:caps/>
                <w:vertAlign w:val="superscript"/>
                <w:lang w:val="zh-CN"/>
              </w:rPr>
            </w:pPr>
          </w:p>
        </w:tc>
        <w:tc>
          <w:tcPr>
            <w:tcW w:w="4411" w:type="dxa"/>
            <w:vAlign w:val="center"/>
          </w:tcPr>
          <w:p>
            <w:pPr>
              <w:jc w:val="center"/>
            </w:pPr>
            <w:r>
              <w:rPr>
                <w:lang w:val="zh-CN"/>
              </w:rPr>
              <w:t xml:space="preserve">универсальные </w:t>
            </w:r>
            <w:r>
              <w:rPr>
                <w:lang w:val="zh-CN"/>
              </w:rPr>
              <w:br w:type="textWrapping"/>
            </w:r>
            <w:r>
              <w:rPr>
                <w:lang w:val="zh-CN"/>
              </w:rPr>
              <w:t>учебные действия (УУД)</w:t>
            </w:r>
            <w:r>
              <w:t xml:space="preserve"> </w:t>
            </w:r>
          </w:p>
          <w:p>
            <w:pPr>
              <w:jc w:val="center"/>
            </w:pPr>
            <w:r>
              <w:t>личностные (Л);</w:t>
            </w:r>
          </w:p>
          <w:p>
            <w:pPr>
              <w:jc w:val="center"/>
            </w:pPr>
            <w:r>
              <w:t>познавательные (П);</w:t>
            </w:r>
          </w:p>
          <w:p>
            <w:pPr>
              <w:jc w:val="center"/>
            </w:pPr>
            <w:r>
              <w:t>регулятивные (Р);</w:t>
            </w:r>
          </w:p>
          <w:p>
            <w:pPr>
              <w:jc w:val="center"/>
            </w:pPr>
            <w:r>
              <w:t>коммуникативные (К);</w:t>
            </w:r>
          </w:p>
          <w:p>
            <w:pPr>
              <w:jc w:val="center"/>
              <w:rPr>
                <w:lang w:val="zh-CN"/>
              </w:rPr>
            </w:pPr>
          </w:p>
        </w:tc>
        <w:tc>
          <w:tcPr>
            <w:tcW w:w="978" w:type="dxa"/>
            <w:vMerge w:val="continue"/>
            <w:vAlign w:val="center"/>
          </w:tcPr>
          <w:p>
            <w:pPr>
              <w:widowControl w:val="0"/>
              <w:autoSpaceDE w:val="0"/>
              <w:autoSpaceDN w:val="0"/>
              <w:adjustRightInd w:val="0"/>
              <w:rPr>
                <w:b/>
                <w:bCs/>
                <w:caps/>
                <w:vertAlign w:val="superscript"/>
                <w:lang w:val="zh-CN"/>
              </w:rPr>
            </w:pPr>
          </w:p>
        </w:tc>
        <w:tc>
          <w:tcPr>
            <w:tcW w:w="858" w:type="dxa"/>
            <w:vMerge w:val="continue"/>
            <w:vAlign w:val="center"/>
          </w:tcPr>
          <w:p>
            <w:pPr>
              <w:widowControl w:val="0"/>
              <w:autoSpaceDE w:val="0"/>
              <w:autoSpaceDN w:val="0"/>
              <w:adjustRightInd w:val="0"/>
              <w:rPr>
                <w:b/>
                <w:bCs/>
                <w:caps/>
                <w:vertAlign w:val="superscript"/>
                <w:lang w:val="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60" w:type="dxa"/>
            <w:right w:w="60" w:type="dxa"/>
          </w:tblCellMar>
        </w:tblPrEx>
        <w:trPr>
          <w:trHeight w:val="86" w:hRule="atLeast"/>
          <w:jc w:val="center"/>
        </w:trPr>
        <w:tc>
          <w:tcPr>
            <w:tcW w:w="537" w:type="dxa"/>
            <w:vAlign w:val="center"/>
          </w:tcPr>
          <w:p>
            <w:pPr>
              <w:widowControl w:val="0"/>
              <w:autoSpaceDE w:val="0"/>
              <w:autoSpaceDN w:val="0"/>
              <w:adjustRightInd w:val="0"/>
              <w:spacing w:line="264" w:lineRule="auto"/>
              <w:ind w:left="-60" w:right="-60"/>
              <w:jc w:val="center"/>
              <w:rPr>
                <w:lang w:val="zh-CN"/>
              </w:rPr>
            </w:pPr>
            <w:r>
              <w:rPr>
                <w:lang w:val="zh-CN"/>
              </w:rPr>
              <w:t>1</w:t>
            </w:r>
          </w:p>
        </w:tc>
        <w:tc>
          <w:tcPr>
            <w:tcW w:w="2973" w:type="dxa"/>
            <w:vAlign w:val="center"/>
          </w:tcPr>
          <w:p>
            <w:pPr>
              <w:widowControl w:val="0"/>
              <w:autoSpaceDE w:val="0"/>
              <w:autoSpaceDN w:val="0"/>
              <w:adjustRightInd w:val="0"/>
              <w:spacing w:line="264" w:lineRule="auto"/>
              <w:jc w:val="center"/>
              <w:rPr>
                <w:lang w:val="zh-CN"/>
              </w:rPr>
            </w:pPr>
            <w:r>
              <w:rPr>
                <w:lang w:val="zh-CN"/>
              </w:rPr>
              <w:t>2</w:t>
            </w:r>
          </w:p>
        </w:tc>
        <w:tc>
          <w:tcPr>
            <w:tcW w:w="4411" w:type="dxa"/>
            <w:vAlign w:val="center"/>
          </w:tcPr>
          <w:p>
            <w:pPr>
              <w:widowControl w:val="0"/>
              <w:autoSpaceDE w:val="0"/>
              <w:autoSpaceDN w:val="0"/>
              <w:adjustRightInd w:val="0"/>
              <w:spacing w:line="264" w:lineRule="auto"/>
              <w:jc w:val="center"/>
            </w:pPr>
            <w:r>
              <w:t>3</w:t>
            </w:r>
          </w:p>
        </w:tc>
        <w:tc>
          <w:tcPr>
            <w:tcW w:w="978" w:type="dxa"/>
            <w:vAlign w:val="center"/>
          </w:tcPr>
          <w:p>
            <w:pPr>
              <w:widowControl w:val="0"/>
              <w:autoSpaceDE w:val="0"/>
              <w:autoSpaceDN w:val="0"/>
              <w:adjustRightInd w:val="0"/>
              <w:spacing w:line="264" w:lineRule="auto"/>
              <w:jc w:val="center"/>
            </w:pPr>
            <w:r>
              <w:t>4</w:t>
            </w:r>
          </w:p>
        </w:tc>
        <w:tc>
          <w:tcPr>
            <w:tcW w:w="858" w:type="dxa"/>
            <w:vAlign w:val="center"/>
          </w:tcPr>
          <w:p>
            <w:pPr>
              <w:widowControl w:val="0"/>
              <w:autoSpaceDE w:val="0"/>
              <w:autoSpaceDN w:val="0"/>
              <w:adjustRightInd w:val="0"/>
              <w:spacing w:line="264" w:lineRule="auto"/>
              <w:jc w:val="center"/>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60" w:type="dxa"/>
            <w:right w:w="60" w:type="dxa"/>
          </w:tblCellMar>
        </w:tblPrEx>
        <w:trPr>
          <w:trHeight w:val="86" w:hRule="atLeast"/>
          <w:jc w:val="center"/>
        </w:trPr>
        <w:tc>
          <w:tcPr>
            <w:tcW w:w="9757" w:type="dxa"/>
            <w:gridSpan w:val="5"/>
            <w:vAlign w:val="center"/>
          </w:tcPr>
          <w:p>
            <w:pPr>
              <w:widowControl w:val="0"/>
              <w:autoSpaceDE w:val="0"/>
              <w:autoSpaceDN w:val="0"/>
              <w:adjustRightInd w:val="0"/>
              <w:spacing w:line="264" w:lineRule="auto"/>
              <w:ind w:left="-60" w:right="-60"/>
              <w:jc w:val="center"/>
              <w:rPr>
                <w:b/>
                <w:bCs/>
                <w:lang w:val="zh-CN"/>
              </w:rPr>
            </w:pPr>
            <w:r>
              <w:rPr>
                <w:rFonts w:eastAsiaTheme="minorHAnsi"/>
                <w:b/>
                <w:szCs w:val="28"/>
                <w:lang w:eastAsia="en-US"/>
              </w:rPr>
              <w:t>Введение. Биология как наука (5 часов)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60" w:type="dxa"/>
            <w:right w:w="60" w:type="dxa"/>
          </w:tblCellMar>
        </w:tblPrEx>
        <w:trPr>
          <w:trHeight w:val="187" w:hRule="atLeast"/>
          <w:jc w:val="center"/>
        </w:trPr>
        <w:tc>
          <w:tcPr>
            <w:tcW w:w="537" w:type="dxa"/>
          </w:tcPr>
          <w:p>
            <w:pPr>
              <w:widowControl w:val="0"/>
              <w:autoSpaceDE w:val="0"/>
              <w:autoSpaceDN w:val="0"/>
              <w:adjustRightInd w:val="0"/>
              <w:spacing w:line="264" w:lineRule="auto"/>
              <w:ind w:left="-60" w:right="-60"/>
              <w:jc w:val="center"/>
              <w:rPr>
                <w:lang w:val="zh-CN"/>
              </w:rPr>
            </w:pPr>
            <w:r>
              <w:rPr>
                <w:lang w:val="zh-CN"/>
              </w:rPr>
              <w:t>1</w:t>
            </w:r>
          </w:p>
        </w:tc>
        <w:tc>
          <w:tcPr>
            <w:tcW w:w="2973" w:type="dxa"/>
          </w:tcPr>
          <w:p>
            <w:pPr>
              <w:widowControl w:val="0"/>
              <w:autoSpaceDE w:val="0"/>
              <w:autoSpaceDN w:val="0"/>
              <w:adjustRightInd w:val="0"/>
              <w:spacing w:line="264" w:lineRule="auto"/>
              <w:ind w:right="-60"/>
              <w:jc w:val="both"/>
              <w:rPr>
                <w:lang w:val="zh-CN"/>
              </w:rPr>
            </w:pPr>
            <w:r>
              <w:rPr>
                <w:rFonts w:eastAsiaTheme="minorHAnsi"/>
                <w:lang w:eastAsia="en-US"/>
              </w:rPr>
              <w:t>Биология – наука о живой природе.</w:t>
            </w:r>
          </w:p>
        </w:tc>
        <w:tc>
          <w:tcPr>
            <w:tcW w:w="4411" w:type="dxa"/>
            <w:vMerge w:val="restart"/>
          </w:tcPr>
          <w:p>
            <w:pPr>
              <w:pStyle w:val="9"/>
              <w:spacing w:before="0" w:beforeAutospacing="0" w:after="0" w:afterAutospacing="0"/>
              <w:jc w:val="both"/>
              <w:rPr>
                <w:szCs w:val="20"/>
              </w:rPr>
            </w:pPr>
            <w:r>
              <w:rPr>
                <w:b/>
                <w:szCs w:val="20"/>
              </w:rPr>
              <w:t>Л:</w:t>
            </w:r>
            <w:r>
              <w:rPr>
                <w:szCs w:val="20"/>
              </w:rPr>
              <w:t xml:space="preserve"> </w:t>
            </w:r>
            <w:r>
              <w:t>По</w:t>
            </w:r>
            <w:r>
              <w:rPr>
                <w:szCs w:val="20"/>
              </w:rPr>
              <w:t>нимать основные факторы, определяющие взаимоотношения человека и природы; Признавать право каждого на собственное мнение; Понимать социальную значимость и содержание профессий, связанных с биологией; Осознанное понимание и сопереживание чувствам других, выражающееся в поступках, направленных на помощь и обеспечения благополучия; Реализовывать теоретические знания на практике.</w:t>
            </w:r>
          </w:p>
          <w:p>
            <w:pPr>
              <w:pStyle w:val="9"/>
              <w:spacing w:before="0" w:beforeAutospacing="0" w:after="0" w:afterAutospacing="0"/>
              <w:jc w:val="both"/>
            </w:pPr>
            <w:r>
              <w:rPr>
                <w:b/>
              </w:rPr>
              <w:t>П:</w:t>
            </w:r>
            <w:r>
              <w:t xml:space="preserve"> Выделять объекты и процессы с точки зрения целого и частей. Уметь выбирать смысловые единицы текста и устанавливать отношения между ними. </w:t>
            </w:r>
            <w:r>
              <w:rPr>
                <w:color w:val="000000"/>
                <w:szCs w:val="20"/>
              </w:rPr>
              <w:t>Выделять объекты и процессы с точки зрения целого и частей.</w:t>
            </w:r>
          </w:p>
          <w:p>
            <w:pPr>
              <w:jc w:val="both"/>
              <w:rPr>
                <w:b/>
              </w:rPr>
            </w:pPr>
            <w:r>
              <w:rPr>
                <w:color w:val="000000"/>
              </w:rPr>
              <w:t>Извлекать необходимую информацию из прослушанных и прочитанных текстов.</w:t>
            </w:r>
            <w:r>
              <w:rPr>
                <w:b/>
              </w:rPr>
              <w:t xml:space="preserve"> </w:t>
            </w:r>
            <w:r>
              <w:rPr>
                <w:color w:val="000000"/>
                <w:szCs w:val="20"/>
              </w:rPr>
              <w:t>Устанавливать причинно-следственные связи строения организмов и среды их обитания. Анализировать какие изменения происходят в природе осенью.</w:t>
            </w:r>
          </w:p>
          <w:p>
            <w:pPr>
              <w:jc w:val="both"/>
            </w:pPr>
            <w:r>
              <w:rPr>
                <w:b/>
              </w:rPr>
              <w:t>Р:</w:t>
            </w:r>
            <w:r>
              <w:t xml:space="preserve"> Выделять обобщенный смысл и формальную структуру задачи. Уметь самостоятельно обнаруживать учебную проблему, определять цель учебной деятельности. </w:t>
            </w:r>
            <w:r>
              <w:rPr>
                <w:color w:val="000000"/>
              </w:rPr>
              <w:t xml:space="preserve">Выделять и осознавать то, что уже усвоено и что еще подлежит усвоению, осознавать качество и уровень усвоения. </w:t>
            </w:r>
            <w:r>
              <w:rPr>
                <w:color w:val="000000"/>
                <w:szCs w:val="20"/>
              </w:rPr>
              <w:t>Ставить учебную задачу. Самостоятельно формулировать познавательную цель и строить действия в соответствии с ней.</w:t>
            </w:r>
          </w:p>
          <w:p>
            <w:pPr>
              <w:jc w:val="both"/>
            </w:pPr>
            <w:r>
              <w:rPr>
                <w:b/>
              </w:rPr>
              <w:t>К:</w:t>
            </w:r>
            <w:r>
              <w:t xml:space="preserve"> Вступать в диалог, участвовать в коллективном обсуждении проблем. </w:t>
            </w:r>
            <w:r>
              <w:rPr>
                <w:color w:val="000000"/>
              </w:rPr>
              <w:t>Уметь слушать и слышать друг друга</w:t>
            </w:r>
            <w:r>
              <w:t xml:space="preserve"> </w:t>
            </w:r>
            <w:r>
              <w:rPr>
                <w:color w:val="000000"/>
              </w:rPr>
              <w:t xml:space="preserve">Уметь представлять конкретное содержание и сообщать его в устной форме. </w:t>
            </w:r>
            <w:r>
              <w:t xml:space="preserve">Самостоятельно организовывать учебное взаимодействие в группе. </w:t>
            </w:r>
            <w:r>
              <w:rPr>
                <w:color w:val="000000"/>
                <w:szCs w:val="20"/>
              </w:rPr>
              <w:t>Использовать адекватные языковые средства для отображения своих чувств, мыслей и побуждений. Развивать умение интегрироваться в группу сверстников и строить продуктивное взаимодействие со сверстниками.</w:t>
            </w:r>
          </w:p>
          <w:p>
            <w:pPr>
              <w:jc w:val="both"/>
            </w:pPr>
            <w:r>
              <w:rPr>
                <w:b/>
              </w:rPr>
              <w:t>Предметные:</w:t>
            </w:r>
            <w:r>
              <w:t xml:space="preserve"> </w:t>
            </w:r>
            <w:r>
              <w:rPr>
                <w:color w:val="000000"/>
                <w:szCs w:val="20"/>
              </w:rPr>
              <w:t>Объяснять роль биологии в практической деятельности людей.</w:t>
            </w:r>
          </w:p>
          <w:p>
            <w:pPr>
              <w:jc w:val="both"/>
              <w:rPr>
                <w:szCs w:val="20"/>
              </w:rPr>
            </w:pPr>
            <w:r>
              <w:t xml:space="preserve">Определять понятия «методы исследования», «наблюдение», «эксперимент», «измерение». Характеризовать основные методы исследования в биологии. Изучить правила техники безопасности в кабинете биологии. </w:t>
            </w:r>
            <w:r>
              <w:rPr>
                <w:szCs w:val="20"/>
              </w:rPr>
              <w:t xml:space="preserve">Определять понятия «царство Бактерии», «царство Грибы», «царство Растения» и «царство Животные». Анализировать признаки живого: клеточное строение, питание, дыхание, обмен веществ, раздражимость, рост, развитие, размножение. Составлять план параграфа. Определять понятия «водная среда», «наземно-воздушная среда», «почва как среда обитания», «организм как среда обитания». Анализировать связи организмов со средой обитания. Характеризовать влияние деятельности человека на природу. </w:t>
            </w:r>
            <w:r>
              <w:rPr>
                <w:color w:val="000000"/>
                <w:szCs w:val="20"/>
              </w:rPr>
              <w:t xml:space="preserve">Составить творческий отчёт об осенних явлениях в жизни растений. </w:t>
            </w:r>
          </w:p>
          <w:p>
            <w:pPr>
              <w:jc w:val="both"/>
            </w:pPr>
          </w:p>
        </w:tc>
        <w:tc>
          <w:tcPr>
            <w:tcW w:w="978" w:type="dxa"/>
          </w:tcPr>
          <w:p>
            <w:pPr>
              <w:widowControl w:val="0"/>
              <w:autoSpaceDE w:val="0"/>
              <w:autoSpaceDN w:val="0"/>
              <w:adjustRightInd w:val="0"/>
              <w:spacing w:line="264" w:lineRule="auto"/>
            </w:pPr>
          </w:p>
        </w:tc>
        <w:tc>
          <w:tcPr>
            <w:tcW w:w="858" w:type="dxa"/>
          </w:tcPr>
          <w:p>
            <w:pPr>
              <w:widowControl w:val="0"/>
              <w:autoSpaceDE w:val="0"/>
              <w:autoSpaceDN w:val="0"/>
              <w:adjustRightInd w:val="0"/>
              <w:spacing w:line="264" w:lineRule="auto"/>
              <w:ind w:right="-13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60" w:type="dxa"/>
            <w:right w:w="60" w:type="dxa"/>
          </w:tblCellMar>
        </w:tblPrEx>
        <w:trPr>
          <w:trHeight w:val="187" w:hRule="atLeast"/>
          <w:jc w:val="center"/>
        </w:trPr>
        <w:tc>
          <w:tcPr>
            <w:tcW w:w="537" w:type="dxa"/>
          </w:tcPr>
          <w:p>
            <w:pPr>
              <w:widowControl w:val="0"/>
              <w:autoSpaceDE w:val="0"/>
              <w:autoSpaceDN w:val="0"/>
              <w:adjustRightInd w:val="0"/>
              <w:spacing w:line="264" w:lineRule="auto"/>
              <w:ind w:left="-60" w:right="-60"/>
              <w:jc w:val="center"/>
            </w:pPr>
            <w:r>
              <w:t>2</w:t>
            </w:r>
          </w:p>
        </w:tc>
        <w:tc>
          <w:tcPr>
            <w:tcW w:w="2973" w:type="dxa"/>
          </w:tcPr>
          <w:p>
            <w:pPr>
              <w:widowControl w:val="0"/>
              <w:autoSpaceDE w:val="0"/>
              <w:autoSpaceDN w:val="0"/>
              <w:adjustRightInd w:val="0"/>
              <w:spacing w:line="264" w:lineRule="auto"/>
              <w:ind w:right="-60"/>
              <w:jc w:val="both"/>
              <w:rPr>
                <w:rFonts w:eastAsiaTheme="minorHAnsi"/>
                <w:lang w:eastAsia="en-US"/>
              </w:rPr>
            </w:pPr>
            <w:r>
              <w:rPr>
                <w:rFonts w:eastAsiaTheme="minorHAnsi"/>
                <w:szCs w:val="22"/>
                <w:lang w:eastAsia="en-US"/>
              </w:rPr>
              <w:t xml:space="preserve">Методы изучения биологии. Правила работы в кабинете биологии. </w:t>
            </w:r>
            <w:r>
              <w:rPr>
                <w:rFonts w:eastAsiaTheme="minorHAnsi"/>
                <w:i/>
                <w:szCs w:val="22"/>
                <w:lang w:eastAsia="en-US"/>
              </w:rPr>
              <w:t>Входная диагностическая работа.</w:t>
            </w:r>
          </w:p>
        </w:tc>
        <w:tc>
          <w:tcPr>
            <w:tcW w:w="4411" w:type="dxa"/>
            <w:vMerge w:val="continue"/>
          </w:tcPr>
          <w:p>
            <w:pPr>
              <w:pStyle w:val="9"/>
              <w:spacing w:before="0" w:after="0"/>
              <w:jc w:val="both"/>
              <w:rPr>
                <w:b/>
              </w:rPr>
            </w:pPr>
          </w:p>
        </w:tc>
        <w:tc>
          <w:tcPr>
            <w:tcW w:w="978" w:type="dxa"/>
          </w:tcPr>
          <w:p>
            <w:pPr>
              <w:widowControl w:val="0"/>
              <w:autoSpaceDE w:val="0"/>
              <w:autoSpaceDN w:val="0"/>
              <w:adjustRightInd w:val="0"/>
              <w:spacing w:line="264" w:lineRule="auto"/>
            </w:pPr>
          </w:p>
        </w:tc>
        <w:tc>
          <w:tcPr>
            <w:tcW w:w="858" w:type="dxa"/>
          </w:tcPr>
          <w:p>
            <w:pPr>
              <w:widowControl w:val="0"/>
              <w:autoSpaceDE w:val="0"/>
              <w:autoSpaceDN w:val="0"/>
              <w:adjustRightInd w:val="0"/>
              <w:spacing w:line="264" w:lineRule="auto"/>
              <w:ind w:right="-13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60" w:type="dxa"/>
            <w:right w:w="60" w:type="dxa"/>
          </w:tblCellMar>
        </w:tblPrEx>
        <w:trPr>
          <w:trHeight w:val="187" w:hRule="atLeast"/>
          <w:jc w:val="center"/>
        </w:trPr>
        <w:tc>
          <w:tcPr>
            <w:tcW w:w="537" w:type="dxa"/>
          </w:tcPr>
          <w:p>
            <w:pPr>
              <w:widowControl w:val="0"/>
              <w:autoSpaceDE w:val="0"/>
              <w:autoSpaceDN w:val="0"/>
              <w:adjustRightInd w:val="0"/>
              <w:spacing w:line="264" w:lineRule="auto"/>
              <w:ind w:left="-60" w:right="-60"/>
              <w:jc w:val="center"/>
            </w:pPr>
            <w:r>
              <w:t>3</w:t>
            </w:r>
          </w:p>
        </w:tc>
        <w:tc>
          <w:tcPr>
            <w:tcW w:w="2973" w:type="dxa"/>
          </w:tcPr>
          <w:p>
            <w:pPr>
              <w:widowControl w:val="0"/>
              <w:autoSpaceDE w:val="0"/>
              <w:autoSpaceDN w:val="0"/>
              <w:adjustRightInd w:val="0"/>
              <w:jc w:val="both"/>
              <w:rPr>
                <w:rFonts w:eastAsiaTheme="minorHAnsi"/>
                <w:lang w:eastAsia="en-US"/>
              </w:rPr>
            </w:pPr>
            <w:r>
              <w:rPr>
                <w:szCs w:val="20"/>
              </w:rPr>
              <w:t>Разнообразие живой природы</w:t>
            </w:r>
          </w:p>
        </w:tc>
        <w:tc>
          <w:tcPr>
            <w:tcW w:w="4411" w:type="dxa"/>
            <w:vMerge w:val="continue"/>
          </w:tcPr>
          <w:p>
            <w:pPr>
              <w:pStyle w:val="9"/>
              <w:spacing w:before="0" w:after="0"/>
              <w:jc w:val="both"/>
              <w:rPr>
                <w:b/>
              </w:rPr>
            </w:pPr>
          </w:p>
        </w:tc>
        <w:tc>
          <w:tcPr>
            <w:tcW w:w="978" w:type="dxa"/>
          </w:tcPr>
          <w:p>
            <w:pPr>
              <w:widowControl w:val="0"/>
              <w:autoSpaceDE w:val="0"/>
              <w:autoSpaceDN w:val="0"/>
              <w:adjustRightInd w:val="0"/>
              <w:spacing w:line="264" w:lineRule="auto"/>
            </w:pPr>
          </w:p>
        </w:tc>
        <w:tc>
          <w:tcPr>
            <w:tcW w:w="858" w:type="dxa"/>
          </w:tcPr>
          <w:p>
            <w:pPr>
              <w:widowControl w:val="0"/>
              <w:autoSpaceDE w:val="0"/>
              <w:autoSpaceDN w:val="0"/>
              <w:adjustRightInd w:val="0"/>
              <w:spacing w:line="264" w:lineRule="auto"/>
              <w:ind w:right="-13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60" w:type="dxa"/>
            <w:right w:w="60" w:type="dxa"/>
          </w:tblCellMar>
        </w:tblPrEx>
        <w:trPr>
          <w:trHeight w:val="187" w:hRule="atLeast"/>
          <w:jc w:val="center"/>
        </w:trPr>
        <w:tc>
          <w:tcPr>
            <w:tcW w:w="537" w:type="dxa"/>
          </w:tcPr>
          <w:p>
            <w:pPr>
              <w:widowControl w:val="0"/>
              <w:autoSpaceDE w:val="0"/>
              <w:autoSpaceDN w:val="0"/>
              <w:adjustRightInd w:val="0"/>
              <w:spacing w:line="264" w:lineRule="auto"/>
              <w:ind w:left="-60" w:right="-60"/>
              <w:jc w:val="center"/>
            </w:pPr>
            <w:r>
              <w:t>4</w:t>
            </w:r>
          </w:p>
        </w:tc>
        <w:tc>
          <w:tcPr>
            <w:tcW w:w="2973" w:type="dxa"/>
          </w:tcPr>
          <w:p>
            <w:pPr>
              <w:widowControl w:val="0"/>
              <w:autoSpaceDE w:val="0"/>
              <w:autoSpaceDN w:val="0"/>
              <w:adjustRightInd w:val="0"/>
              <w:spacing w:line="264" w:lineRule="auto"/>
              <w:ind w:right="-60"/>
              <w:jc w:val="both"/>
              <w:rPr>
                <w:rFonts w:eastAsiaTheme="minorHAnsi"/>
                <w:lang w:eastAsia="en-US"/>
              </w:rPr>
            </w:pPr>
            <w:r>
              <w:rPr>
                <w:szCs w:val="20"/>
              </w:rPr>
              <w:t>Среды обитания живых организмов</w:t>
            </w:r>
          </w:p>
        </w:tc>
        <w:tc>
          <w:tcPr>
            <w:tcW w:w="4411" w:type="dxa"/>
            <w:vMerge w:val="continue"/>
          </w:tcPr>
          <w:p>
            <w:pPr>
              <w:pStyle w:val="9"/>
              <w:spacing w:before="0" w:beforeAutospacing="0" w:after="0" w:afterAutospacing="0"/>
              <w:jc w:val="both"/>
              <w:rPr>
                <w:b/>
              </w:rPr>
            </w:pPr>
          </w:p>
        </w:tc>
        <w:tc>
          <w:tcPr>
            <w:tcW w:w="978" w:type="dxa"/>
          </w:tcPr>
          <w:p>
            <w:pPr>
              <w:widowControl w:val="0"/>
              <w:autoSpaceDE w:val="0"/>
              <w:autoSpaceDN w:val="0"/>
              <w:adjustRightInd w:val="0"/>
              <w:spacing w:line="264" w:lineRule="auto"/>
            </w:pPr>
          </w:p>
        </w:tc>
        <w:tc>
          <w:tcPr>
            <w:tcW w:w="858" w:type="dxa"/>
          </w:tcPr>
          <w:p>
            <w:pPr>
              <w:widowControl w:val="0"/>
              <w:autoSpaceDE w:val="0"/>
              <w:autoSpaceDN w:val="0"/>
              <w:adjustRightInd w:val="0"/>
              <w:spacing w:line="264" w:lineRule="auto"/>
              <w:ind w:right="-13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60" w:type="dxa"/>
            <w:right w:w="60" w:type="dxa"/>
          </w:tblCellMar>
        </w:tblPrEx>
        <w:trPr>
          <w:trHeight w:val="187" w:hRule="atLeast"/>
          <w:jc w:val="center"/>
        </w:trPr>
        <w:tc>
          <w:tcPr>
            <w:tcW w:w="537" w:type="dxa"/>
          </w:tcPr>
          <w:p>
            <w:pPr>
              <w:widowControl w:val="0"/>
              <w:autoSpaceDE w:val="0"/>
              <w:autoSpaceDN w:val="0"/>
              <w:adjustRightInd w:val="0"/>
              <w:spacing w:line="264" w:lineRule="auto"/>
              <w:ind w:left="-60" w:right="-60"/>
              <w:jc w:val="center"/>
            </w:pPr>
          </w:p>
        </w:tc>
        <w:tc>
          <w:tcPr>
            <w:tcW w:w="2973" w:type="dxa"/>
          </w:tcPr>
          <w:p>
            <w:pPr>
              <w:widowControl w:val="0"/>
              <w:autoSpaceDE w:val="0"/>
              <w:autoSpaceDN w:val="0"/>
              <w:adjustRightInd w:val="0"/>
              <w:spacing w:line="264" w:lineRule="auto"/>
              <w:ind w:right="-60"/>
              <w:jc w:val="both"/>
              <w:rPr>
                <w:rFonts w:eastAsiaTheme="minorHAnsi"/>
                <w:lang w:eastAsia="en-US"/>
              </w:rPr>
            </w:pPr>
          </w:p>
        </w:tc>
        <w:tc>
          <w:tcPr>
            <w:tcW w:w="4411" w:type="dxa"/>
            <w:vMerge w:val="continue"/>
          </w:tcPr>
          <w:p>
            <w:pPr>
              <w:jc w:val="both"/>
              <w:rPr>
                <w:b/>
              </w:rPr>
            </w:pPr>
          </w:p>
        </w:tc>
        <w:tc>
          <w:tcPr>
            <w:tcW w:w="978" w:type="dxa"/>
          </w:tcPr>
          <w:p>
            <w:pPr>
              <w:widowControl w:val="0"/>
              <w:autoSpaceDE w:val="0"/>
              <w:autoSpaceDN w:val="0"/>
              <w:adjustRightInd w:val="0"/>
              <w:spacing w:line="264" w:lineRule="auto"/>
            </w:pPr>
          </w:p>
        </w:tc>
        <w:tc>
          <w:tcPr>
            <w:tcW w:w="858" w:type="dxa"/>
          </w:tcPr>
          <w:p>
            <w:pPr>
              <w:widowControl w:val="0"/>
              <w:autoSpaceDE w:val="0"/>
              <w:autoSpaceDN w:val="0"/>
              <w:adjustRightInd w:val="0"/>
              <w:spacing w:line="264" w:lineRule="auto"/>
              <w:ind w:right="-13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60" w:type="dxa"/>
            <w:right w:w="60" w:type="dxa"/>
          </w:tblCellMar>
        </w:tblPrEx>
        <w:trPr>
          <w:trHeight w:val="187" w:hRule="atLeast"/>
          <w:jc w:val="center"/>
        </w:trPr>
        <w:tc>
          <w:tcPr>
            <w:tcW w:w="9757" w:type="dxa"/>
            <w:gridSpan w:val="5"/>
          </w:tcPr>
          <w:p>
            <w:pPr>
              <w:widowControl w:val="0"/>
              <w:autoSpaceDE w:val="0"/>
              <w:autoSpaceDN w:val="0"/>
              <w:adjustRightInd w:val="0"/>
              <w:spacing w:line="264" w:lineRule="auto"/>
              <w:ind w:right="-135"/>
              <w:jc w:val="center"/>
            </w:pPr>
            <w:r>
              <w:rPr>
                <w:rFonts w:eastAsiaTheme="minorHAnsi"/>
                <w:b/>
                <w:szCs w:val="28"/>
                <w:lang w:eastAsia="en-US"/>
              </w:rPr>
              <w:t>Глава 1. Клетка – основа строения и жизнедеятельности организмов. (8 часов)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60" w:type="dxa"/>
            <w:right w:w="60" w:type="dxa"/>
          </w:tblCellMar>
        </w:tblPrEx>
        <w:trPr>
          <w:trHeight w:val="187" w:hRule="atLeast"/>
          <w:jc w:val="center"/>
        </w:trPr>
        <w:tc>
          <w:tcPr>
            <w:tcW w:w="537" w:type="dxa"/>
          </w:tcPr>
          <w:p>
            <w:pPr>
              <w:widowControl w:val="0"/>
              <w:autoSpaceDE w:val="0"/>
              <w:autoSpaceDN w:val="0"/>
              <w:adjustRightInd w:val="0"/>
              <w:spacing w:line="264" w:lineRule="auto"/>
              <w:ind w:left="-60" w:right="-60"/>
              <w:jc w:val="center"/>
            </w:pPr>
            <w:r>
              <w:t>6</w:t>
            </w:r>
          </w:p>
        </w:tc>
        <w:tc>
          <w:tcPr>
            <w:tcW w:w="2973" w:type="dxa"/>
          </w:tcPr>
          <w:p>
            <w:pPr>
              <w:widowControl w:val="0"/>
              <w:autoSpaceDE w:val="0"/>
              <w:autoSpaceDN w:val="0"/>
              <w:adjustRightInd w:val="0"/>
              <w:spacing w:line="264" w:lineRule="auto"/>
              <w:ind w:right="-60"/>
              <w:jc w:val="both"/>
              <w:rPr>
                <w:rFonts w:eastAsiaTheme="minorHAnsi"/>
                <w:lang w:eastAsia="en-US"/>
              </w:rPr>
            </w:pPr>
            <w:r>
              <w:rPr>
                <w:rFonts w:eastAsiaTheme="minorHAnsi"/>
                <w:szCs w:val="22"/>
                <w:lang w:eastAsia="en-US"/>
              </w:rPr>
              <w:t>Устройство увеличительных приборов</w:t>
            </w:r>
          </w:p>
        </w:tc>
        <w:tc>
          <w:tcPr>
            <w:tcW w:w="4411" w:type="dxa"/>
            <w:vMerge w:val="restart"/>
          </w:tcPr>
          <w:p>
            <w:pPr>
              <w:pStyle w:val="9"/>
              <w:spacing w:before="0" w:beforeAutospacing="0" w:after="0" w:afterAutospacing="0"/>
              <w:jc w:val="both"/>
              <w:rPr>
                <w:szCs w:val="20"/>
              </w:rPr>
            </w:pPr>
            <w:r>
              <w:rPr>
                <w:b/>
                <w:szCs w:val="20"/>
              </w:rPr>
              <w:t>Л:</w:t>
            </w:r>
            <w:r>
              <w:rPr>
                <w:szCs w:val="20"/>
              </w:rPr>
              <w:t xml:space="preserve"> </w:t>
            </w:r>
            <w:r>
              <w:t>По</w:t>
            </w:r>
            <w:r>
              <w:rPr>
                <w:szCs w:val="20"/>
              </w:rPr>
              <w:t>нимать основные факторы, определяющие взаимоотношения человека и природы; Признавать право каждого на собственное мнение; Понимать социальную значимость и содержание профессий, связанных с биологией; Осознанное понимание и сопереживание чувствам других, выражающееся в поступках, направленных на помощь и обеспечения благополучия; Реализовывать теоретические знания на практике.</w:t>
            </w:r>
          </w:p>
          <w:p>
            <w:pPr>
              <w:jc w:val="both"/>
            </w:pPr>
            <w:r>
              <w:rPr>
                <w:b/>
              </w:rPr>
              <w:t xml:space="preserve">П: </w:t>
            </w:r>
            <w:r>
              <w:t>Устанавливать цели лабораторной работы. Знакомиться с увеличительными приборами и правилами обращения с ними. Использовать приемы работы с информацией: поиск и отбор источников необходимой информации, систематизация информации; осуществлять постановку и формулирование проблемы, осваивать приемы исследовательской деятельности. Соблюдать правила поведения и работы с приборами и инструментами в кабинете биологии; владеть приемами исследовательской деятельности. Подводить итоги работы, формулировать выводы. Умение работать с различными источниками информации, преобразовывать её из одной формы в другую. Выделять главное в тексте, структурировать учебный материал.</w:t>
            </w:r>
          </w:p>
          <w:p>
            <w:pPr>
              <w:jc w:val="both"/>
            </w:pPr>
            <w:r>
              <w:rPr>
                <w:b/>
                <w:color w:val="000000"/>
              </w:rPr>
              <w:t xml:space="preserve">Р: </w:t>
            </w:r>
            <w:r>
              <w:rPr>
                <w:color w:val="000000"/>
              </w:rPr>
              <w:t xml:space="preserve">Называть части приборов описывать этапы работы. Применять практические навыки в процессе лабораторной работы. </w:t>
            </w:r>
            <w:r>
              <w:t>Составлять план работы с учебником, выполнять задания в соответствии с поставленной целью. Принимать учебную задачу; адекватно</w:t>
            </w:r>
          </w:p>
          <w:p>
            <w:pPr>
              <w:jc w:val="both"/>
            </w:pPr>
            <w:r>
              <w:t xml:space="preserve">воспринимать информацию учителя осуществление учебных действий - выполнять лабораторную работу. Составлять план работы с учебником, выполнять задания в соответствии с поставленной целью. Выполнять контроль, коррекцию, оценку деятельности. </w:t>
            </w:r>
          </w:p>
          <w:p>
            <w:pPr>
              <w:jc w:val="both"/>
              <w:rPr>
                <w:sz w:val="32"/>
              </w:rPr>
            </w:pPr>
            <w:r>
              <w:rPr>
                <w:b/>
              </w:rPr>
              <w:t xml:space="preserve">К: </w:t>
            </w:r>
            <w:r>
              <w:t>Вступать в диалог, участвовать в коллективном обсуждении находить дополнительную информацию в электронном приложении</w:t>
            </w:r>
            <w:r>
              <w:rPr>
                <w:sz w:val="32"/>
              </w:rPr>
              <w:t>.</w:t>
            </w:r>
            <w:r>
              <w:t xml:space="preserve"> Строить сообщения в соответствии с учебной задачей, использовать речевые средства для дискуссии и аргументации своей позиции.</w:t>
            </w:r>
            <w:r>
              <w:rPr>
                <w:szCs w:val="20"/>
              </w:rPr>
              <w:t xml:space="preserve"> </w:t>
            </w:r>
            <w:r>
              <w:t xml:space="preserve">Планировать учебное сотрудничество с учителем и сверстниками, уметь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точку зрения. </w:t>
            </w:r>
          </w:p>
          <w:p>
            <w:pPr>
              <w:jc w:val="both"/>
            </w:pPr>
            <w:r>
              <w:rPr>
                <w:b/>
                <w:szCs w:val="20"/>
              </w:rPr>
              <w:t>Предметные:</w:t>
            </w:r>
            <w:r>
              <w:rPr>
                <w:szCs w:val="20"/>
              </w:rPr>
              <w:t xml:space="preserve"> Определять понятия «клетка», «лупа», «микроскоп», «тубус», «окуляр», «объектив», «штатив». Работать с лупой и микроскопом, изучить устройство микроскопа. Отрабатывать правила работы с микроскопом. Объяснять роль минеральных веществ и воды, входящих в состав клетки. Ставить биологические эксперименты по изучению химического состава клетки. Объяснять роль органических веществ, входящих в состав клетки. Ставить биологические эксперименты по изучению химического состава клетки. </w:t>
            </w:r>
            <w:r>
              <w:t>Учиться называть основные органоиды клетки; узнавать на таблицах и микропрепаратах основные органоиды клетки, понимать строение живой клетки (главные части), соблюдать правила работы с биологическими приборами и инструментами. Формировать знания о строении клетки. Научиться называть пластиды, различать их на таблице. Выявлять их строение и функции, называть определение хлоропласт, хлорофилл, хромопласт, лейкопласт.</w:t>
            </w:r>
          </w:p>
          <w:p>
            <w:pPr>
              <w:jc w:val="both"/>
            </w:pPr>
            <w:r>
              <w:t>Объяснять изменение окраски листьев осенью.</w:t>
            </w:r>
            <w:r>
              <w:rPr>
                <w:b/>
              </w:rPr>
              <w:t xml:space="preserve"> </w:t>
            </w:r>
            <w:r>
              <w:t>Научиться объяснять роль питания, дыхания, транспорта веществ, удаления продуктов обмена в жизнедеятельности клетки и организма. Давать определение понятию "обмен веществ".</w:t>
            </w:r>
            <w:r>
              <w:rPr>
                <w:b/>
              </w:rPr>
              <w:t xml:space="preserve"> </w:t>
            </w:r>
            <w:r>
              <w:t>Объяснять роль размножения в жизни живых организмов</w:t>
            </w:r>
          </w:p>
        </w:tc>
        <w:tc>
          <w:tcPr>
            <w:tcW w:w="978" w:type="dxa"/>
          </w:tcPr>
          <w:p>
            <w:pPr>
              <w:widowControl w:val="0"/>
              <w:autoSpaceDE w:val="0"/>
              <w:autoSpaceDN w:val="0"/>
              <w:adjustRightInd w:val="0"/>
              <w:spacing w:line="264" w:lineRule="auto"/>
            </w:pPr>
          </w:p>
        </w:tc>
        <w:tc>
          <w:tcPr>
            <w:tcW w:w="858" w:type="dxa"/>
          </w:tcPr>
          <w:p>
            <w:pPr>
              <w:widowControl w:val="0"/>
              <w:autoSpaceDE w:val="0"/>
              <w:autoSpaceDN w:val="0"/>
              <w:adjustRightInd w:val="0"/>
              <w:spacing w:line="264" w:lineRule="auto"/>
              <w:ind w:right="-13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60" w:type="dxa"/>
            <w:right w:w="60" w:type="dxa"/>
          </w:tblCellMar>
        </w:tblPrEx>
        <w:trPr>
          <w:trHeight w:val="187" w:hRule="atLeast"/>
          <w:jc w:val="center"/>
        </w:trPr>
        <w:tc>
          <w:tcPr>
            <w:tcW w:w="537" w:type="dxa"/>
          </w:tcPr>
          <w:p>
            <w:pPr>
              <w:widowControl w:val="0"/>
              <w:autoSpaceDE w:val="0"/>
              <w:autoSpaceDN w:val="0"/>
              <w:adjustRightInd w:val="0"/>
              <w:spacing w:line="264" w:lineRule="auto"/>
              <w:ind w:left="-60" w:right="-60"/>
              <w:jc w:val="center"/>
            </w:pPr>
            <w:r>
              <w:t>7</w:t>
            </w:r>
          </w:p>
        </w:tc>
        <w:tc>
          <w:tcPr>
            <w:tcW w:w="2973" w:type="dxa"/>
          </w:tcPr>
          <w:p>
            <w:pPr>
              <w:widowControl w:val="0"/>
              <w:autoSpaceDE w:val="0"/>
              <w:autoSpaceDN w:val="0"/>
              <w:adjustRightInd w:val="0"/>
              <w:spacing w:line="264" w:lineRule="auto"/>
              <w:ind w:right="-60"/>
              <w:jc w:val="both"/>
              <w:rPr>
                <w:rFonts w:eastAsiaTheme="minorHAnsi"/>
                <w:lang w:eastAsia="en-US"/>
              </w:rPr>
            </w:pPr>
            <w:r>
              <w:rPr>
                <w:rFonts w:eastAsiaTheme="minorHAnsi"/>
                <w:szCs w:val="22"/>
                <w:lang w:eastAsia="en-US"/>
              </w:rPr>
              <w:t>Химический состав клетки. Неорганические вещества</w:t>
            </w:r>
          </w:p>
        </w:tc>
        <w:tc>
          <w:tcPr>
            <w:tcW w:w="4411" w:type="dxa"/>
            <w:vMerge w:val="continue"/>
          </w:tcPr>
          <w:p>
            <w:pPr>
              <w:jc w:val="both"/>
              <w:rPr>
                <w:b/>
              </w:rPr>
            </w:pPr>
          </w:p>
        </w:tc>
        <w:tc>
          <w:tcPr>
            <w:tcW w:w="978" w:type="dxa"/>
          </w:tcPr>
          <w:p>
            <w:pPr>
              <w:widowControl w:val="0"/>
              <w:autoSpaceDE w:val="0"/>
              <w:autoSpaceDN w:val="0"/>
              <w:adjustRightInd w:val="0"/>
              <w:spacing w:line="264" w:lineRule="auto"/>
            </w:pPr>
          </w:p>
        </w:tc>
        <w:tc>
          <w:tcPr>
            <w:tcW w:w="858" w:type="dxa"/>
          </w:tcPr>
          <w:p>
            <w:pPr>
              <w:widowControl w:val="0"/>
              <w:autoSpaceDE w:val="0"/>
              <w:autoSpaceDN w:val="0"/>
              <w:adjustRightInd w:val="0"/>
              <w:spacing w:line="264" w:lineRule="auto"/>
              <w:ind w:right="-13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60" w:type="dxa"/>
            <w:right w:w="60" w:type="dxa"/>
          </w:tblCellMar>
        </w:tblPrEx>
        <w:trPr>
          <w:trHeight w:val="187" w:hRule="atLeast"/>
          <w:jc w:val="center"/>
        </w:trPr>
        <w:tc>
          <w:tcPr>
            <w:tcW w:w="537" w:type="dxa"/>
          </w:tcPr>
          <w:p>
            <w:pPr>
              <w:widowControl w:val="0"/>
              <w:autoSpaceDE w:val="0"/>
              <w:autoSpaceDN w:val="0"/>
              <w:adjustRightInd w:val="0"/>
              <w:spacing w:line="264" w:lineRule="auto"/>
              <w:ind w:left="-60" w:right="-60"/>
              <w:jc w:val="center"/>
            </w:pPr>
            <w:r>
              <w:t>8</w:t>
            </w:r>
          </w:p>
        </w:tc>
        <w:tc>
          <w:tcPr>
            <w:tcW w:w="2973" w:type="dxa"/>
          </w:tcPr>
          <w:p>
            <w:pPr>
              <w:widowControl w:val="0"/>
              <w:autoSpaceDE w:val="0"/>
              <w:autoSpaceDN w:val="0"/>
              <w:adjustRightInd w:val="0"/>
              <w:spacing w:line="264" w:lineRule="auto"/>
              <w:ind w:right="-60"/>
              <w:jc w:val="both"/>
              <w:rPr>
                <w:rFonts w:eastAsiaTheme="minorHAnsi"/>
                <w:lang w:eastAsia="en-US"/>
              </w:rPr>
            </w:pPr>
            <w:r>
              <w:rPr>
                <w:rFonts w:eastAsiaTheme="minorHAnsi"/>
                <w:szCs w:val="22"/>
                <w:lang w:eastAsia="en-US"/>
              </w:rPr>
              <w:t>Химический состав клетки.  Органические вещества</w:t>
            </w:r>
          </w:p>
        </w:tc>
        <w:tc>
          <w:tcPr>
            <w:tcW w:w="4411" w:type="dxa"/>
            <w:vMerge w:val="continue"/>
          </w:tcPr>
          <w:p>
            <w:pPr>
              <w:jc w:val="both"/>
              <w:rPr>
                <w:b/>
              </w:rPr>
            </w:pPr>
          </w:p>
        </w:tc>
        <w:tc>
          <w:tcPr>
            <w:tcW w:w="978" w:type="dxa"/>
          </w:tcPr>
          <w:p>
            <w:pPr>
              <w:widowControl w:val="0"/>
              <w:autoSpaceDE w:val="0"/>
              <w:autoSpaceDN w:val="0"/>
              <w:adjustRightInd w:val="0"/>
              <w:spacing w:line="264" w:lineRule="auto"/>
            </w:pPr>
          </w:p>
        </w:tc>
        <w:tc>
          <w:tcPr>
            <w:tcW w:w="858" w:type="dxa"/>
          </w:tcPr>
          <w:p>
            <w:pPr>
              <w:widowControl w:val="0"/>
              <w:autoSpaceDE w:val="0"/>
              <w:autoSpaceDN w:val="0"/>
              <w:adjustRightInd w:val="0"/>
              <w:spacing w:line="264" w:lineRule="auto"/>
              <w:ind w:right="-13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60" w:type="dxa"/>
            <w:right w:w="60" w:type="dxa"/>
          </w:tblCellMar>
        </w:tblPrEx>
        <w:trPr>
          <w:trHeight w:val="187" w:hRule="atLeast"/>
          <w:jc w:val="center"/>
        </w:trPr>
        <w:tc>
          <w:tcPr>
            <w:tcW w:w="537" w:type="dxa"/>
          </w:tcPr>
          <w:p>
            <w:pPr>
              <w:widowControl w:val="0"/>
              <w:autoSpaceDE w:val="0"/>
              <w:autoSpaceDN w:val="0"/>
              <w:adjustRightInd w:val="0"/>
              <w:spacing w:line="264" w:lineRule="auto"/>
              <w:ind w:left="-60" w:right="-60"/>
              <w:jc w:val="center"/>
            </w:pPr>
            <w:r>
              <w:t>9</w:t>
            </w:r>
          </w:p>
        </w:tc>
        <w:tc>
          <w:tcPr>
            <w:tcW w:w="2973" w:type="dxa"/>
          </w:tcPr>
          <w:p>
            <w:pPr>
              <w:widowControl w:val="0"/>
              <w:autoSpaceDE w:val="0"/>
              <w:autoSpaceDN w:val="0"/>
              <w:adjustRightInd w:val="0"/>
              <w:spacing w:line="264" w:lineRule="auto"/>
              <w:ind w:right="-60"/>
              <w:jc w:val="both"/>
              <w:rPr>
                <w:rFonts w:eastAsiaTheme="minorHAnsi"/>
                <w:lang w:eastAsia="en-US"/>
              </w:rPr>
            </w:pPr>
            <w:r>
              <w:rPr>
                <w:rFonts w:eastAsiaTheme="minorHAnsi"/>
                <w:szCs w:val="22"/>
                <w:lang w:eastAsia="en-US"/>
              </w:rPr>
              <w:t>Строение клетки (оболочка, цитоплазма, ядро, вакуоли)</w:t>
            </w:r>
          </w:p>
        </w:tc>
        <w:tc>
          <w:tcPr>
            <w:tcW w:w="4411" w:type="dxa"/>
            <w:vMerge w:val="continue"/>
          </w:tcPr>
          <w:p>
            <w:pPr>
              <w:jc w:val="both"/>
              <w:rPr>
                <w:b/>
              </w:rPr>
            </w:pPr>
          </w:p>
        </w:tc>
        <w:tc>
          <w:tcPr>
            <w:tcW w:w="978" w:type="dxa"/>
          </w:tcPr>
          <w:p>
            <w:pPr>
              <w:widowControl w:val="0"/>
              <w:autoSpaceDE w:val="0"/>
              <w:autoSpaceDN w:val="0"/>
              <w:adjustRightInd w:val="0"/>
              <w:spacing w:line="264" w:lineRule="auto"/>
            </w:pPr>
          </w:p>
        </w:tc>
        <w:tc>
          <w:tcPr>
            <w:tcW w:w="858" w:type="dxa"/>
          </w:tcPr>
          <w:p>
            <w:pPr>
              <w:widowControl w:val="0"/>
              <w:autoSpaceDE w:val="0"/>
              <w:autoSpaceDN w:val="0"/>
              <w:adjustRightInd w:val="0"/>
              <w:spacing w:line="264" w:lineRule="auto"/>
              <w:ind w:right="-13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60" w:type="dxa"/>
            <w:right w:w="60" w:type="dxa"/>
          </w:tblCellMar>
        </w:tblPrEx>
        <w:trPr>
          <w:trHeight w:val="187" w:hRule="atLeast"/>
          <w:jc w:val="center"/>
        </w:trPr>
        <w:tc>
          <w:tcPr>
            <w:tcW w:w="537" w:type="dxa"/>
          </w:tcPr>
          <w:p>
            <w:pPr>
              <w:widowControl w:val="0"/>
              <w:autoSpaceDE w:val="0"/>
              <w:autoSpaceDN w:val="0"/>
              <w:adjustRightInd w:val="0"/>
              <w:spacing w:line="264" w:lineRule="auto"/>
              <w:ind w:left="-60" w:right="-60"/>
              <w:jc w:val="center"/>
            </w:pPr>
            <w:r>
              <w:t>10</w:t>
            </w:r>
          </w:p>
        </w:tc>
        <w:tc>
          <w:tcPr>
            <w:tcW w:w="2973" w:type="dxa"/>
          </w:tcPr>
          <w:p>
            <w:pPr>
              <w:widowControl w:val="0"/>
              <w:autoSpaceDE w:val="0"/>
              <w:autoSpaceDN w:val="0"/>
              <w:adjustRightInd w:val="0"/>
              <w:spacing w:line="264" w:lineRule="auto"/>
              <w:ind w:right="-60"/>
              <w:jc w:val="both"/>
              <w:rPr>
                <w:rFonts w:eastAsiaTheme="minorHAnsi"/>
                <w:lang w:eastAsia="en-US"/>
              </w:rPr>
            </w:pPr>
            <w:r>
              <w:rPr>
                <w:rFonts w:eastAsiaTheme="minorHAnsi"/>
                <w:sz w:val="22"/>
                <w:szCs w:val="22"/>
                <w:lang w:eastAsia="en-US"/>
              </w:rPr>
              <w:t>Особенности строения клеток. Пластиды</w:t>
            </w:r>
          </w:p>
        </w:tc>
        <w:tc>
          <w:tcPr>
            <w:tcW w:w="4411" w:type="dxa"/>
            <w:vMerge w:val="continue"/>
          </w:tcPr>
          <w:p>
            <w:pPr>
              <w:jc w:val="both"/>
              <w:rPr>
                <w:b/>
              </w:rPr>
            </w:pPr>
          </w:p>
        </w:tc>
        <w:tc>
          <w:tcPr>
            <w:tcW w:w="978" w:type="dxa"/>
          </w:tcPr>
          <w:p>
            <w:pPr>
              <w:widowControl w:val="0"/>
              <w:autoSpaceDE w:val="0"/>
              <w:autoSpaceDN w:val="0"/>
              <w:adjustRightInd w:val="0"/>
              <w:spacing w:line="264" w:lineRule="auto"/>
            </w:pPr>
          </w:p>
        </w:tc>
        <w:tc>
          <w:tcPr>
            <w:tcW w:w="858" w:type="dxa"/>
          </w:tcPr>
          <w:p>
            <w:pPr>
              <w:widowControl w:val="0"/>
              <w:autoSpaceDE w:val="0"/>
              <w:autoSpaceDN w:val="0"/>
              <w:adjustRightInd w:val="0"/>
              <w:spacing w:line="264" w:lineRule="auto"/>
              <w:ind w:right="-13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60" w:type="dxa"/>
            <w:right w:w="60" w:type="dxa"/>
          </w:tblCellMar>
        </w:tblPrEx>
        <w:trPr>
          <w:trHeight w:val="187" w:hRule="atLeast"/>
          <w:jc w:val="center"/>
        </w:trPr>
        <w:tc>
          <w:tcPr>
            <w:tcW w:w="537" w:type="dxa"/>
          </w:tcPr>
          <w:p>
            <w:pPr>
              <w:widowControl w:val="0"/>
              <w:autoSpaceDE w:val="0"/>
              <w:autoSpaceDN w:val="0"/>
              <w:adjustRightInd w:val="0"/>
              <w:spacing w:line="264" w:lineRule="auto"/>
              <w:ind w:left="-60" w:right="-60"/>
              <w:jc w:val="center"/>
            </w:pPr>
            <w:r>
              <w:t>11</w:t>
            </w:r>
          </w:p>
        </w:tc>
        <w:tc>
          <w:tcPr>
            <w:tcW w:w="2973" w:type="dxa"/>
          </w:tcPr>
          <w:p>
            <w:pPr>
              <w:widowControl w:val="0"/>
              <w:autoSpaceDE w:val="0"/>
              <w:autoSpaceDN w:val="0"/>
              <w:adjustRightInd w:val="0"/>
              <w:spacing w:line="264" w:lineRule="auto"/>
              <w:ind w:right="-60"/>
              <w:jc w:val="both"/>
              <w:rPr>
                <w:rFonts w:eastAsiaTheme="minorHAnsi"/>
                <w:lang w:eastAsia="en-US"/>
              </w:rPr>
            </w:pPr>
            <w:r>
              <w:rPr>
                <w:rFonts w:eastAsiaTheme="minorHAnsi"/>
                <w:szCs w:val="22"/>
                <w:lang w:eastAsia="en-US"/>
              </w:rPr>
              <w:t>Процессы жизнедеятельности в клетке</w:t>
            </w:r>
          </w:p>
        </w:tc>
        <w:tc>
          <w:tcPr>
            <w:tcW w:w="4411" w:type="dxa"/>
            <w:vMerge w:val="continue"/>
          </w:tcPr>
          <w:p>
            <w:pPr>
              <w:jc w:val="both"/>
              <w:rPr>
                <w:b/>
              </w:rPr>
            </w:pPr>
          </w:p>
        </w:tc>
        <w:tc>
          <w:tcPr>
            <w:tcW w:w="978" w:type="dxa"/>
          </w:tcPr>
          <w:p>
            <w:pPr>
              <w:widowControl w:val="0"/>
              <w:autoSpaceDE w:val="0"/>
              <w:autoSpaceDN w:val="0"/>
              <w:adjustRightInd w:val="0"/>
              <w:spacing w:line="264" w:lineRule="auto"/>
            </w:pPr>
          </w:p>
        </w:tc>
        <w:tc>
          <w:tcPr>
            <w:tcW w:w="858" w:type="dxa"/>
          </w:tcPr>
          <w:p>
            <w:pPr>
              <w:widowControl w:val="0"/>
              <w:autoSpaceDE w:val="0"/>
              <w:autoSpaceDN w:val="0"/>
              <w:adjustRightInd w:val="0"/>
              <w:spacing w:line="264" w:lineRule="auto"/>
              <w:ind w:right="-13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60" w:type="dxa"/>
            <w:right w:w="60" w:type="dxa"/>
          </w:tblCellMar>
        </w:tblPrEx>
        <w:trPr>
          <w:trHeight w:val="187" w:hRule="atLeast"/>
          <w:jc w:val="center"/>
        </w:trPr>
        <w:tc>
          <w:tcPr>
            <w:tcW w:w="537" w:type="dxa"/>
          </w:tcPr>
          <w:p>
            <w:pPr>
              <w:widowControl w:val="0"/>
              <w:autoSpaceDE w:val="0"/>
              <w:autoSpaceDN w:val="0"/>
              <w:adjustRightInd w:val="0"/>
              <w:spacing w:line="264" w:lineRule="auto"/>
              <w:ind w:left="-60" w:right="-60"/>
              <w:jc w:val="center"/>
            </w:pPr>
            <w:r>
              <w:t>12</w:t>
            </w:r>
          </w:p>
        </w:tc>
        <w:tc>
          <w:tcPr>
            <w:tcW w:w="2973" w:type="dxa"/>
          </w:tcPr>
          <w:p>
            <w:pPr>
              <w:widowControl w:val="0"/>
              <w:autoSpaceDE w:val="0"/>
              <w:autoSpaceDN w:val="0"/>
              <w:adjustRightInd w:val="0"/>
              <w:spacing w:line="264" w:lineRule="auto"/>
              <w:ind w:right="-60"/>
              <w:jc w:val="both"/>
              <w:rPr>
                <w:rFonts w:eastAsiaTheme="minorHAnsi"/>
                <w:lang w:eastAsia="en-US"/>
              </w:rPr>
            </w:pPr>
            <w:r>
              <w:rPr>
                <w:rFonts w:eastAsiaTheme="minorHAnsi"/>
                <w:szCs w:val="22"/>
                <w:lang w:eastAsia="en-US"/>
              </w:rPr>
              <w:t xml:space="preserve">Деление и рост клеток. </w:t>
            </w:r>
          </w:p>
        </w:tc>
        <w:tc>
          <w:tcPr>
            <w:tcW w:w="4411" w:type="dxa"/>
            <w:vMerge w:val="continue"/>
          </w:tcPr>
          <w:p>
            <w:pPr>
              <w:jc w:val="both"/>
              <w:rPr>
                <w:b/>
              </w:rPr>
            </w:pPr>
          </w:p>
        </w:tc>
        <w:tc>
          <w:tcPr>
            <w:tcW w:w="978" w:type="dxa"/>
          </w:tcPr>
          <w:p>
            <w:pPr>
              <w:widowControl w:val="0"/>
              <w:autoSpaceDE w:val="0"/>
              <w:autoSpaceDN w:val="0"/>
              <w:adjustRightInd w:val="0"/>
              <w:spacing w:line="264" w:lineRule="auto"/>
            </w:pPr>
          </w:p>
        </w:tc>
        <w:tc>
          <w:tcPr>
            <w:tcW w:w="858" w:type="dxa"/>
          </w:tcPr>
          <w:p>
            <w:pPr>
              <w:widowControl w:val="0"/>
              <w:autoSpaceDE w:val="0"/>
              <w:autoSpaceDN w:val="0"/>
              <w:adjustRightInd w:val="0"/>
              <w:spacing w:line="264" w:lineRule="auto"/>
              <w:ind w:right="-13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60" w:type="dxa"/>
            <w:right w:w="60" w:type="dxa"/>
          </w:tblCellMar>
        </w:tblPrEx>
        <w:trPr>
          <w:trHeight w:val="18" w:hRule="atLeast"/>
          <w:jc w:val="center"/>
        </w:trPr>
        <w:tc>
          <w:tcPr>
            <w:tcW w:w="537" w:type="dxa"/>
          </w:tcPr>
          <w:p>
            <w:pPr>
              <w:widowControl w:val="0"/>
              <w:autoSpaceDE w:val="0"/>
              <w:autoSpaceDN w:val="0"/>
              <w:adjustRightInd w:val="0"/>
              <w:spacing w:line="264" w:lineRule="auto"/>
              <w:ind w:left="-60" w:right="-60"/>
              <w:jc w:val="center"/>
            </w:pPr>
            <w:r>
              <w:t>13</w:t>
            </w:r>
          </w:p>
        </w:tc>
        <w:tc>
          <w:tcPr>
            <w:tcW w:w="2973" w:type="dxa"/>
          </w:tcPr>
          <w:p>
            <w:pPr>
              <w:widowControl w:val="0"/>
              <w:autoSpaceDE w:val="0"/>
              <w:autoSpaceDN w:val="0"/>
              <w:adjustRightInd w:val="0"/>
              <w:spacing w:line="264" w:lineRule="auto"/>
              <w:ind w:right="-60"/>
              <w:jc w:val="both"/>
              <w:rPr>
                <w:rFonts w:eastAsiaTheme="minorHAnsi"/>
                <w:lang w:eastAsia="en-US"/>
              </w:rPr>
            </w:pPr>
            <w:r>
              <w:rPr>
                <w:rFonts w:eastAsiaTheme="minorHAnsi"/>
                <w:szCs w:val="22"/>
                <w:lang w:eastAsia="en-US"/>
              </w:rPr>
              <w:t xml:space="preserve">Единство живого. Сравнение строения клеток различных организмов. </w:t>
            </w:r>
            <w:r>
              <w:rPr>
                <w:rFonts w:eastAsiaTheme="minorHAnsi"/>
                <w:i/>
                <w:szCs w:val="22"/>
                <w:lang w:eastAsia="en-US"/>
              </w:rPr>
              <w:t>Контрольная работа № 1.</w:t>
            </w:r>
          </w:p>
        </w:tc>
        <w:tc>
          <w:tcPr>
            <w:tcW w:w="4411" w:type="dxa"/>
            <w:vMerge w:val="continue"/>
          </w:tcPr>
          <w:p>
            <w:pPr>
              <w:jc w:val="both"/>
              <w:rPr>
                <w:b/>
              </w:rPr>
            </w:pPr>
          </w:p>
        </w:tc>
        <w:tc>
          <w:tcPr>
            <w:tcW w:w="978" w:type="dxa"/>
          </w:tcPr>
          <w:p>
            <w:pPr>
              <w:widowControl w:val="0"/>
              <w:autoSpaceDE w:val="0"/>
              <w:autoSpaceDN w:val="0"/>
              <w:adjustRightInd w:val="0"/>
              <w:spacing w:line="264" w:lineRule="auto"/>
            </w:pPr>
          </w:p>
        </w:tc>
        <w:tc>
          <w:tcPr>
            <w:tcW w:w="858" w:type="dxa"/>
          </w:tcPr>
          <w:p>
            <w:pPr>
              <w:widowControl w:val="0"/>
              <w:autoSpaceDE w:val="0"/>
              <w:autoSpaceDN w:val="0"/>
              <w:adjustRightInd w:val="0"/>
              <w:spacing w:line="264" w:lineRule="auto"/>
              <w:ind w:right="-13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60" w:type="dxa"/>
            <w:right w:w="60" w:type="dxa"/>
          </w:tblCellMar>
        </w:tblPrEx>
        <w:trPr>
          <w:trHeight w:val="18" w:hRule="atLeast"/>
          <w:jc w:val="center"/>
        </w:trPr>
        <w:tc>
          <w:tcPr>
            <w:tcW w:w="9757" w:type="dxa"/>
            <w:gridSpan w:val="5"/>
          </w:tcPr>
          <w:p>
            <w:pPr>
              <w:widowControl w:val="0"/>
              <w:autoSpaceDE w:val="0"/>
              <w:autoSpaceDN w:val="0"/>
              <w:adjustRightInd w:val="0"/>
              <w:spacing w:line="264" w:lineRule="auto"/>
              <w:ind w:right="-135"/>
              <w:jc w:val="center"/>
            </w:pPr>
            <w:r>
              <w:rPr>
                <w:rFonts w:eastAsiaTheme="minorHAnsi"/>
                <w:b/>
                <w:szCs w:val="28"/>
                <w:lang w:eastAsia="en-US"/>
              </w:rPr>
              <w:t>Глава 2. Многообразие организмов (18 часов)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60" w:type="dxa"/>
            <w:right w:w="60" w:type="dxa"/>
          </w:tblCellMar>
        </w:tblPrEx>
        <w:trPr>
          <w:trHeight w:val="18" w:hRule="atLeast"/>
          <w:jc w:val="center"/>
        </w:trPr>
        <w:tc>
          <w:tcPr>
            <w:tcW w:w="537" w:type="dxa"/>
          </w:tcPr>
          <w:p>
            <w:pPr>
              <w:widowControl w:val="0"/>
              <w:autoSpaceDE w:val="0"/>
              <w:autoSpaceDN w:val="0"/>
              <w:adjustRightInd w:val="0"/>
              <w:spacing w:line="264" w:lineRule="auto"/>
              <w:ind w:left="-60" w:right="-60"/>
              <w:jc w:val="center"/>
            </w:pPr>
            <w:r>
              <w:t>14</w:t>
            </w:r>
          </w:p>
        </w:tc>
        <w:tc>
          <w:tcPr>
            <w:tcW w:w="2973" w:type="dxa"/>
          </w:tcPr>
          <w:p>
            <w:pPr>
              <w:widowControl w:val="0"/>
              <w:autoSpaceDE w:val="0"/>
              <w:autoSpaceDN w:val="0"/>
              <w:adjustRightInd w:val="0"/>
              <w:spacing w:line="264" w:lineRule="auto"/>
              <w:ind w:right="-60"/>
              <w:jc w:val="both"/>
              <w:rPr>
                <w:rFonts w:eastAsiaTheme="minorHAnsi"/>
                <w:lang w:eastAsia="en-US"/>
              </w:rPr>
            </w:pPr>
            <w:r>
              <w:rPr>
                <w:rFonts w:eastAsiaTheme="minorHAnsi"/>
                <w:szCs w:val="22"/>
                <w:lang w:eastAsia="en-US"/>
              </w:rPr>
              <w:t xml:space="preserve">Классификация организмов. </w:t>
            </w:r>
          </w:p>
        </w:tc>
        <w:tc>
          <w:tcPr>
            <w:tcW w:w="4411" w:type="dxa"/>
            <w:vMerge w:val="restart"/>
          </w:tcPr>
          <w:p>
            <w:pPr>
              <w:jc w:val="both"/>
              <w:rPr>
                <w:szCs w:val="20"/>
              </w:rPr>
            </w:pPr>
            <w:r>
              <w:rPr>
                <w:b/>
                <w:szCs w:val="20"/>
              </w:rPr>
              <w:t xml:space="preserve">Л: </w:t>
            </w:r>
            <w:r>
              <w:t>Понимать социальную значимость и содержание профессий, связанных с биологией; Осознанное понимание и сопереживание чувствам других, выражающееся в поступках, направленных на помощь и обеспечения благополучия; Реализовывать теоретические знания на практике. Выражение устойчивой учебно-познавательной мотивации и интереса к учению; Соблюдать правила поведения в природе. Испытывать чувство гордости за российскую биологическую науку. Испытывать любовь к природе.</w:t>
            </w:r>
          </w:p>
          <w:p>
            <w:pPr>
              <w:jc w:val="both"/>
            </w:pPr>
            <w:r>
              <w:rPr>
                <w:b/>
                <w:szCs w:val="20"/>
              </w:rPr>
              <w:t xml:space="preserve">П: </w:t>
            </w:r>
            <w:r>
              <w:rPr>
                <w:szCs w:val="20"/>
              </w:rPr>
              <w:t xml:space="preserve">Находить и отбирать необходимую информацию, структурировать знания по царствам живой природы, анализировать разнообразие живых организмов; классифицировать организмы. </w:t>
            </w:r>
            <w:r>
              <w:t>Устанавливать причинно-следственные связи адаптации организмов, строения и свойств организмов, единства происхождения. Выдвигать гипотезы строения, происхождения в соответствии с особенностями жизнедеятельности организмов, а также их доказательство</w:t>
            </w:r>
          </w:p>
          <w:p>
            <w:pPr>
              <w:jc w:val="both"/>
            </w:pPr>
            <w:r>
              <w:t>Устанавливать причинно-следственные связи адаптации организмов, строения и свойств организмов, единства происхождения. Выдвигать гипотезы строения, происхождения в соответствии с особенностями жизнедеятельности организмов, а также их доказательство</w:t>
            </w:r>
          </w:p>
          <w:p>
            <w:pPr>
              <w:jc w:val="both"/>
            </w:pPr>
            <w:r>
              <w:t>Установление причинно-следственных связей строения и свойств организмов и их роли в природе и жизни человека.</w:t>
            </w:r>
          </w:p>
          <w:p>
            <w:pPr>
              <w:pStyle w:val="9"/>
              <w:spacing w:before="0" w:beforeAutospacing="0" w:after="0" w:afterAutospacing="0"/>
              <w:jc w:val="both"/>
              <w:rPr>
                <w:szCs w:val="20"/>
              </w:rPr>
            </w:pPr>
            <w:r>
              <w:t xml:space="preserve">Выделять существенные признаки растений, сравнивать представителей низших и высших растений. Выявлять взаимосвязи между строением растений и их местообитанием. </w:t>
            </w:r>
            <w:r>
              <w:rPr>
                <w:szCs w:val="20"/>
              </w:rPr>
              <w:t>Сравнивать разные группы высших споровых растений и находить их представителей на таблицах и гербарных образцах. Описывать представителей голосеменных растений с использованием живых объектов, таблиц и гербарных образцов.</w:t>
            </w:r>
            <w:r>
              <w:rPr>
                <w:b/>
                <w:bCs/>
                <w:szCs w:val="20"/>
              </w:rPr>
              <w:t xml:space="preserve"> </w:t>
            </w:r>
            <w:r>
              <w:rPr>
                <w:szCs w:val="20"/>
              </w:rPr>
              <w:t xml:space="preserve">Выделять существенные признаки покрытосеменных растений. </w:t>
            </w:r>
          </w:p>
          <w:p>
            <w:pPr>
              <w:jc w:val="both"/>
              <w:rPr>
                <w:szCs w:val="20"/>
              </w:rPr>
            </w:pPr>
            <w:r>
              <w:rPr>
                <w:b/>
                <w:szCs w:val="20"/>
              </w:rPr>
              <w:t>Р</w:t>
            </w:r>
            <w:r>
              <w:rPr>
                <w:szCs w:val="20"/>
              </w:rPr>
              <w:t>: Осуществлять самопроверку, корректировать свои знания.</w:t>
            </w:r>
            <w:r>
              <w:rPr>
                <w:b/>
              </w:rPr>
              <w:t xml:space="preserve"> </w:t>
            </w:r>
            <w:r>
              <w:t>Уметь соотносить свои действия с планируемыми результатами. Уметь корректировать свои действия относительно заданного эталона</w:t>
            </w:r>
            <w:r>
              <w:rPr>
                <w:b/>
                <w:i/>
              </w:rPr>
              <w:t xml:space="preserve">. </w:t>
            </w:r>
            <w:r>
              <w:rPr>
                <w:color w:val="000000"/>
              </w:rPr>
              <w:t>Составлять план и последовательность действий.</w:t>
            </w:r>
            <w:r>
              <w:rPr>
                <w:b/>
                <w:color w:val="000000"/>
                <w:szCs w:val="20"/>
              </w:rPr>
              <w:t xml:space="preserve"> </w:t>
            </w:r>
            <w:r>
              <w:rPr>
                <w:szCs w:val="20"/>
              </w:rPr>
              <w:t xml:space="preserve">Работая по плану, сверять свои действия с целью и, при необходимости, исправлять ошибки самостоятельно. </w:t>
            </w:r>
            <w:r>
              <w:rPr>
                <w:color w:val="000000"/>
                <w:szCs w:val="20"/>
              </w:rPr>
              <w:t>Применять практические навыки в процессе лабораторной работы.</w:t>
            </w:r>
          </w:p>
          <w:p>
            <w:pPr>
              <w:jc w:val="both"/>
              <w:rPr>
                <w:sz w:val="20"/>
              </w:rPr>
            </w:pPr>
            <w:r>
              <w:rPr>
                <w:b/>
                <w:szCs w:val="20"/>
              </w:rPr>
              <w:t xml:space="preserve">К: </w:t>
            </w:r>
            <w:r>
              <w:rPr>
                <w:szCs w:val="20"/>
              </w:rPr>
              <w:t xml:space="preserve">Выражать свои мысли в ответах. </w:t>
            </w:r>
            <w:r>
              <w:rPr>
                <w:b/>
              </w:rPr>
              <w:t xml:space="preserve"> </w:t>
            </w:r>
            <w:r>
              <w:t>Уметь строить эффективное взаимодействие с одноклассниками</w:t>
            </w:r>
            <w:r>
              <w:rPr>
                <w:sz w:val="20"/>
              </w:rPr>
              <w:t xml:space="preserve">. </w:t>
            </w:r>
            <w:r>
              <w:t>Уметь организовывать учебное сотрудничество и совместную деятельность, работать индивидуально,</w:t>
            </w:r>
          </w:p>
          <w:p>
            <w:pPr>
              <w:jc w:val="both"/>
              <w:rPr>
                <w:szCs w:val="20"/>
              </w:rPr>
            </w:pPr>
            <w:r>
              <w:t xml:space="preserve">Уметь осознанно использовать речевые средства в соответствии с задачей коммуникации. Контролировать действия партнера. </w:t>
            </w:r>
            <w:r>
              <w:rPr>
                <w:color w:val="000000"/>
              </w:rPr>
              <w:t>Вступать в диалог, участвовать в коллективном обсуждении.</w:t>
            </w:r>
            <w:r>
              <w:t xml:space="preserve"> </w:t>
            </w:r>
            <w:r>
              <w:rPr>
                <w:color w:val="000000"/>
              </w:rPr>
              <w:t xml:space="preserve">Уметь слушать и слышать друг друга делать выводы при изучении материала. </w:t>
            </w:r>
            <w:r>
              <w:rPr>
                <w:color w:val="000000"/>
                <w:szCs w:val="20"/>
              </w:rPr>
              <w:t>Использовать адекватные языковые средства для отображения своих чувств, мыслей и побуждений. Проявлять готовность к обсуждению разных точек зрения и выработке общей (групповой) позиции.</w:t>
            </w:r>
            <w:r>
              <w:rPr>
                <w:b/>
                <w:bCs/>
                <w:szCs w:val="20"/>
              </w:rPr>
              <w:t xml:space="preserve"> </w:t>
            </w:r>
            <w:r>
              <w:rPr>
                <w:bCs/>
                <w:szCs w:val="20"/>
              </w:rPr>
              <w:t>У</w:t>
            </w:r>
            <w:r>
              <w:rPr>
                <w:color w:val="000000"/>
              </w:rPr>
              <w:t xml:space="preserve">мение координировать свои усилия с усилиями других.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 </w:t>
            </w:r>
            <w:r>
              <w:t>Учиться выполнять различные роли в группе (лидера, исполнителя, критика).</w:t>
            </w:r>
            <w:r>
              <w:rPr>
                <w:color w:val="000000"/>
              </w:rPr>
              <w:t xml:space="preserve"> формулировать собственное мнение и позицию; договариваться </w:t>
            </w:r>
            <w:r>
              <w:rPr>
                <w:bCs/>
                <w:color w:val="000000"/>
              </w:rPr>
              <w:t xml:space="preserve">и </w:t>
            </w:r>
            <w:r>
              <w:rPr>
                <w:color w:val="000000"/>
              </w:rPr>
              <w:t>приходить к общему решению в совме</w:t>
            </w:r>
            <w:r>
              <w:rPr>
                <w:color w:val="000000"/>
              </w:rPr>
              <w:softHyphen/>
            </w:r>
            <w:r>
              <w:rPr>
                <w:color w:val="000000"/>
              </w:rPr>
              <w:t>стной деятельности, в том числе в ситуации столкновения инте</w:t>
            </w:r>
            <w:r>
              <w:rPr>
                <w:color w:val="000000"/>
              </w:rPr>
              <w:softHyphen/>
            </w:r>
            <w:r>
              <w:rPr>
                <w:color w:val="000000"/>
              </w:rPr>
              <w:t>ресов.</w:t>
            </w:r>
          </w:p>
          <w:p>
            <w:pPr>
              <w:jc w:val="both"/>
              <w:rPr>
                <w:b/>
              </w:rPr>
            </w:pPr>
            <w:r>
              <w:rPr>
                <w:b/>
                <w:szCs w:val="20"/>
              </w:rPr>
              <w:t xml:space="preserve">Предметные: </w:t>
            </w:r>
            <w:r>
              <w:rPr>
                <w:szCs w:val="20"/>
              </w:rPr>
              <w:t xml:space="preserve">Определяют предмет изучения систематики, выявляют отличительные признаки представителей царств живой природы. </w:t>
            </w:r>
            <w:r>
              <w:t>Выделять существенные особенности строения и функционирования, разнообразия их форм бактериальных клеток.</w:t>
            </w:r>
            <w:r>
              <w:rPr>
                <w:b/>
              </w:rPr>
              <w:t xml:space="preserve"> </w:t>
            </w:r>
            <w:r>
              <w:t>Знать правила, позволяющие избежать заражения болезнетворными бактериями</w:t>
            </w:r>
            <w:r>
              <w:rPr>
                <w:b/>
              </w:rPr>
              <w:t xml:space="preserve">. </w:t>
            </w:r>
            <w:r>
              <w:t>Познакомиться со строением шляпочных грибов, их ролью в природе и жизни человека. Научиться отличать грибы съедобные от ядовитых, освоить приемы оказания первой помощи при отравлении ядовитыми грибами</w:t>
            </w:r>
            <w:r>
              <w:rPr>
                <w:i/>
              </w:rPr>
              <w:t>.</w:t>
            </w:r>
            <w:r>
              <w:rPr>
                <w:b/>
              </w:rPr>
              <w:t xml:space="preserve"> </w:t>
            </w:r>
            <w:r>
              <w:t>Определять понятия «ботаника», «низшие растения», «высшие растения», «слоевище», «таллом». Объяснять роль водорослей в природе и жизни человека. Обосновывать необходимость охраны водорослей.</w:t>
            </w:r>
            <w:r>
              <w:rPr>
                <w:color w:val="000000"/>
                <w:szCs w:val="20"/>
              </w:rPr>
              <w:t xml:space="preserve"> </w:t>
            </w:r>
            <w:r>
              <w:rPr>
                <w:szCs w:val="20"/>
              </w:rPr>
              <w:t>Выделять существенные признаки высших споровых растений. Объяснять роль мхов, папоротников, хвощей и плаунов в природе и жизни человека. Изучить существенные признаки голосеменных растений.</w:t>
            </w:r>
            <w:r>
              <w:rPr>
                <w:b/>
                <w:color w:val="000000"/>
              </w:rPr>
              <w:t xml:space="preserve"> </w:t>
            </w:r>
            <w:r>
              <w:rPr>
                <w:szCs w:val="20"/>
              </w:rPr>
              <w:t>Различать на таблицах одноклеточных животных, опасных для человека. Сравнивать представителей одноклеточных животных, делают выводы на основе строения. Приводить доказательства (аргументацию) необходимости соблюдения мер профилактики заболеваний, вызываемых одноклеточными животными. Объяснять роль одноклеточных животных в жизни человека.</w:t>
            </w:r>
            <w:r>
              <w:rPr>
                <w:color w:val="000000"/>
              </w:rPr>
              <w:t xml:space="preserve"> </w:t>
            </w:r>
            <w:r>
              <w:t>Различать на таблицах беспозвоночных животных. Сравнивать представителей беспозвоночных животных, делают выводы на основе строения. Приводить доказательства (аргументация) необходимости соблюдения мер профилактики заболеваний, вызываемых беспозвоночными животными. Объяснять роль беспозвоночных животных в жизни человека.</w:t>
            </w:r>
            <w:r>
              <w:rPr>
                <w:b/>
                <w:color w:val="000000"/>
              </w:rPr>
              <w:t xml:space="preserve"> </w:t>
            </w:r>
            <w:r>
              <w:rPr>
                <w:szCs w:val="20"/>
              </w:rPr>
              <w:t>Различать позвоночных животных на объектах и таблицах, в том числе опасных для человека. Сравнивать представителей позвоночных животных, делают выводы на основе сравнения.</w:t>
            </w:r>
            <w:r>
              <w:rPr>
                <w:b/>
              </w:rPr>
              <w:t xml:space="preserve"> </w:t>
            </w:r>
          </w:p>
        </w:tc>
        <w:tc>
          <w:tcPr>
            <w:tcW w:w="978" w:type="dxa"/>
          </w:tcPr>
          <w:p>
            <w:pPr>
              <w:widowControl w:val="0"/>
              <w:autoSpaceDE w:val="0"/>
              <w:autoSpaceDN w:val="0"/>
              <w:adjustRightInd w:val="0"/>
              <w:spacing w:line="264" w:lineRule="auto"/>
            </w:pPr>
          </w:p>
        </w:tc>
        <w:tc>
          <w:tcPr>
            <w:tcW w:w="858" w:type="dxa"/>
          </w:tcPr>
          <w:p>
            <w:pPr>
              <w:widowControl w:val="0"/>
              <w:autoSpaceDE w:val="0"/>
              <w:autoSpaceDN w:val="0"/>
              <w:adjustRightInd w:val="0"/>
              <w:spacing w:line="264" w:lineRule="auto"/>
              <w:ind w:right="-13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60" w:type="dxa"/>
            <w:right w:w="60" w:type="dxa"/>
          </w:tblCellMar>
        </w:tblPrEx>
        <w:trPr>
          <w:trHeight w:val="18" w:hRule="atLeast"/>
          <w:jc w:val="center"/>
        </w:trPr>
        <w:tc>
          <w:tcPr>
            <w:tcW w:w="537" w:type="dxa"/>
          </w:tcPr>
          <w:p>
            <w:pPr>
              <w:widowControl w:val="0"/>
              <w:autoSpaceDE w:val="0"/>
              <w:autoSpaceDN w:val="0"/>
              <w:adjustRightInd w:val="0"/>
              <w:spacing w:line="264" w:lineRule="auto"/>
              <w:ind w:left="-60" w:right="-60"/>
              <w:jc w:val="center"/>
            </w:pPr>
            <w:r>
              <w:t>15</w:t>
            </w:r>
          </w:p>
        </w:tc>
        <w:tc>
          <w:tcPr>
            <w:tcW w:w="2973" w:type="dxa"/>
          </w:tcPr>
          <w:p>
            <w:pPr>
              <w:widowControl w:val="0"/>
              <w:autoSpaceDE w:val="0"/>
              <w:autoSpaceDN w:val="0"/>
              <w:adjustRightInd w:val="0"/>
              <w:spacing w:line="264" w:lineRule="auto"/>
              <w:ind w:right="-60"/>
              <w:jc w:val="both"/>
              <w:rPr>
                <w:rFonts w:eastAsiaTheme="minorHAnsi"/>
                <w:lang w:eastAsia="en-US"/>
              </w:rPr>
            </w:pPr>
            <w:r>
              <w:rPr>
                <w:rFonts w:eastAsiaTheme="minorHAnsi"/>
                <w:szCs w:val="22"/>
                <w:lang w:eastAsia="en-US"/>
              </w:rPr>
              <w:t>Строение и многообразие бактерий</w:t>
            </w:r>
          </w:p>
        </w:tc>
        <w:tc>
          <w:tcPr>
            <w:tcW w:w="4411" w:type="dxa"/>
            <w:vMerge w:val="continue"/>
          </w:tcPr>
          <w:p>
            <w:pPr>
              <w:jc w:val="both"/>
            </w:pPr>
          </w:p>
        </w:tc>
        <w:tc>
          <w:tcPr>
            <w:tcW w:w="978" w:type="dxa"/>
          </w:tcPr>
          <w:p>
            <w:pPr>
              <w:widowControl w:val="0"/>
              <w:autoSpaceDE w:val="0"/>
              <w:autoSpaceDN w:val="0"/>
              <w:adjustRightInd w:val="0"/>
              <w:spacing w:line="264" w:lineRule="auto"/>
            </w:pPr>
          </w:p>
        </w:tc>
        <w:tc>
          <w:tcPr>
            <w:tcW w:w="858" w:type="dxa"/>
          </w:tcPr>
          <w:p>
            <w:pPr>
              <w:widowControl w:val="0"/>
              <w:autoSpaceDE w:val="0"/>
              <w:autoSpaceDN w:val="0"/>
              <w:adjustRightInd w:val="0"/>
              <w:spacing w:line="264" w:lineRule="auto"/>
              <w:ind w:right="-13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60" w:type="dxa"/>
            <w:right w:w="60" w:type="dxa"/>
          </w:tblCellMar>
        </w:tblPrEx>
        <w:trPr>
          <w:trHeight w:val="18" w:hRule="atLeast"/>
          <w:jc w:val="center"/>
        </w:trPr>
        <w:tc>
          <w:tcPr>
            <w:tcW w:w="537" w:type="dxa"/>
          </w:tcPr>
          <w:p>
            <w:pPr>
              <w:widowControl w:val="0"/>
              <w:autoSpaceDE w:val="0"/>
              <w:autoSpaceDN w:val="0"/>
              <w:adjustRightInd w:val="0"/>
              <w:spacing w:line="264" w:lineRule="auto"/>
              <w:ind w:left="-60" w:right="-60"/>
              <w:jc w:val="center"/>
            </w:pPr>
            <w:r>
              <w:t>16</w:t>
            </w:r>
          </w:p>
        </w:tc>
        <w:tc>
          <w:tcPr>
            <w:tcW w:w="2973" w:type="dxa"/>
          </w:tcPr>
          <w:p>
            <w:pPr>
              <w:widowControl w:val="0"/>
              <w:autoSpaceDE w:val="0"/>
              <w:autoSpaceDN w:val="0"/>
              <w:adjustRightInd w:val="0"/>
              <w:spacing w:line="264" w:lineRule="auto"/>
              <w:ind w:right="-60"/>
              <w:jc w:val="both"/>
              <w:rPr>
                <w:rFonts w:eastAsiaTheme="minorHAnsi"/>
                <w:lang w:eastAsia="en-US"/>
              </w:rPr>
            </w:pPr>
            <w:r>
              <w:rPr>
                <w:szCs w:val="20"/>
              </w:rPr>
              <w:t>Роль бактерий в природе и жизни человека.</w:t>
            </w:r>
          </w:p>
        </w:tc>
        <w:tc>
          <w:tcPr>
            <w:tcW w:w="4411" w:type="dxa"/>
            <w:vMerge w:val="continue"/>
          </w:tcPr>
          <w:p>
            <w:pPr>
              <w:jc w:val="both"/>
              <w:rPr>
                <w:b/>
              </w:rPr>
            </w:pPr>
          </w:p>
        </w:tc>
        <w:tc>
          <w:tcPr>
            <w:tcW w:w="978" w:type="dxa"/>
          </w:tcPr>
          <w:p>
            <w:pPr>
              <w:widowControl w:val="0"/>
              <w:autoSpaceDE w:val="0"/>
              <w:autoSpaceDN w:val="0"/>
              <w:adjustRightInd w:val="0"/>
              <w:spacing w:line="264" w:lineRule="auto"/>
            </w:pPr>
          </w:p>
        </w:tc>
        <w:tc>
          <w:tcPr>
            <w:tcW w:w="858" w:type="dxa"/>
          </w:tcPr>
          <w:p>
            <w:pPr>
              <w:widowControl w:val="0"/>
              <w:autoSpaceDE w:val="0"/>
              <w:autoSpaceDN w:val="0"/>
              <w:adjustRightInd w:val="0"/>
              <w:spacing w:line="264" w:lineRule="auto"/>
              <w:ind w:right="-13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60" w:type="dxa"/>
            <w:right w:w="60" w:type="dxa"/>
          </w:tblCellMar>
        </w:tblPrEx>
        <w:trPr>
          <w:trHeight w:val="18" w:hRule="atLeast"/>
          <w:jc w:val="center"/>
        </w:trPr>
        <w:tc>
          <w:tcPr>
            <w:tcW w:w="537" w:type="dxa"/>
          </w:tcPr>
          <w:p>
            <w:pPr>
              <w:widowControl w:val="0"/>
              <w:autoSpaceDE w:val="0"/>
              <w:autoSpaceDN w:val="0"/>
              <w:adjustRightInd w:val="0"/>
              <w:spacing w:line="264" w:lineRule="auto"/>
              <w:ind w:left="-60" w:right="-60"/>
              <w:jc w:val="center"/>
            </w:pPr>
            <w:r>
              <w:t>17</w:t>
            </w:r>
          </w:p>
        </w:tc>
        <w:tc>
          <w:tcPr>
            <w:tcW w:w="2973" w:type="dxa"/>
          </w:tcPr>
          <w:p>
            <w:pPr>
              <w:widowControl w:val="0"/>
              <w:autoSpaceDE w:val="0"/>
              <w:autoSpaceDN w:val="0"/>
              <w:adjustRightInd w:val="0"/>
              <w:spacing w:line="264" w:lineRule="auto"/>
              <w:ind w:right="-60"/>
              <w:jc w:val="both"/>
              <w:rPr>
                <w:rFonts w:eastAsiaTheme="minorHAnsi"/>
                <w:lang w:eastAsia="en-US"/>
              </w:rPr>
            </w:pPr>
            <w:r>
              <w:rPr>
                <w:rFonts w:eastAsiaTheme="minorHAnsi"/>
                <w:szCs w:val="22"/>
                <w:lang w:eastAsia="en-US"/>
              </w:rPr>
              <w:t>Строение грибов. Грибы съедобные и ядовитые.</w:t>
            </w:r>
          </w:p>
        </w:tc>
        <w:tc>
          <w:tcPr>
            <w:tcW w:w="4411" w:type="dxa"/>
            <w:vMerge w:val="continue"/>
          </w:tcPr>
          <w:p>
            <w:pPr>
              <w:jc w:val="both"/>
              <w:rPr>
                <w:b/>
              </w:rPr>
            </w:pPr>
          </w:p>
        </w:tc>
        <w:tc>
          <w:tcPr>
            <w:tcW w:w="978" w:type="dxa"/>
          </w:tcPr>
          <w:p>
            <w:pPr>
              <w:widowControl w:val="0"/>
              <w:autoSpaceDE w:val="0"/>
              <w:autoSpaceDN w:val="0"/>
              <w:adjustRightInd w:val="0"/>
              <w:spacing w:line="264" w:lineRule="auto"/>
            </w:pPr>
          </w:p>
        </w:tc>
        <w:tc>
          <w:tcPr>
            <w:tcW w:w="858" w:type="dxa"/>
          </w:tcPr>
          <w:p>
            <w:pPr>
              <w:widowControl w:val="0"/>
              <w:autoSpaceDE w:val="0"/>
              <w:autoSpaceDN w:val="0"/>
              <w:adjustRightInd w:val="0"/>
              <w:spacing w:line="264" w:lineRule="auto"/>
              <w:ind w:right="-13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60" w:type="dxa"/>
            <w:right w:w="60" w:type="dxa"/>
          </w:tblCellMar>
        </w:tblPrEx>
        <w:trPr>
          <w:trHeight w:val="18" w:hRule="atLeast"/>
          <w:jc w:val="center"/>
        </w:trPr>
        <w:tc>
          <w:tcPr>
            <w:tcW w:w="537" w:type="dxa"/>
          </w:tcPr>
          <w:p>
            <w:pPr>
              <w:widowControl w:val="0"/>
              <w:autoSpaceDE w:val="0"/>
              <w:autoSpaceDN w:val="0"/>
              <w:adjustRightInd w:val="0"/>
              <w:spacing w:line="264" w:lineRule="auto"/>
              <w:ind w:left="-60" w:right="-60"/>
              <w:jc w:val="center"/>
            </w:pPr>
            <w:r>
              <w:t>18</w:t>
            </w:r>
          </w:p>
        </w:tc>
        <w:tc>
          <w:tcPr>
            <w:tcW w:w="2973" w:type="dxa"/>
          </w:tcPr>
          <w:p>
            <w:pPr>
              <w:widowControl w:val="0"/>
              <w:autoSpaceDE w:val="0"/>
              <w:autoSpaceDN w:val="0"/>
              <w:adjustRightInd w:val="0"/>
              <w:spacing w:line="264" w:lineRule="auto"/>
              <w:ind w:right="-60"/>
              <w:jc w:val="both"/>
              <w:rPr>
                <w:rFonts w:eastAsiaTheme="minorHAnsi"/>
                <w:lang w:eastAsia="en-US"/>
              </w:rPr>
            </w:pPr>
            <w:r>
              <w:rPr>
                <w:szCs w:val="20"/>
              </w:rPr>
              <w:t>Плесневые грибы и дрожжи. Роль грибов в природе и жизни человека.</w:t>
            </w:r>
          </w:p>
        </w:tc>
        <w:tc>
          <w:tcPr>
            <w:tcW w:w="4411" w:type="dxa"/>
            <w:vMerge w:val="continue"/>
          </w:tcPr>
          <w:p>
            <w:pPr>
              <w:jc w:val="both"/>
              <w:rPr>
                <w:b/>
                <w:i/>
                <w:sz w:val="20"/>
              </w:rPr>
            </w:pPr>
          </w:p>
        </w:tc>
        <w:tc>
          <w:tcPr>
            <w:tcW w:w="978" w:type="dxa"/>
          </w:tcPr>
          <w:p>
            <w:pPr>
              <w:widowControl w:val="0"/>
              <w:autoSpaceDE w:val="0"/>
              <w:autoSpaceDN w:val="0"/>
              <w:adjustRightInd w:val="0"/>
              <w:spacing w:line="264" w:lineRule="auto"/>
            </w:pPr>
          </w:p>
        </w:tc>
        <w:tc>
          <w:tcPr>
            <w:tcW w:w="858" w:type="dxa"/>
          </w:tcPr>
          <w:p>
            <w:pPr>
              <w:widowControl w:val="0"/>
              <w:autoSpaceDE w:val="0"/>
              <w:autoSpaceDN w:val="0"/>
              <w:adjustRightInd w:val="0"/>
              <w:spacing w:line="264" w:lineRule="auto"/>
              <w:ind w:right="-13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60" w:type="dxa"/>
            <w:right w:w="60" w:type="dxa"/>
          </w:tblCellMar>
        </w:tblPrEx>
        <w:trPr>
          <w:trHeight w:val="18" w:hRule="atLeast"/>
          <w:jc w:val="center"/>
        </w:trPr>
        <w:tc>
          <w:tcPr>
            <w:tcW w:w="537" w:type="dxa"/>
          </w:tcPr>
          <w:p>
            <w:pPr>
              <w:widowControl w:val="0"/>
              <w:autoSpaceDE w:val="0"/>
              <w:autoSpaceDN w:val="0"/>
              <w:adjustRightInd w:val="0"/>
              <w:spacing w:line="264" w:lineRule="auto"/>
              <w:ind w:left="-60" w:right="-60"/>
              <w:jc w:val="center"/>
            </w:pPr>
            <w:r>
              <w:t>19</w:t>
            </w:r>
          </w:p>
        </w:tc>
        <w:tc>
          <w:tcPr>
            <w:tcW w:w="2973" w:type="dxa"/>
          </w:tcPr>
          <w:p>
            <w:pPr>
              <w:widowControl w:val="0"/>
              <w:autoSpaceDE w:val="0"/>
              <w:autoSpaceDN w:val="0"/>
              <w:adjustRightInd w:val="0"/>
              <w:spacing w:line="264" w:lineRule="auto"/>
              <w:ind w:right="-60"/>
              <w:jc w:val="both"/>
              <w:rPr>
                <w:rFonts w:eastAsiaTheme="minorHAnsi"/>
                <w:lang w:eastAsia="en-US"/>
              </w:rPr>
            </w:pPr>
            <w:r>
              <w:rPr>
                <w:szCs w:val="20"/>
              </w:rPr>
              <w:t>Характеристика царства Растения.</w:t>
            </w:r>
          </w:p>
        </w:tc>
        <w:tc>
          <w:tcPr>
            <w:tcW w:w="4411" w:type="dxa"/>
            <w:vMerge w:val="continue"/>
          </w:tcPr>
          <w:p>
            <w:pPr>
              <w:jc w:val="both"/>
            </w:pPr>
          </w:p>
        </w:tc>
        <w:tc>
          <w:tcPr>
            <w:tcW w:w="978" w:type="dxa"/>
          </w:tcPr>
          <w:p>
            <w:pPr>
              <w:widowControl w:val="0"/>
              <w:autoSpaceDE w:val="0"/>
              <w:autoSpaceDN w:val="0"/>
              <w:adjustRightInd w:val="0"/>
              <w:spacing w:line="264" w:lineRule="auto"/>
            </w:pPr>
          </w:p>
        </w:tc>
        <w:tc>
          <w:tcPr>
            <w:tcW w:w="858" w:type="dxa"/>
          </w:tcPr>
          <w:p>
            <w:pPr>
              <w:widowControl w:val="0"/>
              <w:autoSpaceDE w:val="0"/>
              <w:autoSpaceDN w:val="0"/>
              <w:adjustRightInd w:val="0"/>
              <w:spacing w:line="264" w:lineRule="auto"/>
              <w:ind w:right="-13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60" w:type="dxa"/>
            <w:right w:w="60" w:type="dxa"/>
          </w:tblCellMar>
        </w:tblPrEx>
        <w:trPr>
          <w:trHeight w:val="18" w:hRule="atLeast"/>
          <w:jc w:val="center"/>
        </w:trPr>
        <w:tc>
          <w:tcPr>
            <w:tcW w:w="537" w:type="dxa"/>
          </w:tcPr>
          <w:p>
            <w:pPr>
              <w:widowControl w:val="0"/>
              <w:autoSpaceDE w:val="0"/>
              <w:autoSpaceDN w:val="0"/>
              <w:adjustRightInd w:val="0"/>
              <w:spacing w:line="264" w:lineRule="auto"/>
              <w:ind w:left="-60" w:right="-60"/>
              <w:jc w:val="center"/>
            </w:pPr>
            <w:r>
              <w:t>20</w:t>
            </w:r>
          </w:p>
        </w:tc>
        <w:tc>
          <w:tcPr>
            <w:tcW w:w="2973" w:type="dxa"/>
          </w:tcPr>
          <w:p>
            <w:pPr>
              <w:pStyle w:val="9"/>
              <w:spacing w:after="0" w:afterAutospacing="0"/>
              <w:rPr>
                <w:szCs w:val="20"/>
              </w:rPr>
            </w:pPr>
            <w:r>
              <w:rPr>
                <w:szCs w:val="20"/>
              </w:rPr>
              <w:t>Водоросли.</w:t>
            </w:r>
          </w:p>
        </w:tc>
        <w:tc>
          <w:tcPr>
            <w:tcW w:w="4411" w:type="dxa"/>
            <w:vMerge w:val="continue"/>
          </w:tcPr>
          <w:p>
            <w:pPr>
              <w:jc w:val="both"/>
              <w:rPr>
                <w:b/>
              </w:rPr>
            </w:pPr>
          </w:p>
        </w:tc>
        <w:tc>
          <w:tcPr>
            <w:tcW w:w="978" w:type="dxa"/>
          </w:tcPr>
          <w:p>
            <w:pPr>
              <w:widowControl w:val="0"/>
              <w:autoSpaceDE w:val="0"/>
              <w:autoSpaceDN w:val="0"/>
              <w:adjustRightInd w:val="0"/>
              <w:spacing w:line="264" w:lineRule="auto"/>
            </w:pPr>
          </w:p>
        </w:tc>
        <w:tc>
          <w:tcPr>
            <w:tcW w:w="858" w:type="dxa"/>
          </w:tcPr>
          <w:p>
            <w:pPr>
              <w:widowControl w:val="0"/>
              <w:autoSpaceDE w:val="0"/>
              <w:autoSpaceDN w:val="0"/>
              <w:adjustRightInd w:val="0"/>
              <w:spacing w:line="264" w:lineRule="auto"/>
              <w:ind w:right="-13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60" w:type="dxa"/>
            <w:right w:w="60" w:type="dxa"/>
          </w:tblCellMar>
        </w:tblPrEx>
        <w:trPr>
          <w:trHeight w:val="18" w:hRule="atLeast"/>
          <w:jc w:val="center"/>
        </w:trPr>
        <w:tc>
          <w:tcPr>
            <w:tcW w:w="537" w:type="dxa"/>
          </w:tcPr>
          <w:p>
            <w:pPr>
              <w:widowControl w:val="0"/>
              <w:autoSpaceDE w:val="0"/>
              <w:autoSpaceDN w:val="0"/>
              <w:adjustRightInd w:val="0"/>
              <w:spacing w:line="264" w:lineRule="auto"/>
              <w:ind w:left="-60" w:right="-60"/>
              <w:jc w:val="center"/>
            </w:pPr>
            <w:r>
              <w:t>21</w:t>
            </w:r>
          </w:p>
        </w:tc>
        <w:tc>
          <w:tcPr>
            <w:tcW w:w="2973" w:type="dxa"/>
          </w:tcPr>
          <w:p>
            <w:pPr>
              <w:widowControl w:val="0"/>
              <w:autoSpaceDE w:val="0"/>
              <w:autoSpaceDN w:val="0"/>
              <w:adjustRightInd w:val="0"/>
              <w:spacing w:line="264" w:lineRule="auto"/>
              <w:ind w:right="-60"/>
              <w:jc w:val="both"/>
              <w:rPr>
                <w:rFonts w:eastAsiaTheme="minorHAnsi"/>
                <w:lang w:eastAsia="en-US"/>
              </w:rPr>
            </w:pPr>
            <w:r>
              <w:rPr>
                <w:szCs w:val="20"/>
              </w:rPr>
              <w:t>Лишайники.</w:t>
            </w:r>
          </w:p>
        </w:tc>
        <w:tc>
          <w:tcPr>
            <w:tcW w:w="4411" w:type="dxa"/>
            <w:vMerge w:val="continue"/>
          </w:tcPr>
          <w:p>
            <w:pPr>
              <w:jc w:val="both"/>
              <w:rPr>
                <w:b/>
              </w:rPr>
            </w:pPr>
          </w:p>
        </w:tc>
        <w:tc>
          <w:tcPr>
            <w:tcW w:w="978" w:type="dxa"/>
          </w:tcPr>
          <w:p>
            <w:pPr>
              <w:widowControl w:val="0"/>
              <w:autoSpaceDE w:val="0"/>
              <w:autoSpaceDN w:val="0"/>
              <w:adjustRightInd w:val="0"/>
              <w:spacing w:line="264" w:lineRule="auto"/>
            </w:pPr>
          </w:p>
        </w:tc>
        <w:tc>
          <w:tcPr>
            <w:tcW w:w="858" w:type="dxa"/>
          </w:tcPr>
          <w:p>
            <w:pPr>
              <w:widowControl w:val="0"/>
              <w:autoSpaceDE w:val="0"/>
              <w:autoSpaceDN w:val="0"/>
              <w:adjustRightInd w:val="0"/>
              <w:spacing w:line="264" w:lineRule="auto"/>
              <w:ind w:right="-13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60" w:type="dxa"/>
            <w:right w:w="60" w:type="dxa"/>
          </w:tblCellMar>
        </w:tblPrEx>
        <w:trPr>
          <w:trHeight w:val="18" w:hRule="atLeast"/>
          <w:jc w:val="center"/>
        </w:trPr>
        <w:tc>
          <w:tcPr>
            <w:tcW w:w="537" w:type="dxa"/>
          </w:tcPr>
          <w:p>
            <w:pPr>
              <w:widowControl w:val="0"/>
              <w:autoSpaceDE w:val="0"/>
              <w:autoSpaceDN w:val="0"/>
              <w:adjustRightInd w:val="0"/>
              <w:spacing w:line="264" w:lineRule="auto"/>
              <w:ind w:left="-60" w:right="-60"/>
              <w:jc w:val="center"/>
            </w:pPr>
            <w:r>
              <w:t>22</w:t>
            </w:r>
          </w:p>
        </w:tc>
        <w:tc>
          <w:tcPr>
            <w:tcW w:w="2973" w:type="dxa"/>
          </w:tcPr>
          <w:p>
            <w:pPr>
              <w:widowControl w:val="0"/>
              <w:autoSpaceDE w:val="0"/>
              <w:autoSpaceDN w:val="0"/>
              <w:adjustRightInd w:val="0"/>
              <w:spacing w:line="264" w:lineRule="auto"/>
              <w:ind w:right="-60"/>
              <w:jc w:val="both"/>
              <w:rPr>
                <w:rFonts w:eastAsiaTheme="minorHAnsi"/>
                <w:lang w:eastAsia="en-US"/>
              </w:rPr>
            </w:pPr>
            <w:r>
              <w:rPr>
                <w:szCs w:val="20"/>
              </w:rPr>
              <w:t>Высшие споровые растения.</w:t>
            </w:r>
          </w:p>
        </w:tc>
        <w:tc>
          <w:tcPr>
            <w:tcW w:w="4411" w:type="dxa"/>
            <w:vMerge w:val="continue"/>
          </w:tcPr>
          <w:p>
            <w:pPr>
              <w:jc w:val="both"/>
              <w:rPr>
                <w:b/>
              </w:rPr>
            </w:pPr>
          </w:p>
        </w:tc>
        <w:tc>
          <w:tcPr>
            <w:tcW w:w="978" w:type="dxa"/>
          </w:tcPr>
          <w:p>
            <w:pPr>
              <w:widowControl w:val="0"/>
              <w:autoSpaceDE w:val="0"/>
              <w:autoSpaceDN w:val="0"/>
              <w:adjustRightInd w:val="0"/>
              <w:spacing w:line="264" w:lineRule="auto"/>
            </w:pPr>
          </w:p>
        </w:tc>
        <w:tc>
          <w:tcPr>
            <w:tcW w:w="858" w:type="dxa"/>
          </w:tcPr>
          <w:p>
            <w:pPr>
              <w:widowControl w:val="0"/>
              <w:autoSpaceDE w:val="0"/>
              <w:autoSpaceDN w:val="0"/>
              <w:adjustRightInd w:val="0"/>
              <w:spacing w:line="264" w:lineRule="auto"/>
              <w:ind w:right="-13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60" w:type="dxa"/>
            <w:right w:w="60" w:type="dxa"/>
          </w:tblCellMar>
        </w:tblPrEx>
        <w:trPr>
          <w:trHeight w:val="18" w:hRule="atLeast"/>
          <w:jc w:val="center"/>
        </w:trPr>
        <w:tc>
          <w:tcPr>
            <w:tcW w:w="537" w:type="dxa"/>
          </w:tcPr>
          <w:p>
            <w:pPr>
              <w:widowControl w:val="0"/>
              <w:autoSpaceDE w:val="0"/>
              <w:autoSpaceDN w:val="0"/>
              <w:adjustRightInd w:val="0"/>
              <w:spacing w:line="264" w:lineRule="auto"/>
              <w:ind w:left="-60" w:right="-60"/>
              <w:jc w:val="center"/>
            </w:pPr>
            <w:r>
              <w:t>23</w:t>
            </w:r>
          </w:p>
        </w:tc>
        <w:tc>
          <w:tcPr>
            <w:tcW w:w="2973" w:type="dxa"/>
          </w:tcPr>
          <w:p>
            <w:pPr>
              <w:widowControl w:val="0"/>
              <w:autoSpaceDE w:val="0"/>
              <w:autoSpaceDN w:val="0"/>
              <w:adjustRightInd w:val="0"/>
              <w:spacing w:line="264" w:lineRule="auto"/>
              <w:ind w:right="-60"/>
              <w:jc w:val="both"/>
              <w:rPr>
                <w:rFonts w:eastAsiaTheme="minorHAnsi"/>
                <w:lang w:eastAsia="en-US"/>
              </w:rPr>
            </w:pPr>
            <w:r>
              <w:rPr>
                <w:szCs w:val="20"/>
              </w:rPr>
              <w:t>Голосемянные растения.</w:t>
            </w:r>
          </w:p>
        </w:tc>
        <w:tc>
          <w:tcPr>
            <w:tcW w:w="4411" w:type="dxa"/>
            <w:vMerge w:val="continue"/>
          </w:tcPr>
          <w:p>
            <w:pPr>
              <w:jc w:val="both"/>
              <w:rPr>
                <w:b/>
              </w:rPr>
            </w:pPr>
          </w:p>
        </w:tc>
        <w:tc>
          <w:tcPr>
            <w:tcW w:w="978" w:type="dxa"/>
          </w:tcPr>
          <w:p>
            <w:pPr>
              <w:widowControl w:val="0"/>
              <w:autoSpaceDE w:val="0"/>
              <w:autoSpaceDN w:val="0"/>
              <w:adjustRightInd w:val="0"/>
              <w:spacing w:line="264" w:lineRule="auto"/>
            </w:pPr>
          </w:p>
        </w:tc>
        <w:tc>
          <w:tcPr>
            <w:tcW w:w="858" w:type="dxa"/>
          </w:tcPr>
          <w:p>
            <w:pPr>
              <w:widowControl w:val="0"/>
              <w:autoSpaceDE w:val="0"/>
              <w:autoSpaceDN w:val="0"/>
              <w:adjustRightInd w:val="0"/>
              <w:spacing w:line="264" w:lineRule="auto"/>
              <w:ind w:right="-13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60" w:type="dxa"/>
            <w:right w:w="60" w:type="dxa"/>
          </w:tblCellMar>
        </w:tblPrEx>
        <w:trPr>
          <w:trHeight w:val="18" w:hRule="atLeast"/>
          <w:jc w:val="center"/>
        </w:trPr>
        <w:tc>
          <w:tcPr>
            <w:tcW w:w="537" w:type="dxa"/>
          </w:tcPr>
          <w:p>
            <w:pPr>
              <w:widowControl w:val="0"/>
              <w:autoSpaceDE w:val="0"/>
              <w:autoSpaceDN w:val="0"/>
              <w:adjustRightInd w:val="0"/>
              <w:spacing w:line="264" w:lineRule="auto"/>
              <w:ind w:left="-60" w:right="-60"/>
              <w:jc w:val="center"/>
            </w:pPr>
            <w:r>
              <w:t>24</w:t>
            </w:r>
          </w:p>
        </w:tc>
        <w:tc>
          <w:tcPr>
            <w:tcW w:w="2973" w:type="dxa"/>
          </w:tcPr>
          <w:p>
            <w:pPr>
              <w:widowControl w:val="0"/>
              <w:autoSpaceDE w:val="0"/>
              <w:autoSpaceDN w:val="0"/>
              <w:adjustRightInd w:val="0"/>
              <w:spacing w:line="264" w:lineRule="auto"/>
              <w:ind w:right="-60"/>
              <w:jc w:val="both"/>
              <w:rPr>
                <w:rFonts w:eastAsiaTheme="minorHAnsi"/>
                <w:lang w:eastAsia="en-US"/>
              </w:rPr>
            </w:pPr>
            <w:r>
              <w:rPr>
                <w:szCs w:val="20"/>
              </w:rPr>
              <w:t>Покрытосемянные растения.</w:t>
            </w:r>
          </w:p>
        </w:tc>
        <w:tc>
          <w:tcPr>
            <w:tcW w:w="4411" w:type="dxa"/>
            <w:vMerge w:val="continue"/>
          </w:tcPr>
          <w:p>
            <w:pPr>
              <w:jc w:val="both"/>
              <w:rPr>
                <w:b/>
              </w:rPr>
            </w:pPr>
          </w:p>
        </w:tc>
        <w:tc>
          <w:tcPr>
            <w:tcW w:w="978" w:type="dxa"/>
          </w:tcPr>
          <w:p>
            <w:pPr>
              <w:widowControl w:val="0"/>
              <w:autoSpaceDE w:val="0"/>
              <w:autoSpaceDN w:val="0"/>
              <w:adjustRightInd w:val="0"/>
              <w:spacing w:line="264" w:lineRule="auto"/>
            </w:pPr>
          </w:p>
        </w:tc>
        <w:tc>
          <w:tcPr>
            <w:tcW w:w="858" w:type="dxa"/>
          </w:tcPr>
          <w:p>
            <w:pPr>
              <w:widowControl w:val="0"/>
              <w:autoSpaceDE w:val="0"/>
              <w:autoSpaceDN w:val="0"/>
              <w:adjustRightInd w:val="0"/>
              <w:spacing w:line="264" w:lineRule="auto"/>
              <w:ind w:right="-13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60" w:type="dxa"/>
            <w:right w:w="60" w:type="dxa"/>
          </w:tblCellMar>
        </w:tblPrEx>
        <w:trPr>
          <w:trHeight w:val="18" w:hRule="atLeast"/>
          <w:jc w:val="center"/>
        </w:trPr>
        <w:tc>
          <w:tcPr>
            <w:tcW w:w="537" w:type="dxa"/>
          </w:tcPr>
          <w:p>
            <w:pPr>
              <w:widowControl w:val="0"/>
              <w:autoSpaceDE w:val="0"/>
              <w:autoSpaceDN w:val="0"/>
              <w:adjustRightInd w:val="0"/>
              <w:spacing w:line="264" w:lineRule="auto"/>
              <w:ind w:left="-60" w:right="-60"/>
              <w:jc w:val="center"/>
            </w:pPr>
            <w:r>
              <w:t>25</w:t>
            </w:r>
          </w:p>
        </w:tc>
        <w:tc>
          <w:tcPr>
            <w:tcW w:w="2973" w:type="dxa"/>
          </w:tcPr>
          <w:p>
            <w:pPr>
              <w:widowControl w:val="0"/>
              <w:autoSpaceDE w:val="0"/>
              <w:autoSpaceDN w:val="0"/>
              <w:adjustRightInd w:val="0"/>
              <w:spacing w:line="264" w:lineRule="auto"/>
              <w:ind w:right="-60"/>
              <w:jc w:val="both"/>
              <w:rPr>
                <w:rFonts w:eastAsiaTheme="minorHAnsi"/>
                <w:lang w:eastAsia="en-US"/>
              </w:rPr>
            </w:pPr>
            <w:r>
              <w:rPr>
                <w:szCs w:val="20"/>
              </w:rPr>
              <w:t>Общая характеристика царства Животные.</w:t>
            </w:r>
          </w:p>
        </w:tc>
        <w:tc>
          <w:tcPr>
            <w:tcW w:w="4411" w:type="dxa"/>
            <w:vMerge w:val="continue"/>
          </w:tcPr>
          <w:p>
            <w:pPr>
              <w:jc w:val="both"/>
              <w:rPr>
                <w:b/>
              </w:rPr>
            </w:pPr>
          </w:p>
        </w:tc>
        <w:tc>
          <w:tcPr>
            <w:tcW w:w="978" w:type="dxa"/>
          </w:tcPr>
          <w:p>
            <w:pPr>
              <w:widowControl w:val="0"/>
              <w:autoSpaceDE w:val="0"/>
              <w:autoSpaceDN w:val="0"/>
              <w:adjustRightInd w:val="0"/>
              <w:spacing w:line="264" w:lineRule="auto"/>
            </w:pPr>
          </w:p>
        </w:tc>
        <w:tc>
          <w:tcPr>
            <w:tcW w:w="858" w:type="dxa"/>
          </w:tcPr>
          <w:p>
            <w:pPr>
              <w:widowControl w:val="0"/>
              <w:autoSpaceDE w:val="0"/>
              <w:autoSpaceDN w:val="0"/>
              <w:adjustRightInd w:val="0"/>
              <w:spacing w:line="264" w:lineRule="auto"/>
              <w:ind w:right="-13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60" w:type="dxa"/>
            <w:right w:w="60" w:type="dxa"/>
          </w:tblCellMar>
        </w:tblPrEx>
        <w:trPr>
          <w:trHeight w:val="18" w:hRule="atLeast"/>
          <w:jc w:val="center"/>
        </w:trPr>
        <w:tc>
          <w:tcPr>
            <w:tcW w:w="537" w:type="dxa"/>
          </w:tcPr>
          <w:p>
            <w:pPr>
              <w:widowControl w:val="0"/>
              <w:autoSpaceDE w:val="0"/>
              <w:autoSpaceDN w:val="0"/>
              <w:adjustRightInd w:val="0"/>
              <w:spacing w:line="264" w:lineRule="auto"/>
              <w:ind w:left="-60" w:right="-60"/>
              <w:jc w:val="center"/>
            </w:pPr>
            <w:r>
              <w:t>26</w:t>
            </w:r>
          </w:p>
        </w:tc>
        <w:tc>
          <w:tcPr>
            <w:tcW w:w="2973" w:type="dxa"/>
          </w:tcPr>
          <w:p>
            <w:pPr>
              <w:widowControl w:val="0"/>
              <w:autoSpaceDE w:val="0"/>
              <w:autoSpaceDN w:val="0"/>
              <w:adjustRightInd w:val="0"/>
              <w:spacing w:line="264" w:lineRule="auto"/>
              <w:ind w:right="-60"/>
              <w:jc w:val="both"/>
              <w:rPr>
                <w:rFonts w:eastAsiaTheme="minorHAnsi"/>
                <w:lang w:eastAsia="en-US"/>
              </w:rPr>
            </w:pPr>
            <w:r>
              <w:rPr>
                <w:szCs w:val="20"/>
              </w:rPr>
              <w:t>Подцарство Одноклеточные.</w:t>
            </w:r>
          </w:p>
        </w:tc>
        <w:tc>
          <w:tcPr>
            <w:tcW w:w="4411" w:type="dxa"/>
            <w:vMerge w:val="continue"/>
          </w:tcPr>
          <w:p>
            <w:pPr>
              <w:jc w:val="both"/>
              <w:rPr>
                <w:b/>
              </w:rPr>
            </w:pPr>
          </w:p>
        </w:tc>
        <w:tc>
          <w:tcPr>
            <w:tcW w:w="978" w:type="dxa"/>
          </w:tcPr>
          <w:p>
            <w:pPr>
              <w:widowControl w:val="0"/>
              <w:autoSpaceDE w:val="0"/>
              <w:autoSpaceDN w:val="0"/>
              <w:adjustRightInd w:val="0"/>
              <w:spacing w:line="264" w:lineRule="auto"/>
            </w:pPr>
          </w:p>
        </w:tc>
        <w:tc>
          <w:tcPr>
            <w:tcW w:w="858" w:type="dxa"/>
          </w:tcPr>
          <w:p>
            <w:pPr>
              <w:widowControl w:val="0"/>
              <w:autoSpaceDE w:val="0"/>
              <w:autoSpaceDN w:val="0"/>
              <w:adjustRightInd w:val="0"/>
              <w:spacing w:line="264" w:lineRule="auto"/>
              <w:ind w:right="-13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60" w:type="dxa"/>
            <w:right w:w="60" w:type="dxa"/>
          </w:tblCellMar>
        </w:tblPrEx>
        <w:trPr>
          <w:trHeight w:val="18" w:hRule="atLeast"/>
          <w:jc w:val="center"/>
        </w:trPr>
        <w:tc>
          <w:tcPr>
            <w:tcW w:w="537" w:type="dxa"/>
          </w:tcPr>
          <w:p>
            <w:pPr>
              <w:widowControl w:val="0"/>
              <w:autoSpaceDE w:val="0"/>
              <w:autoSpaceDN w:val="0"/>
              <w:adjustRightInd w:val="0"/>
              <w:spacing w:line="264" w:lineRule="auto"/>
              <w:ind w:left="-60" w:right="-60"/>
              <w:jc w:val="center"/>
            </w:pPr>
            <w:r>
              <w:t>27</w:t>
            </w:r>
          </w:p>
        </w:tc>
        <w:tc>
          <w:tcPr>
            <w:tcW w:w="2973" w:type="dxa"/>
          </w:tcPr>
          <w:p>
            <w:pPr>
              <w:pStyle w:val="9"/>
              <w:spacing w:after="0" w:afterAutospacing="0"/>
              <w:jc w:val="both"/>
              <w:rPr>
                <w:szCs w:val="20"/>
              </w:rPr>
            </w:pPr>
            <w:r>
              <w:rPr>
                <w:szCs w:val="20"/>
              </w:rPr>
              <w:t>Подцарство Многоклеточные.</w:t>
            </w:r>
          </w:p>
          <w:p>
            <w:pPr>
              <w:widowControl w:val="0"/>
              <w:autoSpaceDE w:val="0"/>
              <w:autoSpaceDN w:val="0"/>
              <w:adjustRightInd w:val="0"/>
              <w:spacing w:line="264" w:lineRule="auto"/>
              <w:ind w:right="-60"/>
              <w:jc w:val="both"/>
              <w:rPr>
                <w:rFonts w:eastAsiaTheme="minorHAnsi"/>
                <w:lang w:eastAsia="en-US"/>
              </w:rPr>
            </w:pPr>
            <w:r>
              <w:rPr>
                <w:szCs w:val="20"/>
              </w:rPr>
              <w:t>Беспозвоночные животные.</w:t>
            </w:r>
          </w:p>
        </w:tc>
        <w:tc>
          <w:tcPr>
            <w:tcW w:w="4411" w:type="dxa"/>
            <w:vMerge w:val="continue"/>
          </w:tcPr>
          <w:p>
            <w:pPr>
              <w:jc w:val="both"/>
              <w:rPr>
                <w:b/>
              </w:rPr>
            </w:pPr>
          </w:p>
        </w:tc>
        <w:tc>
          <w:tcPr>
            <w:tcW w:w="978" w:type="dxa"/>
          </w:tcPr>
          <w:p>
            <w:pPr>
              <w:widowControl w:val="0"/>
              <w:autoSpaceDE w:val="0"/>
              <w:autoSpaceDN w:val="0"/>
              <w:adjustRightInd w:val="0"/>
              <w:spacing w:line="264" w:lineRule="auto"/>
            </w:pPr>
          </w:p>
        </w:tc>
        <w:tc>
          <w:tcPr>
            <w:tcW w:w="858" w:type="dxa"/>
          </w:tcPr>
          <w:p>
            <w:pPr>
              <w:widowControl w:val="0"/>
              <w:autoSpaceDE w:val="0"/>
              <w:autoSpaceDN w:val="0"/>
              <w:adjustRightInd w:val="0"/>
              <w:spacing w:line="264" w:lineRule="auto"/>
              <w:ind w:right="-13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60" w:type="dxa"/>
            <w:right w:w="60" w:type="dxa"/>
          </w:tblCellMar>
        </w:tblPrEx>
        <w:trPr>
          <w:trHeight w:val="18" w:hRule="atLeast"/>
          <w:jc w:val="center"/>
        </w:trPr>
        <w:tc>
          <w:tcPr>
            <w:tcW w:w="537" w:type="dxa"/>
          </w:tcPr>
          <w:p>
            <w:pPr>
              <w:widowControl w:val="0"/>
              <w:autoSpaceDE w:val="0"/>
              <w:autoSpaceDN w:val="0"/>
              <w:adjustRightInd w:val="0"/>
              <w:spacing w:line="264" w:lineRule="auto"/>
              <w:ind w:left="-60" w:right="-60"/>
              <w:jc w:val="center"/>
            </w:pPr>
            <w:r>
              <w:t>28</w:t>
            </w:r>
          </w:p>
        </w:tc>
        <w:tc>
          <w:tcPr>
            <w:tcW w:w="2973" w:type="dxa"/>
          </w:tcPr>
          <w:p>
            <w:pPr>
              <w:widowControl w:val="0"/>
              <w:autoSpaceDE w:val="0"/>
              <w:autoSpaceDN w:val="0"/>
              <w:adjustRightInd w:val="0"/>
              <w:spacing w:line="264" w:lineRule="auto"/>
              <w:ind w:right="-60"/>
              <w:jc w:val="both"/>
              <w:rPr>
                <w:rFonts w:eastAsiaTheme="minorHAnsi"/>
                <w:lang w:eastAsia="en-US"/>
              </w:rPr>
            </w:pPr>
            <w:r>
              <w:rPr>
                <w:szCs w:val="20"/>
              </w:rPr>
              <w:t>Холоднокровные позвоночные животные.</w:t>
            </w:r>
          </w:p>
        </w:tc>
        <w:tc>
          <w:tcPr>
            <w:tcW w:w="4411" w:type="dxa"/>
            <w:vMerge w:val="continue"/>
          </w:tcPr>
          <w:p>
            <w:pPr>
              <w:jc w:val="both"/>
              <w:rPr>
                <w:b/>
              </w:rPr>
            </w:pPr>
          </w:p>
        </w:tc>
        <w:tc>
          <w:tcPr>
            <w:tcW w:w="978" w:type="dxa"/>
          </w:tcPr>
          <w:p>
            <w:pPr>
              <w:widowControl w:val="0"/>
              <w:autoSpaceDE w:val="0"/>
              <w:autoSpaceDN w:val="0"/>
              <w:adjustRightInd w:val="0"/>
              <w:spacing w:line="264" w:lineRule="auto"/>
            </w:pPr>
          </w:p>
        </w:tc>
        <w:tc>
          <w:tcPr>
            <w:tcW w:w="858" w:type="dxa"/>
          </w:tcPr>
          <w:p>
            <w:pPr>
              <w:widowControl w:val="0"/>
              <w:autoSpaceDE w:val="0"/>
              <w:autoSpaceDN w:val="0"/>
              <w:adjustRightInd w:val="0"/>
              <w:spacing w:line="264" w:lineRule="auto"/>
              <w:ind w:right="-13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60" w:type="dxa"/>
            <w:right w:w="60" w:type="dxa"/>
          </w:tblCellMar>
        </w:tblPrEx>
        <w:trPr>
          <w:trHeight w:val="18" w:hRule="atLeast"/>
          <w:jc w:val="center"/>
        </w:trPr>
        <w:tc>
          <w:tcPr>
            <w:tcW w:w="537" w:type="dxa"/>
          </w:tcPr>
          <w:p>
            <w:pPr>
              <w:widowControl w:val="0"/>
              <w:autoSpaceDE w:val="0"/>
              <w:autoSpaceDN w:val="0"/>
              <w:adjustRightInd w:val="0"/>
              <w:spacing w:line="264" w:lineRule="auto"/>
              <w:ind w:left="-60" w:right="-60"/>
              <w:jc w:val="center"/>
            </w:pPr>
            <w:r>
              <w:t>29</w:t>
            </w:r>
          </w:p>
        </w:tc>
        <w:tc>
          <w:tcPr>
            <w:tcW w:w="2973" w:type="dxa"/>
          </w:tcPr>
          <w:p>
            <w:pPr>
              <w:widowControl w:val="0"/>
              <w:autoSpaceDE w:val="0"/>
              <w:autoSpaceDN w:val="0"/>
              <w:adjustRightInd w:val="0"/>
              <w:spacing w:line="264" w:lineRule="auto"/>
              <w:ind w:right="-60"/>
              <w:jc w:val="both"/>
              <w:rPr>
                <w:rFonts w:eastAsiaTheme="minorHAnsi"/>
                <w:lang w:eastAsia="en-US"/>
              </w:rPr>
            </w:pPr>
            <w:r>
              <w:rPr>
                <w:szCs w:val="20"/>
              </w:rPr>
              <w:t>Теплокровные позвоночные животные.</w:t>
            </w:r>
          </w:p>
        </w:tc>
        <w:tc>
          <w:tcPr>
            <w:tcW w:w="4411" w:type="dxa"/>
            <w:vMerge w:val="continue"/>
          </w:tcPr>
          <w:p>
            <w:pPr>
              <w:jc w:val="both"/>
              <w:rPr>
                <w:b/>
              </w:rPr>
            </w:pPr>
          </w:p>
        </w:tc>
        <w:tc>
          <w:tcPr>
            <w:tcW w:w="978" w:type="dxa"/>
          </w:tcPr>
          <w:p>
            <w:pPr>
              <w:widowControl w:val="0"/>
              <w:autoSpaceDE w:val="0"/>
              <w:autoSpaceDN w:val="0"/>
              <w:adjustRightInd w:val="0"/>
              <w:spacing w:line="264" w:lineRule="auto"/>
            </w:pPr>
          </w:p>
        </w:tc>
        <w:tc>
          <w:tcPr>
            <w:tcW w:w="858" w:type="dxa"/>
          </w:tcPr>
          <w:p>
            <w:pPr>
              <w:widowControl w:val="0"/>
              <w:autoSpaceDE w:val="0"/>
              <w:autoSpaceDN w:val="0"/>
              <w:adjustRightInd w:val="0"/>
              <w:spacing w:line="264" w:lineRule="auto"/>
              <w:ind w:right="-13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60" w:type="dxa"/>
            <w:right w:w="60" w:type="dxa"/>
          </w:tblCellMar>
        </w:tblPrEx>
        <w:trPr>
          <w:trHeight w:val="18" w:hRule="atLeast"/>
          <w:jc w:val="center"/>
        </w:trPr>
        <w:tc>
          <w:tcPr>
            <w:tcW w:w="537" w:type="dxa"/>
          </w:tcPr>
          <w:p>
            <w:pPr>
              <w:widowControl w:val="0"/>
              <w:autoSpaceDE w:val="0"/>
              <w:autoSpaceDN w:val="0"/>
              <w:adjustRightInd w:val="0"/>
              <w:spacing w:line="264" w:lineRule="auto"/>
              <w:ind w:left="-60" w:right="-60"/>
              <w:jc w:val="center"/>
            </w:pPr>
            <w:r>
              <w:t>30</w:t>
            </w:r>
          </w:p>
        </w:tc>
        <w:tc>
          <w:tcPr>
            <w:tcW w:w="2973" w:type="dxa"/>
          </w:tcPr>
          <w:p>
            <w:pPr>
              <w:widowControl w:val="0"/>
              <w:autoSpaceDE w:val="0"/>
              <w:autoSpaceDN w:val="0"/>
              <w:adjustRightInd w:val="0"/>
              <w:spacing w:line="264" w:lineRule="auto"/>
              <w:ind w:right="-60"/>
              <w:jc w:val="both"/>
              <w:rPr>
                <w:rFonts w:eastAsiaTheme="minorHAnsi"/>
                <w:lang w:eastAsia="en-US"/>
              </w:rPr>
            </w:pPr>
            <w:r>
              <w:t xml:space="preserve">Обобщающий «Многообразие живой природы. Охрана природы» </w:t>
            </w:r>
            <w:r>
              <w:rPr>
                <w:i/>
              </w:rPr>
              <w:t>Контрольная работа № 2.</w:t>
            </w:r>
          </w:p>
        </w:tc>
        <w:tc>
          <w:tcPr>
            <w:tcW w:w="4411" w:type="dxa"/>
            <w:vMerge w:val="continue"/>
          </w:tcPr>
          <w:p>
            <w:pPr>
              <w:tabs>
                <w:tab w:val="left" w:pos="207"/>
              </w:tabs>
              <w:jc w:val="both"/>
              <w:rPr>
                <w:color w:val="000000"/>
              </w:rPr>
            </w:pPr>
          </w:p>
        </w:tc>
        <w:tc>
          <w:tcPr>
            <w:tcW w:w="978" w:type="dxa"/>
          </w:tcPr>
          <w:p>
            <w:pPr>
              <w:widowControl w:val="0"/>
              <w:autoSpaceDE w:val="0"/>
              <w:autoSpaceDN w:val="0"/>
              <w:adjustRightInd w:val="0"/>
              <w:spacing w:line="264" w:lineRule="auto"/>
            </w:pPr>
          </w:p>
        </w:tc>
        <w:tc>
          <w:tcPr>
            <w:tcW w:w="858" w:type="dxa"/>
          </w:tcPr>
          <w:p>
            <w:pPr>
              <w:widowControl w:val="0"/>
              <w:autoSpaceDE w:val="0"/>
              <w:autoSpaceDN w:val="0"/>
              <w:adjustRightInd w:val="0"/>
              <w:spacing w:line="264" w:lineRule="auto"/>
              <w:ind w:right="-13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60" w:type="dxa"/>
            <w:right w:w="60" w:type="dxa"/>
          </w:tblCellMar>
        </w:tblPrEx>
        <w:trPr>
          <w:trHeight w:val="18" w:hRule="atLeast"/>
          <w:jc w:val="center"/>
        </w:trPr>
        <w:tc>
          <w:tcPr>
            <w:tcW w:w="537" w:type="dxa"/>
          </w:tcPr>
          <w:p>
            <w:pPr>
              <w:widowControl w:val="0"/>
              <w:autoSpaceDE w:val="0"/>
              <w:autoSpaceDN w:val="0"/>
              <w:adjustRightInd w:val="0"/>
              <w:spacing w:line="264" w:lineRule="auto"/>
              <w:ind w:left="-60" w:right="-60"/>
              <w:jc w:val="center"/>
            </w:pPr>
            <w:r>
              <w:t>31</w:t>
            </w:r>
          </w:p>
        </w:tc>
        <w:tc>
          <w:tcPr>
            <w:tcW w:w="2973" w:type="dxa"/>
          </w:tcPr>
          <w:p>
            <w:pPr>
              <w:widowControl w:val="0"/>
              <w:autoSpaceDE w:val="0"/>
              <w:autoSpaceDN w:val="0"/>
              <w:adjustRightInd w:val="0"/>
              <w:spacing w:line="264" w:lineRule="auto"/>
              <w:ind w:right="-60"/>
              <w:jc w:val="both"/>
              <w:rPr>
                <w:rFonts w:eastAsiaTheme="minorHAnsi"/>
                <w:lang w:eastAsia="en-US"/>
              </w:rPr>
            </w:pPr>
            <w:r>
              <w:rPr>
                <w:szCs w:val="20"/>
              </w:rPr>
              <w:t>Многообразие и роль растений в природе.</w:t>
            </w:r>
          </w:p>
        </w:tc>
        <w:tc>
          <w:tcPr>
            <w:tcW w:w="4411" w:type="dxa"/>
            <w:vMerge w:val="continue"/>
          </w:tcPr>
          <w:p>
            <w:pPr>
              <w:jc w:val="both"/>
              <w:rPr>
                <w:b/>
              </w:rPr>
            </w:pPr>
          </w:p>
        </w:tc>
        <w:tc>
          <w:tcPr>
            <w:tcW w:w="978" w:type="dxa"/>
          </w:tcPr>
          <w:p>
            <w:pPr>
              <w:widowControl w:val="0"/>
              <w:autoSpaceDE w:val="0"/>
              <w:autoSpaceDN w:val="0"/>
              <w:adjustRightInd w:val="0"/>
              <w:spacing w:line="264" w:lineRule="auto"/>
            </w:pPr>
          </w:p>
        </w:tc>
        <w:tc>
          <w:tcPr>
            <w:tcW w:w="858" w:type="dxa"/>
          </w:tcPr>
          <w:p>
            <w:pPr>
              <w:widowControl w:val="0"/>
              <w:autoSpaceDE w:val="0"/>
              <w:autoSpaceDN w:val="0"/>
              <w:adjustRightInd w:val="0"/>
              <w:spacing w:line="264" w:lineRule="auto"/>
              <w:ind w:right="-13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60" w:type="dxa"/>
            <w:right w:w="60" w:type="dxa"/>
          </w:tblCellMar>
        </w:tblPrEx>
        <w:trPr>
          <w:trHeight w:val="18" w:hRule="atLeast"/>
          <w:jc w:val="center"/>
        </w:trPr>
        <w:tc>
          <w:tcPr>
            <w:tcW w:w="537" w:type="dxa"/>
          </w:tcPr>
          <w:p>
            <w:pPr>
              <w:widowControl w:val="0"/>
              <w:autoSpaceDE w:val="0"/>
              <w:autoSpaceDN w:val="0"/>
              <w:adjustRightInd w:val="0"/>
              <w:spacing w:line="264" w:lineRule="auto"/>
              <w:ind w:left="-60" w:right="-60"/>
              <w:jc w:val="center"/>
            </w:pPr>
            <w:r>
              <w:t>32</w:t>
            </w:r>
          </w:p>
        </w:tc>
        <w:tc>
          <w:tcPr>
            <w:tcW w:w="2973" w:type="dxa"/>
          </w:tcPr>
          <w:p>
            <w:pPr>
              <w:widowControl w:val="0"/>
              <w:autoSpaceDE w:val="0"/>
              <w:autoSpaceDN w:val="0"/>
              <w:adjustRightInd w:val="0"/>
              <w:spacing w:line="264" w:lineRule="auto"/>
              <w:ind w:right="-60"/>
              <w:jc w:val="both"/>
              <w:rPr>
                <w:rFonts w:eastAsiaTheme="minorHAnsi"/>
                <w:lang w:eastAsia="en-US"/>
              </w:rPr>
            </w:pPr>
            <w:r>
              <w:rPr>
                <w:szCs w:val="20"/>
              </w:rPr>
              <w:t>Многообразие и роль животных  в природе.</w:t>
            </w:r>
          </w:p>
        </w:tc>
        <w:tc>
          <w:tcPr>
            <w:tcW w:w="4411" w:type="dxa"/>
            <w:vMerge w:val="continue"/>
          </w:tcPr>
          <w:p>
            <w:pPr>
              <w:jc w:val="both"/>
              <w:rPr>
                <w:b/>
              </w:rPr>
            </w:pPr>
          </w:p>
        </w:tc>
        <w:tc>
          <w:tcPr>
            <w:tcW w:w="978" w:type="dxa"/>
          </w:tcPr>
          <w:p>
            <w:pPr>
              <w:widowControl w:val="0"/>
              <w:autoSpaceDE w:val="0"/>
              <w:autoSpaceDN w:val="0"/>
              <w:adjustRightInd w:val="0"/>
              <w:spacing w:line="264" w:lineRule="auto"/>
            </w:pPr>
          </w:p>
        </w:tc>
        <w:tc>
          <w:tcPr>
            <w:tcW w:w="858" w:type="dxa"/>
          </w:tcPr>
          <w:p>
            <w:pPr>
              <w:widowControl w:val="0"/>
              <w:autoSpaceDE w:val="0"/>
              <w:autoSpaceDN w:val="0"/>
              <w:adjustRightInd w:val="0"/>
              <w:spacing w:line="264" w:lineRule="auto"/>
              <w:ind w:right="-13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60" w:type="dxa"/>
            <w:right w:w="60" w:type="dxa"/>
          </w:tblCellMar>
        </w:tblPrEx>
        <w:trPr>
          <w:trHeight w:val="18" w:hRule="atLeast"/>
          <w:jc w:val="center"/>
        </w:trPr>
        <w:tc>
          <w:tcPr>
            <w:tcW w:w="537" w:type="dxa"/>
          </w:tcPr>
          <w:p>
            <w:pPr>
              <w:widowControl w:val="0"/>
              <w:autoSpaceDE w:val="0"/>
              <w:autoSpaceDN w:val="0"/>
              <w:adjustRightInd w:val="0"/>
              <w:spacing w:line="264" w:lineRule="auto"/>
              <w:ind w:left="-60" w:right="-60"/>
              <w:jc w:val="center"/>
            </w:pPr>
            <w:r>
              <w:t>33</w:t>
            </w:r>
          </w:p>
        </w:tc>
        <w:tc>
          <w:tcPr>
            <w:tcW w:w="2973" w:type="dxa"/>
          </w:tcPr>
          <w:p>
            <w:pPr>
              <w:pStyle w:val="9"/>
              <w:spacing w:after="0" w:afterAutospacing="0"/>
              <w:jc w:val="both"/>
              <w:rPr>
                <w:rFonts w:eastAsiaTheme="minorHAnsi"/>
                <w:lang w:eastAsia="en-US"/>
              </w:rPr>
            </w:pPr>
            <w:r>
              <w:rPr>
                <w:szCs w:val="20"/>
              </w:rPr>
              <w:t>Весенние явления в жизни природы. Экскурсия.</w:t>
            </w:r>
          </w:p>
        </w:tc>
        <w:tc>
          <w:tcPr>
            <w:tcW w:w="4411" w:type="dxa"/>
            <w:vMerge w:val="continue"/>
          </w:tcPr>
          <w:p>
            <w:pPr>
              <w:jc w:val="both"/>
              <w:rPr>
                <w:b/>
              </w:rPr>
            </w:pPr>
          </w:p>
        </w:tc>
        <w:tc>
          <w:tcPr>
            <w:tcW w:w="978" w:type="dxa"/>
          </w:tcPr>
          <w:p>
            <w:pPr>
              <w:widowControl w:val="0"/>
              <w:autoSpaceDE w:val="0"/>
              <w:autoSpaceDN w:val="0"/>
              <w:adjustRightInd w:val="0"/>
              <w:spacing w:line="264" w:lineRule="auto"/>
            </w:pPr>
          </w:p>
        </w:tc>
        <w:tc>
          <w:tcPr>
            <w:tcW w:w="858" w:type="dxa"/>
          </w:tcPr>
          <w:p>
            <w:pPr>
              <w:widowControl w:val="0"/>
              <w:autoSpaceDE w:val="0"/>
              <w:autoSpaceDN w:val="0"/>
              <w:adjustRightInd w:val="0"/>
              <w:spacing w:line="264" w:lineRule="auto"/>
              <w:ind w:right="-13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60" w:type="dxa"/>
            <w:right w:w="60" w:type="dxa"/>
          </w:tblCellMar>
        </w:tblPrEx>
        <w:trPr>
          <w:trHeight w:val="18" w:hRule="atLeast"/>
          <w:jc w:val="center"/>
        </w:trPr>
        <w:tc>
          <w:tcPr>
            <w:tcW w:w="537" w:type="dxa"/>
          </w:tcPr>
          <w:p>
            <w:pPr>
              <w:widowControl w:val="0"/>
              <w:autoSpaceDE w:val="0"/>
              <w:autoSpaceDN w:val="0"/>
              <w:adjustRightInd w:val="0"/>
              <w:spacing w:line="264" w:lineRule="auto"/>
              <w:ind w:left="-60" w:right="-60"/>
              <w:jc w:val="center"/>
            </w:pPr>
            <w:r>
              <w:t>34</w:t>
            </w:r>
          </w:p>
        </w:tc>
        <w:tc>
          <w:tcPr>
            <w:tcW w:w="2973" w:type="dxa"/>
          </w:tcPr>
          <w:p>
            <w:pPr>
              <w:widowControl w:val="0"/>
              <w:autoSpaceDE w:val="0"/>
              <w:autoSpaceDN w:val="0"/>
              <w:adjustRightInd w:val="0"/>
              <w:spacing w:line="264" w:lineRule="auto"/>
              <w:ind w:right="-60"/>
              <w:jc w:val="both"/>
              <w:rPr>
                <w:rFonts w:eastAsiaTheme="minorHAnsi"/>
                <w:lang w:eastAsia="en-US"/>
              </w:rPr>
            </w:pPr>
            <w:r>
              <w:rPr>
                <w:color w:val="000000"/>
                <w:spacing w:val="1"/>
                <w:szCs w:val="22"/>
              </w:rPr>
              <w:t>Обобщающий урок. Летние задания.</w:t>
            </w:r>
          </w:p>
        </w:tc>
        <w:tc>
          <w:tcPr>
            <w:tcW w:w="4411" w:type="dxa"/>
            <w:vMerge w:val="continue"/>
          </w:tcPr>
          <w:p>
            <w:pPr>
              <w:jc w:val="both"/>
              <w:rPr>
                <w:b/>
              </w:rPr>
            </w:pPr>
          </w:p>
        </w:tc>
        <w:tc>
          <w:tcPr>
            <w:tcW w:w="978" w:type="dxa"/>
          </w:tcPr>
          <w:p>
            <w:pPr>
              <w:widowControl w:val="0"/>
              <w:autoSpaceDE w:val="0"/>
              <w:autoSpaceDN w:val="0"/>
              <w:adjustRightInd w:val="0"/>
              <w:spacing w:line="264" w:lineRule="auto"/>
            </w:pPr>
          </w:p>
        </w:tc>
        <w:tc>
          <w:tcPr>
            <w:tcW w:w="858" w:type="dxa"/>
          </w:tcPr>
          <w:p>
            <w:pPr>
              <w:widowControl w:val="0"/>
              <w:autoSpaceDE w:val="0"/>
              <w:autoSpaceDN w:val="0"/>
              <w:adjustRightInd w:val="0"/>
              <w:spacing w:line="264" w:lineRule="auto"/>
              <w:ind w:right="-135"/>
            </w:pPr>
          </w:p>
        </w:tc>
      </w:tr>
    </w:tbl>
    <w:p/>
    <w:p>
      <w:pPr>
        <w:widowControl w:val="0"/>
        <w:shd w:val="clear" w:color="auto" w:fill="FFFFFF"/>
        <w:tabs>
          <w:tab w:val="left" w:leader="underscore" w:pos="10290"/>
        </w:tabs>
        <w:autoSpaceDE w:val="0"/>
        <w:autoSpaceDN w:val="0"/>
        <w:adjustRightInd w:val="0"/>
        <w:spacing w:before="240" w:line="264" w:lineRule="auto"/>
        <w:jc w:val="center"/>
        <w:rPr>
          <w:b/>
          <w:bCs/>
          <w:caps/>
          <w:lang w:val="zh-CN"/>
        </w:rPr>
      </w:pPr>
      <w:bookmarkStart w:id="0" w:name="_GoBack"/>
      <w:bookmarkEnd w:id="0"/>
    </w:p>
    <w:p>
      <w:pPr>
        <w:widowControl w:val="0"/>
        <w:shd w:val="clear" w:color="auto" w:fill="FFFFFF"/>
        <w:tabs>
          <w:tab w:val="left" w:leader="underscore" w:pos="10290"/>
        </w:tabs>
        <w:autoSpaceDE w:val="0"/>
        <w:autoSpaceDN w:val="0"/>
        <w:adjustRightInd w:val="0"/>
        <w:spacing w:before="240" w:line="264" w:lineRule="auto"/>
        <w:jc w:val="center"/>
        <w:rPr>
          <w:b/>
          <w:bCs/>
          <w:caps/>
          <w:lang w:val="zh-CN"/>
        </w:rPr>
      </w:pPr>
    </w:p>
    <w:p>
      <w:pPr>
        <w:widowControl w:val="0"/>
        <w:shd w:val="clear" w:color="auto" w:fill="FFFFFF"/>
        <w:tabs>
          <w:tab w:val="left" w:leader="underscore" w:pos="10290"/>
        </w:tabs>
        <w:autoSpaceDE w:val="0"/>
        <w:autoSpaceDN w:val="0"/>
        <w:adjustRightInd w:val="0"/>
        <w:spacing w:before="240" w:line="264" w:lineRule="auto"/>
        <w:jc w:val="center"/>
        <w:rPr>
          <w:b/>
          <w:bCs/>
          <w:caps/>
          <w:lang w:val="zh-CN"/>
        </w:rPr>
      </w:pPr>
    </w:p>
    <w:p>
      <w:pPr>
        <w:widowControl w:val="0"/>
        <w:shd w:val="clear" w:color="auto" w:fill="FFFFFF"/>
        <w:tabs>
          <w:tab w:val="left" w:leader="underscore" w:pos="10290"/>
        </w:tabs>
        <w:autoSpaceDE w:val="0"/>
        <w:autoSpaceDN w:val="0"/>
        <w:adjustRightInd w:val="0"/>
        <w:spacing w:before="240" w:line="264" w:lineRule="auto"/>
        <w:jc w:val="center"/>
        <w:rPr>
          <w:b/>
          <w:bCs/>
          <w:caps/>
          <w:lang w:val="zh-CN"/>
        </w:rPr>
      </w:pPr>
      <w:r>
        <w:rPr>
          <w:b/>
          <w:bCs/>
          <w:caps/>
          <w:lang w:val="zh-CN"/>
        </w:rPr>
        <w:t>Описание материально-технической базы</w:t>
      </w:r>
    </w:p>
    <w:p>
      <w:pPr>
        <w:spacing w:line="360" w:lineRule="auto"/>
        <w:jc w:val="both"/>
      </w:pPr>
    </w:p>
    <w:p>
      <w:pPr>
        <w:widowControl w:val="0"/>
        <w:autoSpaceDE w:val="0"/>
        <w:autoSpaceDN w:val="0"/>
        <w:adjustRightInd w:val="0"/>
        <w:spacing w:line="360" w:lineRule="auto"/>
        <w:ind w:firstLine="360"/>
        <w:jc w:val="both"/>
        <w:rPr>
          <w:b/>
          <w:bCs/>
          <w:szCs w:val="28"/>
          <w:lang w:val="zh-CN"/>
        </w:rPr>
      </w:pPr>
      <w:r>
        <w:rPr>
          <w:szCs w:val="28"/>
          <w:lang w:val="zh-CN"/>
        </w:rPr>
        <w:t xml:space="preserve">Программа разработана на основе авторской программы </w:t>
      </w:r>
      <w:r>
        <w:t xml:space="preserve">В.В. Пасечника и коллектива авторов. Биология. Рабочие программы. Предметная линия учебников «Линия жизни» 5-9 классы. М.: Просвещение, 2013. – 80 с. (Соответствует требованиям ФГОС) </w:t>
      </w:r>
      <w:r>
        <w:rPr>
          <w:szCs w:val="28"/>
          <w:lang w:val="zh-CN"/>
        </w:rPr>
        <w:t xml:space="preserve">и ориентирована на работу </w:t>
      </w:r>
      <w:r>
        <w:rPr>
          <w:b/>
          <w:bCs/>
          <w:szCs w:val="28"/>
          <w:lang w:val="zh-CN"/>
        </w:rPr>
        <w:t>по учебно-методическому комплекту:</w:t>
      </w:r>
    </w:p>
    <w:p>
      <w:pPr>
        <w:pStyle w:val="9"/>
        <w:shd w:val="clear" w:color="auto" w:fill="FFFFFF"/>
        <w:spacing w:before="0" w:beforeAutospacing="0" w:after="0" w:afterAutospacing="0" w:line="360" w:lineRule="auto"/>
        <w:jc w:val="both"/>
        <w:rPr>
          <w:color w:val="000000"/>
        </w:rPr>
      </w:pPr>
      <w:r>
        <w:rPr>
          <w:bCs/>
          <w:color w:val="000000"/>
        </w:rPr>
        <w:t>Учебник «Биология 5-6 класс», В.В. Пасечник, С.В. Суматохин, Г.С. Калинова, З.Г Гапонюк.</w:t>
      </w:r>
    </w:p>
    <w:p>
      <w:pPr>
        <w:pStyle w:val="9"/>
        <w:shd w:val="clear" w:color="auto" w:fill="FFFFFF"/>
        <w:spacing w:before="0" w:beforeAutospacing="0" w:after="0" w:afterAutospacing="0" w:line="360" w:lineRule="auto"/>
        <w:jc w:val="both"/>
        <w:rPr>
          <w:bCs/>
          <w:color w:val="000000"/>
        </w:rPr>
      </w:pPr>
      <w:r>
        <w:rPr>
          <w:bCs/>
          <w:color w:val="000000"/>
        </w:rPr>
        <w:t>Поурочные разработки «Биология 5-6 класс», В.В. Пасечник и др.</w:t>
      </w:r>
    </w:p>
    <w:p>
      <w:pPr>
        <w:pStyle w:val="9"/>
        <w:shd w:val="clear" w:color="auto" w:fill="FFFFFF"/>
        <w:spacing w:before="0" w:beforeAutospacing="0" w:after="0" w:afterAutospacing="0" w:line="360" w:lineRule="auto"/>
        <w:jc w:val="both"/>
        <w:rPr>
          <w:bCs/>
          <w:color w:val="000000"/>
        </w:rPr>
      </w:pPr>
      <w:r>
        <w:rPr>
          <w:bCs/>
          <w:color w:val="000000"/>
        </w:rPr>
        <w:t>Рабочие программы « Биология. 5-9 классы», В.В. Пасечник и др</w:t>
      </w:r>
    </w:p>
    <w:p>
      <w:pPr>
        <w:pStyle w:val="9"/>
        <w:shd w:val="clear" w:color="auto" w:fill="FFFFFF"/>
        <w:spacing w:before="0" w:beforeAutospacing="0" w:after="0" w:afterAutospacing="0" w:line="360" w:lineRule="auto"/>
        <w:jc w:val="both"/>
        <w:rPr>
          <w:color w:val="000000"/>
        </w:rPr>
      </w:pPr>
      <w:r>
        <w:rPr>
          <w:b/>
          <w:bCs/>
          <w:color w:val="000000"/>
        </w:rPr>
        <w:t>Дополнительная литература для обучающихся</w:t>
      </w:r>
    </w:p>
    <w:p>
      <w:pPr>
        <w:pStyle w:val="9"/>
        <w:numPr>
          <w:ilvl w:val="0"/>
          <w:numId w:val="9"/>
        </w:numPr>
        <w:shd w:val="clear" w:color="auto" w:fill="FFFFFF"/>
        <w:spacing w:before="0" w:beforeAutospacing="0" w:after="0" w:afterAutospacing="0" w:line="360" w:lineRule="auto"/>
        <w:jc w:val="both"/>
        <w:rPr>
          <w:color w:val="000000"/>
        </w:rPr>
      </w:pPr>
      <w:r>
        <w:rPr>
          <w:color w:val="000000"/>
        </w:rPr>
        <w:t>Животные/пер. с англ. М.Я. Беньковский и др.- М.: ООО « Издательство Астрель; ООО « Издательство АСТ», 2003.- 624 с.: ил.</w:t>
      </w:r>
    </w:p>
    <w:p>
      <w:pPr>
        <w:pStyle w:val="9"/>
        <w:numPr>
          <w:ilvl w:val="0"/>
          <w:numId w:val="9"/>
        </w:numPr>
        <w:shd w:val="clear" w:color="auto" w:fill="FFFFFF"/>
        <w:spacing w:before="0" w:beforeAutospacing="0" w:after="0" w:afterAutospacing="0" w:line="360" w:lineRule="auto"/>
        <w:jc w:val="both"/>
        <w:rPr>
          <w:color w:val="000000"/>
        </w:rPr>
      </w:pPr>
      <w:r>
        <w:rPr>
          <w:color w:val="000000"/>
        </w:rPr>
        <w:t>Красная книга Белгородской области. Редкие и исчезающие растения, грибы, лишайники и животные./Общ.науч. ред. А.В. Присный. – Белгород: ГУ «Экологический фонд Белгородской области, 2005. – 532 с.: ил.</w:t>
      </w:r>
    </w:p>
    <w:p>
      <w:pPr>
        <w:pStyle w:val="9"/>
        <w:numPr>
          <w:ilvl w:val="0"/>
          <w:numId w:val="9"/>
        </w:numPr>
        <w:shd w:val="clear" w:color="auto" w:fill="FFFFFF"/>
        <w:spacing w:before="0" w:beforeAutospacing="0" w:after="0" w:afterAutospacing="0" w:line="360" w:lineRule="auto"/>
        <w:jc w:val="both"/>
        <w:rPr>
          <w:color w:val="000000"/>
        </w:rPr>
      </w:pPr>
      <w:r>
        <w:rPr>
          <w:color w:val="000000"/>
        </w:rPr>
        <w:t>В.В. Латюшин, Е.А. Ламехова. Биология. Животные: рабочая тетрадь. 7 класс.- М.: Дрофа, 2003. – 144 с.: ил.</w:t>
      </w:r>
    </w:p>
    <w:p>
      <w:pPr>
        <w:pStyle w:val="9"/>
        <w:numPr>
          <w:ilvl w:val="0"/>
          <w:numId w:val="9"/>
        </w:numPr>
        <w:shd w:val="clear" w:color="auto" w:fill="FFFFFF"/>
        <w:spacing w:before="0" w:beforeAutospacing="0" w:after="0" w:afterAutospacing="0" w:line="360" w:lineRule="auto"/>
        <w:jc w:val="both"/>
        <w:rPr>
          <w:color w:val="000000"/>
        </w:rPr>
      </w:pPr>
      <w:r>
        <w:rPr>
          <w:color w:val="000000"/>
        </w:rPr>
        <w:t>Оливан. Зоология. Позвоночные. Школьный атлас.- М.: « Росмэн», 1998- 88 с.</w:t>
      </w:r>
    </w:p>
    <w:p>
      <w:pPr>
        <w:pStyle w:val="9"/>
        <w:numPr>
          <w:ilvl w:val="0"/>
          <w:numId w:val="9"/>
        </w:numPr>
        <w:shd w:val="clear" w:color="auto" w:fill="FFFFFF"/>
        <w:spacing w:before="0" w:beforeAutospacing="0" w:after="0" w:afterAutospacing="0" w:line="360" w:lineRule="auto"/>
        <w:jc w:val="both"/>
        <w:rPr>
          <w:color w:val="000000"/>
        </w:rPr>
      </w:pPr>
      <w:r>
        <w:rPr>
          <w:color w:val="000000"/>
        </w:rPr>
        <w:t>С.В. Суматохин, В.С. Кучменко. Биология/ Экология. Животные: сборник заданий и задач с ответами: пособие для обучающихся основной школы.- М.: Мнемозина, 2000.- 206 с.: ил.</w:t>
      </w:r>
    </w:p>
    <w:p>
      <w:pPr>
        <w:pStyle w:val="9"/>
        <w:numPr>
          <w:ilvl w:val="0"/>
          <w:numId w:val="9"/>
        </w:numPr>
        <w:shd w:val="clear" w:color="auto" w:fill="FFFFFF"/>
        <w:spacing w:before="0" w:beforeAutospacing="0" w:after="0" w:afterAutospacing="0" w:line="360" w:lineRule="auto"/>
        <w:jc w:val="both"/>
        <w:rPr>
          <w:color w:val="000000"/>
        </w:rPr>
      </w:pPr>
      <w:r>
        <w:rPr>
          <w:color w:val="000000"/>
        </w:rPr>
        <w:t>Энциклопедия для детей. Т. 2. Биология. 5-е изд., перераб. и доп./глав.ред. М. Д. Аксеонова - М.: Аванта+, 1998.-704 с.: ил.</w:t>
      </w:r>
    </w:p>
    <w:p>
      <w:pPr>
        <w:pStyle w:val="9"/>
        <w:numPr>
          <w:ilvl w:val="0"/>
          <w:numId w:val="9"/>
        </w:numPr>
        <w:shd w:val="clear" w:color="auto" w:fill="FFFFFF"/>
        <w:spacing w:before="0" w:beforeAutospacing="0" w:after="0" w:afterAutospacing="0" w:line="360" w:lineRule="auto"/>
        <w:jc w:val="both"/>
        <w:rPr>
          <w:color w:val="000000"/>
        </w:rPr>
      </w:pPr>
      <w:r>
        <w:rPr>
          <w:color w:val="000000"/>
        </w:rPr>
        <w:t>Я познаю мир: детская энциклопедия: миграция животных / автор А. Х. Тамбиев; - М.: ООО «Фирма «Издательство АСТ»; ООО «Астрель», 1999. – 464 с.: ил.</w:t>
      </w:r>
    </w:p>
    <w:p>
      <w:pPr>
        <w:pStyle w:val="9"/>
        <w:numPr>
          <w:ilvl w:val="0"/>
          <w:numId w:val="9"/>
        </w:numPr>
        <w:shd w:val="clear" w:color="auto" w:fill="FFFFFF"/>
        <w:spacing w:before="0" w:beforeAutospacing="0" w:after="0" w:afterAutospacing="0" w:line="360" w:lineRule="auto"/>
        <w:jc w:val="both"/>
        <w:rPr>
          <w:color w:val="000000"/>
        </w:rPr>
      </w:pPr>
      <w:r>
        <w:rPr>
          <w:color w:val="000000"/>
        </w:rPr>
        <w:t>Я познаю мир: детская энциклопедия: развитие жизни на Земле. – М.: ООО «Фирма «Издательство АСТ»; ООО «Астрель», 2001. – 400 с.: ил.</w:t>
      </w:r>
    </w:p>
    <w:p>
      <w:pPr>
        <w:pStyle w:val="9"/>
        <w:numPr>
          <w:ilvl w:val="0"/>
          <w:numId w:val="9"/>
        </w:numPr>
        <w:shd w:val="clear" w:color="auto" w:fill="FFFFFF"/>
        <w:spacing w:before="0" w:beforeAutospacing="0" w:after="0" w:afterAutospacing="0" w:line="360" w:lineRule="auto"/>
        <w:jc w:val="both"/>
        <w:rPr>
          <w:color w:val="000000"/>
        </w:rPr>
      </w:pPr>
      <w:r>
        <w:rPr>
          <w:color w:val="000000"/>
        </w:rPr>
        <w:t>Я познаю мир: детская энциклопедия: амфибии / автор Б. Ф. Сергеев. – М.: ООО «Фирма «Издательство АСТ»; ООО «Астрель», 1999. – 480 с.: ил.</w:t>
      </w:r>
    </w:p>
    <w:p>
      <w:pPr>
        <w:pStyle w:val="9"/>
        <w:numPr>
          <w:ilvl w:val="0"/>
          <w:numId w:val="9"/>
        </w:numPr>
        <w:shd w:val="clear" w:color="auto" w:fill="FFFFFF"/>
        <w:spacing w:before="0" w:beforeAutospacing="0" w:after="0" w:afterAutospacing="0" w:line="360" w:lineRule="auto"/>
        <w:jc w:val="both"/>
        <w:rPr>
          <w:color w:val="000000"/>
        </w:rPr>
      </w:pPr>
      <w:r>
        <w:rPr>
          <w:color w:val="000000"/>
        </w:rPr>
        <w:t>Учебник: Пономарева И.Н., Корнилова О.А., Кучменко В.С.Биология: растения, бактерии, грибы, лишайники. - М., Вентана-Граф, 2004</w:t>
      </w:r>
    </w:p>
    <w:p>
      <w:pPr>
        <w:pStyle w:val="9"/>
        <w:numPr>
          <w:ilvl w:val="0"/>
          <w:numId w:val="9"/>
        </w:numPr>
        <w:shd w:val="clear" w:color="auto" w:fill="FFFFFF"/>
        <w:spacing w:before="0" w:beforeAutospacing="0" w:after="0" w:afterAutospacing="0" w:line="360" w:lineRule="auto"/>
        <w:jc w:val="both"/>
        <w:rPr>
          <w:color w:val="000000"/>
        </w:rPr>
      </w:pPr>
      <w:r>
        <w:rPr>
          <w:color w:val="000000"/>
        </w:rPr>
        <w:t>Книга для чтения по ботанике /сост. Д.И. Трайтак. - М., Просвещение, 1985.</w:t>
      </w:r>
    </w:p>
    <w:p>
      <w:pPr>
        <w:widowControl w:val="0"/>
        <w:autoSpaceDE w:val="0"/>
        <w:autoSpaceDN w:val="0"/>
        <w:adjustRightInd w:val="0"/>
        <w:spacing w:before="60" w:after="45" w:line="360" w:lineRule="auto"/>
        <w:jc w:val="both"/>
        <w:rPr>
          <w:b/>
          <w:bCs/>
          <w:szCs w:val="28"/>
          <w:lang w:val="zh-CN"/>
        </w:rPr>
      </w:pPr>
      <w:r>
        <w:rPr>
          <w:b/>
          <w:bCs/>
          <w:szCs w:val="28"/>
          <w:lang w:val="zh-CN"/>
        </w:rPr>
        <w:t>Интернет-ресурсы.</w:t>
      </w:r>
    </w:p>
    <w:p>
      <w:pPr>
        <w:pStyle w:val="12"/>
        <w:widowControl w:val="0"/>
        <w:numPr>
          <w:ilvl w:val="0"/>
          <w:numId w:val="9"/>
        </w:numPr>
        <w:autoSpaceDE w:val="0"/>
        <w:autoSpaceDN w:val="0"/>
        <w:adjustRightInd w:val="0"/>
        <w:spacing w:line="360" w:lineRule="auto"/>
        <w:jc w:val="both"/>
        <w:rPr>
          <w:szCs w:val="28"/>
          <w:lang w:val="zh-CN"/>
        </w:rPr>
      </w:pPr>
      <w:r>
        <w:rPr>
          <w:szCs w:val="28"/>
          <w:lang w:val="zh-CN"/>
        </w:rPr>
        <w:t>1. Единая коллекция Цифровых Образовательных Ресурсов. – Режим доступа : http://school-collection.edu.ru</w:t>
      </w:r>
    </w:p>
    <w:p>
      <w:pPr>
        <w:pStyle w:val="12"/>
        <w:widowControl w:val="0"/>
        <w:numPr>
          <w:ilvl w:val="0"/>
          <w:numId w:val="9"/>
        </w:numPr>
        <w:autoSpaceDE w:val="0"/>
        <w:autoSpaceDN w:val="0"/>
        <w:adjustRightInd w:val="0"/>
        <w:spacing w:line="360" w:lineRule="auto"/>
        <w:jc w:val="both"/>
        <w:rPr>
          <w:szCs w:val="28"/>
          <w:lang w:val="zh-CN"/>
        </w:rPr>
      </w:pPr>
      <w:r>
        <w:rPr>
          <w:szCs w:val="28"/>
          <w:lang w:val="zh-CN"/>
        </w:rPr>
        <w:t>2. КМ-школа (образовательная среда для комплексной информатизации школы). – Режим доступа : http://www.km-school.ru</w:t>
      </w:r>
    </w:p>
    <w:p>
      <w:pPr>
        <w:pStyle w:val="12"/>
        <w:ind w:left="0"/>
        <w:jc w:val="both"/>
        <w:rPr>
          <w:lang w:val="zh-CN"/>
        </w:rPr>
      </w:pPr>
    </w:p>
    <w:sectPr>
      <w:footerReference r:id="rId5" w:type="default"/>
      <w:pgSz w:w="16838" w:h="11906" w:orient="landscape"/>
      <w:pgMar w:top="1134" w:right="851" w:bottom="851" w:left="851" w:header="708" w:footer="708" w:gutter="0"/>
      <w:pgNumType w:start="2"/>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Liberation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3719840"/>
      <w:docPartObj>
        <w:docPartGallery w:val="autotext"/>
      </w:docPartObj>
    </w:sdtPr>
    <w:sdtContent>
      <w:p>
        <w:pPr>
          <w:pStyle w:val="8"/>
          <w:jc w:val="center"/>
        </w:pPr>
        <w:r>
          <w:fldChar w:fldCharType="begin"/>
        </w:r>
        <w:r>
          <w:instrText xml:space="preserve">PAGE   \* MERGEFORMAT</w:instrText>
        </w:r>
        <w:r>
          <w:fldChar w:fldCharType="separate"/>
        </w:r>
        <w:r>
          <w:t>9</w:t>
        </w:r>
        <w: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810F5B"/>
    <w:multiLevelType w:val="multilevel"/>
    <w:tmpl w:val="1D810F5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
    <w:nsid w:val="1EFC582E"/>
    <w:multiLevelType w:val="multilevel"/>
    <w:tmpl w:val="1EFC582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13C3C9B"/>
    <w:multiLevelType w:val="multilevel"/>
    <w:tmpl w:val="213C3C9B"/>
    <w:lvl w:ilvl="0" w:tentative="0">
      <w:start w:val="1"/>
      <w:numFmt w:val="bullet"/>
      <w:lvlText w:val=""/>
      <w:lvlJc w:val="left"/>
      <w:pPr>
        <w:tabs>
          <w:tab w:val="left" w:pos="1004"/>
        </w:tabs>
        <w:ind w:left="1004" w:hanging="360"/>
      </w:pPr>
      <w:rPr>
        <w:rFonts w:hint="default" w:ascii="Symbol" w:hAnsi="Symbol"/>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3">
    <w:nsid w:val="33D05EE5"/>
    <w:multiLevelType w:val="multilevel"/>
    <w:tmpl w:val="33D05EE5"/>
    <w:lvl w:ilvl="0" w:tentative="0">
      <w:start w:val="1"/>
      <w:numFmt w:val="bullet"/>
      <w:lvlText w:val=""/>
      <w:lvlJc w:val="left"/>
      <w:pPr>
        <w:tabs>
          <w:tab w:val="left" w:pos="1004"/>
        </w:tabs>
        <w:ind w:left="1004" w:hanging="360"/>
      </w:pPr>
      <w:rPr>
        <w:rFonts w:hint="default" w:ascii="Symbol" w:hAnsi="Symbol"/>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4">
    <w:nsid w:val="34B6719D"/>
    <w:multiLevelType w:val="multilevel"/>
    <w:tmpl w:val="34B6719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44B87EFB"/>
    <w:multiLevelType w:val="multilevel"/>
    <w:tmpl w:val="44B87EF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6">
    <w:nsid w:val="47055505"/>
    <w:multiLevelType w:val="multilevel"/>
    <w:tmpl w:val="4705550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7">
    <w:nsid w:val="70390C03"/>
    <w:multiLevelType w:val="multilevel"/>
    <w:tmpl w:val="70390C03"/>
    <w:lvl w:ilvl="0" w:tentative="0">
      <w:start w:val="0"/>
      <w:numFmt w:val="bullet"/>
      <w:lvlText w:val=""/>
      <w:lvlJc w:val="left"/>
      <w:pPr>
        <w:tabs>
          <w:tab w:val="left" w:pos="720"/>
        </w:tabs>
        <w:ind w:left="720" w:hanging="360"/>
      </w:pPr>
      <w:rPr>
        <w:rFonts w:hint="default" w:ascii="Symbol" w:hAnsi="Symbol" w:eastAsia="MS Mincho" w:cs="Times New Roman"/>
        <w:b/>
        <w:sz w:val="2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7B1474E4"/>
    <w:multiLevelType w:val="multilevel"/>
    <w:tmpl w:val="7B1474E4"/>
    <w:lvl w:ilvl="0" w:tentative="0">
      <w:start w:val="1"/>
      <w:numFmt w:val="bullet"/>
      <w:lvlText w:val=""/>
      <w:lvlJc w:val="left"/>
      <w:pPr>
        <w:ind w:left="420" w:hanging="360"/>
      </w:pPr>
      <w:rPr>
        <w:rFonts w:hint="default" w:ascii="Wingdings" w:hAnsi="Wingdings"/>
      </w:rPr>
    </w:lvl>
    <w:lvl w:ilvl="1" w:tentative="0">
      <w:start w:val="0"/>
      <w:numFmt w:val="bullet"/>
      <w:lvlText w:val="•"/>
      <w:lvlJc w:val="left"/>
      <w:pPr>
        <w:ind w:left="1140" w:hanging="360"/>
      </w:pPr>
      <w:rPr>
        <w:rFonts w:hint="default" w:ascii="Times New Roman" w:hAnsi="Times New Roman" w:eastAsia="Times New Roman"/>
      </w:rPr>
    </w:lvl>
    <w:lvl w:ilvl="2" w:tentative="0">
      <w:start w:val="1"/>
      <w:numFmt w:val="bullet"/>
      <w:lvlText w:val=""/>
      <w:lvlJc w:val="left"/>
      <w:pPr>
        <w:ind w:left="1860" w:hanging="360"/>
      </w:pPr>
      <w:rPr>
        <w:rFonts w:hint="default" w:ascii="Wingdings" w:hAnsi="Wingdings"/>
      </w:rPr>
    </w:lvl>
    <w:lvl w:ilvl="3" w:tentative="0">
      <w:start w:val="1"/>
      <w:numFmt w:val="bullet"/>
      <w:lvlText w:val=""/>
      <w:lvlJc w:val="left"/>
      <w:pPr>
        <w:ind w:left="2580" w:hanging="360"/>
      </w:pPr>
      <w:rPr>
        <w:rFonts w:hint="default" w:ascii="Symbol" w:hAnsi="Symbol"/>
      </w:rPr>
    </w:lvl>
    <w:lvl w:ilvl="4" w:tentative="0">
      <w:start w:val="1"/>
      <w:numFmt w:val="bullet"/>
      <w:lvlText w:val="o"/>
      <w:lvlJc w:val="left"/>
      <w:pPr>
        <w:ind w:left="3300" w:hanging="360"/>
      </w:pPr>
      <w:rPr>
        <w:rFonts w:hint="default" w:ascii="Courier New" w:hAnsi="Courier New"/>
      </w:rPr>
    </w:lvl>
    <w:lvl w:ilvl="5" w:tentative="0">
      <w:start w:val="1"/>
      <w:numFmt w:val="bullet"/>
      <w:lvlText w:val=""/>
      <w:lvlJc w:val="left"/>
      <w:pPr>
        <w:ind w:left="4020" w:hanging="360"/>
      </w:pPr>
      <w:rPr>
        <w:rFonts w:hint="default" w:ascii="Wingdings" w:hAnsi="Wingdings"/>
      </w:rPr>
    </w:lvl>
    <w:lvl w:ilvl="6" w:tentative="0">
      <w:start w:val="1"/>
      <w:numFmt w:val="bullet"/>
      <w:lvlText w:val=""/>
      <w:lvlJc w:val="left"/>
      <w:pPr>
        <w:ind w:left="4740" w:hanging="360"/>
      </w:pPr>
      <w:rPr>
        <w:rFonts w:hint="default" w:ascii="Symbol" w:hAnsi="Symbol"/>
      </w:rPr>
    </w:lvl>
    <w:lvl w:ilvl="7" w:tentative="0">
      <w:start w:val="1"/>
      <w:numFmt w:val="bullet"/>
      <w:lvlText w:val="o"/>
      <w:lvlJc w:val="left"/>
      <w:pPr>
        <w:ind w:left="5460" w:hanging="360"/>
      </w:pPr>
      <w:rPr>
        <w:rFonts w:hint="default" w:ascii="Courier New" w:hAnsi="Courier New"/>
      </w:rPr>
    </w:lvl>
    <w:lvl w:ilvl="8" w:tentative="0">
      <w:start w:val="1"/>
      <w:numFmt w:val="bullet"/>
      <w:lvlText w:val=""/>
      <w:lvlJc w:val="left"/>
      <w:pPr>
        <w:ind w:left="6180" w:hanging="360"/>
      </w:pPr>
      <w:rPr>
        <w:rFonts w:hint="default" w:ascii="Wingdings" w:hAnsi="Wingdings"/>
      </w:rPr>
    </w:lvl>
  </w:abstractNum>
  <w:num w:numId="1">
    <w:abstractNumId w:val="1"/>
  </w:num>
  <w:num w:numId="2">
    <w:abstractNumId w:val="7"/>
  </w:num>
  <w:num w:numId="3">
    <w:abstractNumId w:val="2"/>
  </w:num>
  <w:num w:numId="4">
    <w:abstractNumId w:val="3"/>
  </w:num>
  <w:num w:numId="5">
    <w:abstractNumId w:val="5"/>
  </w:num>
  <w:num w:numId="6">
    <w:abstractNumId w:val="0"/>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DB"/>
    <w:rsid w:val="00036F76"/>
    <w:rsid w:val="000F0B2E"/>
    <w:rsid w:val="0011077A"/>
    <w:rsid w:val="00125EA2"/>
    <w:rsid w:val="00132AB7"/>
    <w:rsid w:val="0024195A"/>
    <w:rsid w:val="00275DF0"/>
    <w:rsid w:val="00292DBF"/>
    <w:rsid w:val="002A286C"/>
    <w:rsid w:val="002E20B0"/>
    <w:rsid w:val="00302320"/>
    <w:rsid w:val="003312B1"/>
    <w:rsid w:val="00346AFF"/>
    <w:rsid w:val="0035090F"/>
    <w:rsid w:val="003648C3"/>
    <w:rsid w:val="00386CD0"/>
    <w:rsid w:val="003A2E9A"/>
    <w:rsid w:val="003A50F1"/>
    <w:rsid w:val="003B2BA2"/>
    <w:rsid w:val="003E5834"/>
    <w:rsid w:val="004241DC"/>
    <w:rsid w:val="004678F1"/>
    <w:rsid w:val="004C06D2"/>
    <w:rsid w:val="004D2AC9"/>
    <w:rsid w:val="00515692"/>
    <w:rsid w:val="00521217"/>
    <w:rsid w:val="0055035B"/>
    <w:rsid w:val="00594E7F"/>
    <w:rsid w:val="005B15F7"/>
    <w:rsid w:val="00634A0D"/>
    <w:rsid w:val="006A3925"/>
    <w:rsid w:val="006B4865"/>
    <w:rsid w:val="006C2689"/>
    <w:rsid w:val="006E6261"/>
    <w:rsid w:val="00781649"/>
    <w:rsid w:val="007954B8"/>
    <w:rsid w:val="007A0B99"/>
    <w:rsid w:val="00827912"/>
    <w:rsid w:val="008C03CB"/>
    <w:rsid w:val="008D6372"/>
    <w:rsid w:val="008E09D4"/>
    <w:rsid w:val="00906AE1"/>
    <w:rsid w:val="009122F5"/>
    <w:rsid w:val="00953253"/>
    <w:rsid w:val="00971A5C"/>
    <w:rsid w:val="009A1594"/>
    <w:rsid w:val="009D4D65"/>
    <w:rsid w:val="00A02439"/>
    <w:rsid w:val="00A25F2A"/>
    <w:rsid w:val="00B16667"/>
    <w:rsid w:val="00B2781B"/>
    <w:rsid w:val="00B909A4"/>
    <w:rsid w:val="00BC1A31"/>
    <w:rsid w:val="00BC3F1E"/>
    <w:rsid w:val="00C03135"/>
    <w:rsid w:val="00C03960"/>
    <w:rsid w:val="00C646B2"/>
    <w:rsid w:val="00D2103F"/>
    <w:rsid w:val="00D411E9"/>
    <w:rsid w:val="00D45D37"/>
    <w:rsid w:val="00DC3AAF"/>
    <w:rsid w:val="00DC6BF1"/>
    <w:rsid w:val="00E136BC"/>
    <w:rsid w:val="00E20DD2"/>
    <w:rsid w:val="00E35F7A"/>
    <w:rsid w:val="00E47343"/>
    <w:rsid w:val="00E73860"/>
    <w:rsid w:val="00EA46DB"/>
    <w:rsid w:val="00EF5432"/>
    <w:rsid w:val="00F17328"/>
    <w:rsid w:val="00F8671E"/>
    <w:rsid w:val="00FD10D5"/>
    <w:rsid w:val="00FD152B"/>
    <w:rsid w:val="104E6471"/>
    <w:rsid w:val="5C793A5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age number"/>
    <w:basedOn w:val="2"/>
    <w:qFormat/>
    <w:uiPriority w:val="0"/>
  </w:style>
  <w:style w:type="paragraph" w:styleId="5">
    <w:name w:val="Balloon Text"/>
    <w:basedOn w:val="1"/>
    <w:link w:val="21"/>
    <w:semiHidden/>
    <w:unhideWhenUsed/>
    <w:qFormat/>
    <w:uiPriority w:val="99"/>
    <w:rPr>
      <w:rFonts w:ascii="Segoe UI" w:hAnsi="Segoe UI" w:cs="Segoe UI"/>
      <w:sz w:val="18"/>
      <w:szCs w:val="18"/>
    </w:rPr>
  </w:style>
  <w:style w:type="paragraph" w:styleId="6">
    <w:name w:val="Plain Text"/>
    <w:basedOn w:val="1"/>
    <w:link w:val="15"/>
    <w:qFormat/>
    <w:uiPriority w:val="0"/>
    <w:rPr>
      <w:rFonts w:ascii="Courier New" w:hAnsi="Courier New" w:cs="Courier New"/>
      <w:sz w:val="20"/>
      <w:szCs w:val="20"/>
    </w:rPr>
  </w:style>
  <w:style w:type="paragraph" w:styleId="7">
    <w:name w:val="header"/>
    <w:basedOn w:val="1"/>
    <w:link w:val="19"/>
    <w:unhideWhenUsed/>
    <w:qFormat/>
    <w:uiPriority w:val="99"/>
    <w:pPr>
      <w:tabs>
        <w:tab w:val="center" w:pos="4677"/>
        <w:tab w:val="right" w:pos="9355"/>
      </w:tabs>
    </w:pPr>
  </w:style>
  <w:style w:type="paragraph" w:styleId="8">
    <w:name w:val="footer"/>
    <w:basedOn w:val="1"/>
    <w:link w:val="20"/>
    <w:unhideWhenUsed/>
    <w:uiPriority w:val="99"/>
    <w:pPr>
      <w:tabs>
        <w:tab w:val="center" w:pos="4677"/>
        <w:tab w:val="right" w:pos="9355"/>
      </w:tabs>
    </w:pPr>
  </w:style>
  <w:style w:type="paragraph" w:styleId="9">
    <w:name w:val="Normal (Web)"/>
    <w:basedOn w:val="1"/>
    <w:uiPriority w:val="99"/>
    <w:pPr>
      <w:spacing w:before="100" w:beforeAutospacing="1" w:after="100" w:afterAutospacing="1"/>
    </w:pPr>
  </w:style>
  <w:style w:type="paragraph" w:styleId="10">
    <w:name w:val="Body Text Indent 2"/>
    <w:basedOn w:val="1"/>
    <w:link w:val="16"/>
    <w:uiPriority w:val="0"/>
    <w:pPr>
      <w:spacing w:after="120" w:line="480" w:lineRule="auto"/>
      <w:ind w:left="283"/>
    </w:pPr>
    <w:rPr>
      <w:rFonts w:asciiTheme="minorHAnsi" w:hAnsiTheme="minorHAnsi" w:eastAsiaTheme="minorHAnsi" w:cstheme="minorBidi"/>
      <w:szCs w:val="22"/>
      <w:lang w:eastAsia="en-US"/>
    </w:rPr>
  </w:style>
  <w:style w:type="table" w:styleId="11">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2">
    <w:name w:val="List Paragraph"/>
    <w:basedOn w:val="1"/>
    <w:qFormat/>
    <w:uiPriority w:val="34"/>
    <w:pPr>
      <w:ind w:left="720"/>
      <w:contextualSpacing/>
    </w:pPr>
  </w:style>
  <w:style w:type="paragraph" w:customStyle="1" w:styleId="13">
    <w:name w:val="Без интервала2"/>
    <w:uiPriority w:val="0"/>
    <w:pPr>
      <w:spacing w:after="0" w:line="240" w:lineRule="auto"/>
    </w:pPr>
    <w:rPr>
      <w:rFonts w:ascii="Times New Roman" w:hAnsi="Times New Roman" w:eastAsia="Times New Roman" w:cs="Times New Roman"/>
      <w:sz w:val="24"/>
      <w:szCs w:val="24"/>
      <w:lang w:val="ru-RU" w:eastAsia="ru-RU" w:bidi="ar-SA"/>
    </w:rPr>
  </w:style>
  <w:style w:type="paragraph" w:customStyle="1" w:styleId="14">
    <w:name w:val="Знак Знак Знак Знак Знак Знак Знак Знак Знак Знак Знак Знак Знак Знак Знак Знак Знак Знак Знак"/>
    <w:basedOn w:val="1"/>
    <w:qFormat/>
    <w:uiPriority w:val="0"/>
    <w:pPr>
      <w:spacing w:before="100" w:beforeAutospacing="1" w:after="100" w:afterAutospacing="1"/>
    </w:pPr>
    <w:rPr>
      <w:rFonts w:ascii="Tahoma" w:hAnsi="Tahoma"/>
      <w:sz w:val="20"/>
      <w:szCs w:val="20"/>
      <w:lang w:val="en-US" w:eastAsia="en-US"/>
    </w:rPr>
  </w:style>
  <w:style w:type="character" w:customStyle="1" w:styleId="15">
    <w:name w:val="Текст Знак"/>
    <w:basedOn w:val="2"/>
    <w:link w:val="6"/>
    <w:uiPriority w:val="0"/>
    <w:rPr>
      <w:rFonts w:ascii="Courier New" w:hAnsi="Courier New" w:eastAsia="Times New Roman" w:cs="Courier New"/>
      <w:sz w:val="20"/>
      <w:szCs w:val="20"/>
      <w:lang w:eastAsia="ru-RU"/>
    </w:rPr>
  </w:style>
  <w:style w:type="character" w:customStyle="1" w:styleId="16">
    <w:name w:val="Основной текст с отступом 2 Знак"/>
    <w:basedOn w:val="2"/>
    <w:link w:val="10"/>
    <w:qFormat/>
    <w:uiPriority w:val="0"/>
    <w:rPr>
      <w:sz w:val="24"/>
    </w:rPr>
  </w:style>
  <w:style w:type="character" w:customStyle="1" w:styleId="17">
    <w:name w:val="Основной текст с отступом 2 Знак1"/>
    <w:basedOn w:val="2"/>
    <w:semiHidden/>
    <w:qFormat/>
    <w:uiPriority w:val="99"/>
    <w:rPr>
      <w:rFonts w:ascii="Times New Roman" w:hAnsi="Times New Roman" w:eastAsia="Times New Roman" w:cs="Times New Roman"/>
      <w:sz w:val="24"/>
      <w:szCs w:val="24"/>
      <w:lang w:eastAsia="ru-RU"/>
    </w:rPr>
  </w:style>
  <w:style w:type="paragraph" w:customStyle="1" w:styleId="18">
    <w:name w:val="Абзац списка1"/>
    <w:basedOn w:val="1"/>
    <w:qFormat/>
    <w:uiPriority w:val="0"/>
    <w:pPr>
      <w:ind w:left="720"/>
    </w:pPr>
    <w:rPr>
      <w:sz w:val="20"/>
      <w:szCs w:val="20"/>
    </w:rPr>
  </w:style>
  <w:style w:type="character" w:customStyle="1" w:styleId="19">
    <w:name w:val="Верхний колонтитул Знак"/>
    <w:basedOn w:val="2"/>
    <w:link w:val="7"/>
    <w:qFormat/>
    <w:uiPriority w:val="99"/>
    <w:rPr>
      <w:rFonts w:ascii="Times New Roman" w:hAnsi="Times New Roman" w:eastAsia="Times New Roman" w:cs="Times New Roman"/>
      <w:sz w:val="24"/>
      <w:szCs w:val="24"/>
      <w:lang w:eastAsia="ru-RU"/>
    </w:rPr>
  </w:style>
  <w:style w:type="character" w:customStyle="1" w:styleId="20">
    <w:name w:val="Нижний колонтитул Знак"/>
    <w:basedOn w:val="2"/>
    <w:link w:val="8"/>
    <w:uiPriority w:val="99"/>
    <w:rPr>
      <w:rFonts w:ascii="Times New Roman" w:hAnsi="Times New Roman" w:eastAsia="Times New Roman" w:cs="Times New Roman"/>
      <w:sz w:val="24"/>
      <w:szCs w:val="24"/>
      <w:lang w:eastAsia="ru-RU"/>
    </w:rPr>
  </w:style>
  <w:style w:type="character" w:customStyle="1" w:styleId="21">
    <w:name w:val="Текст выноски Знак"/>
    <w:basedOn w:val="2"/>
    <w:link w:val="5"/>
    <w:semiHidden/>
    <w:qFormat/>
    <w:uiPriority w:val="99"/>
    <w:rPr>
      <w:rFonts w:ascii="Segoe UI" w:hAnsi="Segoe UI" w:eastAsia="Times New Roman" w:cs="Segoe UI"/>
      <w:sz w:val="18"/>
      <w:szCs w:val="18"/>
      <w:lang w:eastAsia="ru-RU"/>
    </w:rPr>
  </w:style>
  <w:style w:type="table" w:customStyle="1" w:styleId="22">
    <w:name w:val="_Style 10"/>
    <w:basedOn w:val="23"/>
    <w:qFormat/>
    <w:uiPriority w:val="0"/>
    <w:tblPr>
      <w:tblCellMar>
        <w:top w:w="15" w:type="dxa"/>
        <w:left w:w="15" w:type="dxa"/>
        <w:bottom w:w="15" w:type="dxa"/>
        <w:right w:w="15" w:type="dxa"/>
      </w:tblCellMar>
    </w:tblPr>
  </w:style>
  <w:style w:type="table" w:customStyle="1" w:styleId="23">
    <w:name w:val="Table Normal"/>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8</Pages>
  <Words>2291</Words>
  <Characters>13060</Characters>
  <Lines>108</Lines>
  <Paragraphs>30</Paragraphs>
  <TotalTime>0</TotalTime>
  <ScaleCrop>false</ScaleCrop>
  <LinksUpToDate>false</LinksUpToDate>
  <CharactersWithSpaces>15321</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2016-06-06T10:05:00Z</dcterms:created>
  <dc:creator>User</dc:creator>
  <cp:lastModifiedBy>User</cp:lastModifiedBy>
  <cp:lastPrinted>2015-09-16T15:45:00Z</cp:lastPrinted>
  <dcterms:modified xsi:type="dcterms:W3CDTF">2022-09-22T07:18:09Z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B71FCE55DA2F4173AE07CFE9E2B152E0</vt:lpwstr>
  </property>
</Properties>
</file>