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85" w:rsidRDefault="007C6432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МИНИСТЕРСТВО ПРОСВЕЩЕНИЯ РОССИЙСКОЙ ФЕДЕРАЦИИ</w:t>
      </w:r>
    </w:p>
    <w:p w:rsidR="006A4A85" w:rsidRDefault="007C6432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Министерство образования Приморского края</w:t>
      </w:r>
    </w:p>
    <w:p w:rsidR="006A4A85" w:rsidRDefault="007C6432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 Дальнереченского городского округа</w:t>
      </w:r>
    </w:p>
    <w:p w:rsidR="006A4A85" w:rsidRDefault="007C6432">
      <w:pPr>
        <w:ind w:firstLine="22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МБОУ "ЛИЦЕЙ"</w:t>
      </w:r>
    </w:p>
    <w:p w:rsidR="006A4A85" w:rsidRDefault="006A4A85">
      <w:pPr>
        <w:ind w:firstLine="227"/>
        <w:jc w:val="center"/>
        <w:rPr>
          <w:rFonts w:ascii="Times New Roman" w:eastAsia="Times New Roman" w:hAnsi="Times New Roman"/>
          <w:sz w:val="28"/>
        </w:rPr>
      </w:pPr>
    </w:p>
    <w:p w:rsidR="006A4A85" w:rsidRDefault="007C6432" w:rsidP="006176B5">
      <w:pPr>
        <w:spacing w:after="120"/>
        <w:ind w:firstLineChars="93" w:firstLine="2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Цели изучения учебного предмета «Иностранный (английский) язык».</w:t>
      </w:r>
    </w:p>
    <w:p w:rsidR="006A4A85" w:rsidRDefault="007C6432" w:rsidP="006A4A85">
      <w:pPr>
        <w:spacing w:after="120"/>
        <w:ind w:firstLineChars="93" w:firstLine="205"/>
        <w:jc w:val="both"/>
      </w:pPr>
      <w:r>
        <w:t>Цели обучения иностранному языку можно условно разделить на образовательные, развивающие, воспитывающие.</w:t>
      </w:r>
    </w:p>
    <w:p w:rsidR="006A4A85" w:rsidRDefault="007C6432" w:rsidP="006A4A85">
      <w:pPr>
        <w:spacing w:after="120"/>
        <w:ind w:firstLineChars="93" w:firstLine="205"/>
        <w:jc w:val="both"/>
      </w:pPr>
      <w:r>
        <w:t>Образовательные цели учебного предмета «Иностранный (английский) язык» в начальной школе включают:</w:t>
      </w:r>
    </w:p>
    <w:p w:rsidR="006A4A85" w:rsidRDefault="007C6432" w:rsidP="006A4A85">
      <w:pPr>
        <w:spacing w:after="120"/>
        <w:ind w:firstLineChars="93" w:firstLine="205"/>
        <w:jc w:val="both"/>
      </w:pPr>
      <w: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6A4A85" w:rsidRDefault="007C6432" w:rsidP="006A4A85">
      <w:pPr>
        <w:spacing w:after="120"/>
        <w:ind w:firstLineChars="93" w:firstLine="205"/>
        <w:jc w:val="both"/>
      </w:pPr>
      <w:r>
        <w:t> расширение лингвистического кругозора обучающихся 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6A4A85" w:rsidRDefault="007C6432" w:rsidP="006A4A85">
      <w:pPr>
        <w:spacing w:after="120"/>
        <w:ind w:firstLineChars="93" w:firstLine="205"/>
        <w:jc w:val="both"/>
      </w:pPr>
      <w: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6A4A85" w:rsidRDefault="007C6432">
      <w:pPr>
        <w:spacing w:after="120"/>
      </w:pPr>
      <w:r>
        <w:t>использование для решения учебных задач интеллектуальных операций (сравнение, анализ, обобщение и др.);</w:t>
      </w:r>
    </w:p>
    <w:p w:rsidR="006A4A85" w:rsidRDefault="007C6432">
      <w:pPr>
        <w:spacing w:after="120"/>
      </w:pPr>
      <w: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6A4A85" w:rsidRDefault="007C6432">
      <w:pPr>
        <w:spacing w:after="120"/>
      </w:pPr>
      <w:r>
        <w:t>Развивающие цели учебного предмета «Иностранный (английский) язык» в начальной школе включают:</w:t>
      </w:r>
    </w:p>
    <w:p w:rsidR="006A4A85" w:rsidRDefault="007C6432">
      <w:pPr>
        <w:spacing w:after="120"/>
      </w:pPr>
      <w:r>
        <w:t>осознание младшими школьниками роли языков как средства межличностного  и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:rsidR="006A4A85" w:rsidRDefault="007C6432">
      <w:pPr>
        <w:spacing w:after="120"/>
      </w:pPr>
      <w:r>
        <w:t>становление коммуникативной культуры обучающихся и их общего речевого развития;</w:t>
      </w:r>
    </w:p>
    <w:p w:rsidR="006A4A85" w:rsidRDefault="007C6432">
      <w:pPr>
        <w:spacing w:after="120"/>
      </w:pPr>
      <w: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6A4A85" w:rsidRDefault="007C6432">
      <w:pPr>
        <w:spacing w:after="120"/>
      </w:pPr>
      <w: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6A4A85" w:rsidRDefault="007C6432">
      <w:pPr>
        <w:spacing w:after="120"/>
      </w:pPr>
      <w: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6A4A85" w:rsidRDefault="006A4A85">
      <w:pPr>
        <w:spacing w:after="120"/>
      </w:pPr>
    </w:p>
    <w:p w:rsidR="006A4A85" w:rsidRDefault="007C6432">
      <w:pPr>
        <w:spacing w:after="120"/>
        <w:rPr>
          <w:b/>
          <w:bCs/>
        </w:rPr>
      </w:pPr>
      <w:r>
        <w:rPr>
          <w:b/>
          <w:bCs/>
        </w:rPr>
        <w:t>СОДЕРЖАНИЕ УЧЕБНОГО ПРЕДМЕТА: </w:t>
      </w:r>
    </w:p>
    <w:p w:rsidR="006A4A85" w:rsidRDefault="007C6432">
      <w:pPr>
        <w:spacing w:after="120"/>
      </w:pPr>
      <w:r>
        <w:rPr>
          <w:b/>
          <w:bCs/>
        </w:rPr>
        <w:lastRenderedPageBreak/>
        <w:t>Тематическое содержание речи:</w:t>
      </w:r>
    </w:p>
    <w:p w:rsidR="006A4A85" w:rsidRDefault="007C6432">
      <w:pPr>
        <w:spacing w:after="120"/>
      </w:pPr>
      <w:r>
        <w:t>Мир моего «я». Приветствие. Знакомство. Моя семья. Мой день рождения. Моя любимая еда.</w:t>
      </w:r>
    </w:p>
    <w:p w:rsidR="006A4A85" w:rsidRDefault="007C6432">
      <w:pPr>
        <w:spacing w:after="120"/>
      </w:pPr>
      <w:r>
        <w:t>Мир моих увлечений. Любимый цвет, игрушка. Любимые занятия. Мой питомец. Выходной день.</w:t>
      </w:r>
    </w:p>
    <w:p w:rsidR="006A4A85" w:rsidRDefault="007C6432">
      <w:pPr>
        <w:spacing w:after="120"/>
      </w:pPr>
      <w:r>
        <w:t>Мир вокруг меня. Моя школа. Мои друзья. Моя малая родина (город, село).</w:t>
      </w:r>
    </w:p>
    <w:p w:rsidR="006A4A85" w:rsidRDefault="007C6432">
      <w:pPr>
        <w:spacing w:after="120"/>
      </w:pPr>
      <w:r>
        <w:t>Родная страна и страны изучаемого языка. Названия родной страны и страны/стран изучаемого языка; их столиц.</w:t>
      </w:r>
    </w:p>
    <w:p w:rsidR="006A4A85" w:rsidRDefault="007C6432">
      <w:pPr>
        <w:spacing w:after="120"/>
      </w:pPr>
      <w: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6A4A85" w:rsidRDefault="007C6432">
      <w:pPr>
        <w:spacing w:after="120"/>
      </w:pPr>
      <w:r>
        <w:t>Коммуникативные умения</w:t>
      </w:r>
    </w:p>
    <w:p w:rsidR="006A4A85" w:rsidRDefault="007C6432">
      <w:pPr>
        <w:spacing w:after="120"/>
      </w:pPr>
      <w:r>
        <w:t>Говорение</w:t>
      </w:r>
    </w:p>
    <w:p w:rsidR="006A4A85" w:rsidRDefault="007C6432">
      <w:pPr>
        <w:spacing w:after="120"/>
      </w:pPr>
      <w:r>
        <w:t>Коммуникативные умения диалогической речи:</w:t>
      </w:r>
    </w:p>
    <w:p w:rsidR="006A4A85" w:rsidRDefault="007C6432">
      <w:pPr>
        <w:spacing w:after="120"/>
      </w:pPr>
      <w: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6A4A85" w:rsidRDefault="007C6432">
      <w:pPr>
        <w:spacing w:after="120"/>
      </w:pPr>
      <w:r>
        <w:t>диалога этикетного характера: приветствие, начало и завершение разговора,  знакомство  с  собеседником;  поздравление с праздником; выражение благодарности за поздравление; извинение;</w:t>
      </w:r>
    </w:p>
    <w:p w:rsidR="006A4A85" w:rsidRDefault="007C6432">
      <w:pPr>
        <w:spacing w:after="120"/>
      </w:pPr>
      <w: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6A4A85" w:rsidRDefault="007C6432">
      <w:pPr>
        <w:spacing w:after="120"/>
      </w:pPr>
      <w:r>
        <w:t>Коммуникативные умения  монологической  речи:</w:t>
      </w:r>
    </w:p>
    <w:p w:rsidR="006A4A85" w:rsidRDefault="007C6432">
      <w:pPr>
        <w:spacing w:after="120"/>
      </w:pPr>
      <w: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6A4A85" w:rsidRDefault="007C6432">
      <w:pPr>
        <w:spacing w:after="120"/>
      </w:pPr>
      <w:r>
        <w:t>Аудирование</w:t>
      </w:r>
    </w:p>
    <w:p w:rsidR="006A4A85" w:rsidRDefault="007C6432">
      <w:pPr>
        <w:spacing w:after="120"/>
      </w:pPr>
      <w: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6A4A85" w:rsidRDefault="007C6432">
      <w:pPr>
        <w:spacing w:after="120"/>
      </w:pPr>
      <w: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  запрашиваемой  информации (при опосредованном общении).</w:t>
      </w:r>
    </w:p>
    <w:p w:rsidR="006A4A85" w:rsidRDefault="007C6432">
      <w:pPr>
        <w:spacing w:after="120"/>
      </w:pPr>
      <w: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6A4A85" w:rsidRDefault="007C6432">
      <w:pPr>
        <w:spacing w:after="120"/>
      </w:pPr>
      <w:r>
        <w:t>Аудирование с пониманием запрашиваемой информации предполагает выделение  из  воспринимаемого  на  слух 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6A4A85" w:rsidRDefault="007C6432">
      <w:pPr>
        <w:spacing w:after="120"/>
      </w:pPr>
      <w:r>
        <w:t>Тексты для аудирования: диалог, высказывания собеседников в ситуациях повседневного общения, рассказ, сказка.</w:t>
      </w:r>
    </w:p>
    <w:p w:rsidR="006A4A85" w:rsidRDefault="007C6432">
      <w:pPr>
        <w:spacing w:after="120"/>
      </w:pPr>
      <w:r>
        <w:t>Смысловое чтение</w:t>
      </w:r>
    </w:p>
    <w:p w:rsidR="006A4A85" w:rsidRDefault="007C6432">
      <w:pPr>
        <w:spacing w:after="120"/>
      </w:pPr>
      <w: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A4A85" w:rsidRDefault="007C6432">
      <w:pPr>
        <w:spacing w:after="120"/>
      </w:pPr>
      <w:r>
        <w:lastRenderedPageBreak/>
        <w:t>Тексты для чтения вслух: диалог, рассказ, сказка.</w:t>
      </w:r>
    </w:p>
    <w:p w:rsidR="006A4A85" w:rsidRDefault="007C6432">
      <w:pPr>
        <w:spacing w:after="120"/>
      </w:pPr>
      <w: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A4A85" w:rsidRDefault="007C6432">
      <w:pPr>
        <w:spacing w:after="120"/>
      </w:pPr>
      <w: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6A4A85" w:rsidRDefault="007C6432">
      <w:pPr>
        <w:spacing w:after="120"/>
      </w:pPr>
      <w: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6A4A85" w:rsidRDefault="007C6432">
      <w:pPr>
        <w:spacing w:after="120"/>
      </w:pPr>
      <w:r>
        <w:t>Тексты для чтения про себя: диалог, рассказ, сказка, электронное сообщение личного характера.</w:t>
      </w:r>
    </w:p>
    <w:p w:rsidR="006A4A85" w:rsidRDefault="007C6432">
      <w:pPr>
        <w:spacing w:after="120"/>
      </w:pPr>
      <w:r>
        <w:t>Письмо</w:t>
      </w:r>
    </w:p>
    <w:p w:rsidR="006A4A85" w:rsidRDefault="007C6432">
      <w:pPr>
        <w:spacing w:after="120"/>
      </w:pPr>
      <w:r>
        <w:t>Овладение техникой письма (полупечатное написание букв, буквосочетаний, слов).</w:t>
      </w:r>
    </w:p>
    <w:p w:rsidR="006A4A85" w:rsidRDefault="007C6432">
      <w:pPr>
        <w:spacing w:after="120"/>
      </w:pPr>
      <w: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6A4A85" w:rsidRDefault="007C6432">
      <w:pPr>
        <w:spacing w:after="120"/>
      </w:pPr>
      <w:r>
        <w:t>Написание с  опорой  на  образец  коротких  поздравлений с праздниками (с днём рождения, Новым годом).</w:t>
      </w:r>
    </w:p>
    <w:p w:rsidR="006A4A85" w:rsidRDefault="007C6432">
      <w:pPr>
        <w:spacing w:after="120"/>
      </w:pPr>
      <w:r>
        <w:t>Языковые знания и навыки</w:t>
      </w:r>
    </w:p>
    <w:p w:rsidR="006A4A85" w:rsidRDefault="007C6432">
      <w:pPr>
        <w:spacing w:after="120"/>
      </w:pPr>
      <w:r>
        <w:t>Фонетическая сторона речи</w:t>
      </w:r>
    </w:p>
    <w:p w:rsidR="006A4A85" w:rsidRDefault="007C6432">
      <w:pPr>
        <w:spacing w:after="120"/>
      </w:pPr>
      <w:r>
        <w:t>Буквы английского алфавита. Корректное называние букв английского алфавита.</w:t>
      </w:r>
    </w:p>
    <w:p w:rsidR="006A4A85" w:rsidRDefault="007C6432">
      <w:pPr>
        <w:spacing w:after="120"/>
      </w:pPr>
      <w: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is/there).</w:t>
      </w:r>
    </w:p>
    <w:p w:rsidR="006A4A85" w:rsidRDefault="007C6432">
      <w:pPr>
        <w:spacing w:after="120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 фраз/предложений 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6A4A85" w:rsidRDefault="007C6432">
      <w:pPr>
        <w:spacing w:after="120"/>
      </w:pPr>
      <w: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6A4A85" w:rsidRDefault="007C6432">
      <w:pPr>
        <w:spacing w:after="120"/>
      </w:pPr>
      <w:r>
        <w:t>Чтение новых слов согласно основным правилам чтения английского языка.</w:t>
      </w:r>
    </w:p>
    <w:p w:rsidR="006A4A85" w:rsidRDefault="007C6432">
      <w:pPr>
        <w:spacing w:after="120"/>
      </w:pPr>
      <w: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A4A85" w:rsidRDefault="007C6432">
      <w:pPr>
        <w:spacing w:after="120"/>
      </w:pPr>
      <w:r>
        <w:t>Графика, орфография и пунктуация</w:t>
      </w:r>
    </w:p>
    <w:p w:rsidR="006A4A85" w:rsidRDefault="007C6432">
      <w:pPr>
        <w:spacing w:after="120"/>
      </w:pPr>
      <w: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6A4A85" w:rsidRDefault="007C6432">
      <w:pPr>
        <w:spacing w:after="120"/>
      </w:pPr>
      <w: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</w:t>
      </w:r>
      <w:r>
        <w:lastRenderedPageBreak/>
        <w:t>глагола-связки, вспомогательного и модального глаголов (например, I’m, isn’t; don’t, doesn’t; can’t), существительных в притяжательном падеже (Ann’s).</w:t>
      </w:r>
    </w:p>
    <w:p w:rsidR="006A4A85" w:rsidRDefault="007C6432">
      <w:pPr>
        <w:spacing w:after="120"/>
      </w:pPr>
      <w:r>
        <w:t>Лексическая сторона речи</w:t>
      </w:r>
    </w:p>
    <w:p w:rsidR="006A4A85" w:rsidRDefault="007C6432">
      <w:pPr>
        <w:spacing w:after="120"/>
      </w:pPr>
      <w: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6A4A85" w:rsidRDefault="007C6432">
      <w:pPr>
        <w:spacing w:after="120"/>
      </w:pPr>
      <w:r>
        <w:t>Распознавание в устной и письменной речи интернациональных слов (doctor, film) с помощью языковой догадки.</w:t>
      </w:r>
    </w:p>
    <w:p w:rsidR="006A4A85" w:rsidRDefault="007C6432">
      <w:pPr>
        <w:spacing w:after="120"/>
      </w:pPr>
      <w:r>
        <w:t>Грамматическая сторона речи</w:t>
      </w:r>
    </w:p>
    <w:p w:rsidR="006A4A85" w:rsidRDefault="007C6432">
      <w:pPr>
        <w:spacing w:after="120"/>
      </w:pPr>
      <w: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6A4A85" w:rsidRDefault="007C6432">
      <w:pPr>
        <w:spacing w:after="120"/>
      </w:pPr>
      <w: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</w:r>
    </w:p>
    <w:p w:rsidR="006A4A85" w:rsidRDefault="007C6432">
      <w:pPr>
        <w:spacing w:after="120"/>
      </w:pPr>
      <w:r>
        <w:t>Предложения с начальным It (It’s a red ball.).</w:t>
      </w:r>
    </w:p>
    <w:p w:rsidR="006A4A85" w:rsidRPr="007C6432" w:rsidRDefault="007C6432">
      <w:pPr>
        <w:spacing w:after="120"/>
        <w:rPr>
          <w:lang w:val="en-US"/>
        </w:rPr>
      </w:pPr>
      <w:r>
        <w:t>Предложения</w:t>
      </w:r>
      <w:r w:rsidRPr="007C6432">
        <w:rPr>
          <w:lang w:val="en-US"/>
        </w:rPr>
        <w:t xml:space="preserve"> </w:t>
      </w:r>
      <w:r>
        <w:t>с</w:t>
      </w:r>
      <w:r w:rsidRPr="007C6432">
        <w:rPr>
          <w:lang w:val="en-US"/>
        </w:rPr>
        <w:t xml:space="preserve"> </w:t>
      </w:r>
      <w:r>
        <w:t>начальным</w:t>
      </w:r>
      <w:r w:rsidRPr="007C6432">
        <w:rPr>
          <w:lang w:val="en-US"/>
        </w:rPr>
        <w:t xml:space="preserve"> There + to be </w:t>
      </w:r>
      <w:r>
        <w:t>в</w:t>
      </w:r>
      <w:r w:rsidRPr="007C6432">
        <w:rPr>
          <w:lang w:val="en-US"/>
        </w:rPr>
        <w:t xml:space="preserve">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6A4A85" w:rsidRPr="007C6432" w:rsidRDefault="007C6432">
      <w:pPr>
        <w:spacing w:after="120"/>
        <w:rPr>
          <w:lang w:val="en-US"/>
        </w:rPr>
      </w:pPr>
      <w:r>
        <w:t>Предложения</w:t>
      </w:r>
      <w:r w:rsidRPr="007C6432">
        <w:rPr>
          <w:lang w:val="en-US"/>
        </w:rPr>
        <w:t xml:space="preserve"> </w:t>
      </w:r>
      <w:r>
        <w:t>с</w:t>
      </w:r>
      <w:r w:rsidRPr="007C6432">
        <w:rPr>
          <w:lang w:val="en-US"/>
        </w:rPr>
        <w:t xml:space="preserve"> </w:t>
      </w:r>
      <w:r>
        <w:t>простым</w:t>
      </w:r>
      <w:r w:rsidRPr="007C6432">
        <w:rPr>
          <w:lang w:val="en-US"/>
        </w:rPr>
        <w:t xml:space="preserve"> </w:t>
      </w:r>
      <w:r>
        <w:t>глагольным</w:t>
      </w:r>
      <w:r w:rsidRPr="007C6432">
        <w:rPr>
          <w:lang w:val="en-US"/>
        </w:rPr>
        <w:t xml:space="preserve"> </w:t>
      </w:r>
      <w:r>
        <w:t>сказуемым</w:t>
      </w:r>
      <w:r w:rsidRPr="007C6432">
        <w:rPr>
          <w:lang w:val="en-US"/>
        </w:rPr>
        <w:t xml:space="preserve"> (They live in the country.), </w:t>
      </w:r>
      <w:r>
        <w:t>составным</w:t>
      </w:r>
      <w:r w:rsidRPr="007C6432">
        <w:rPr>
          <w:lang w:val="en-US"/>
        </w:rPr>
        <w:t xml:space="preserve"> </w:t>
      </w:r>
      <w:r>
        <w:t>именным</w:t>
      </w:r>
      <w:r w:rsidRPr="007C6432">
        <w:rPr>
          <w:lang w:val="en-US"/>
        </w:rPr>
        <w:t xml:space="preserve"> </w:t>
      </w:r>
      <w:r>
        <w:t>сказуемым</w:t>
      </w:r>
      <w:r w:rsidRPr="007C6432">
        <w:rPr>
          <w:lang w:val="en-US"/>
        </w:rPr>
        <w:t xml:space="preserve"> (The box is small.) </w:t>
      </w:r>
      <w:r>
        <w:t>и</w:t>
      </w:r>
      <w:r w:rsidRPr="007C6432">
        <w:rPr>
          <w:lang w:val="en-US"/>
        </w:rPr>
        <w:t xml:space="preserve"> </w:t>
      </w:r>
      <w:r>
        <w:t>составным</w:t>
      </w:r>
      <w:r w:rsidRPr="007C6432">
        <w:rPr>
          <w:lang w:val="en-US"/>
        </w:rPr>
        <w:t xml:space="preserve"> </w:t>
      </w:r>
      <w:r>
        <w:t>глагольным</w:t>
      </w:r>
      <w:r w:rsidRPr="007C6432">
        <w:rPr>
          <w:lang w:val="en-US"/>
        </w:rPr>
        <w:t xml:space="preserve"> </w:t>
      </w:r>
      <w:r>
        <w:t>сказуемым</w:t>
      </w:r>
      <w:r w:rsidRPr="007C6432">
        <w:rPr>
          <w:lang w:val="en-US"/>
        </w:rPr>
        <w:t xml:space="preserve"> (I like to play with my cat. She can play the piano.).</w:t>
      </w:r>
    </w:p>
    <w:p w:rsidR="006A4A85" w:rsidRPr="007C6432" w:rsidRDefault="007C6432">
      <w:pPr>
        <w:spacing w:after="120"/>
        <w:rPr>
          <w:lang w:val="en-US"/>
        </w:rPr>
      </w:pPr>
      <w:r>
        <w:t>Предложения</w:t>
      </w:r>
      <w:r w:rsidRPr="007C6432">
        <w:rPr>
          <w:lang w:val="en-US"/>
        </w:rPr>
        <w:t xml:space="preserve"> </w:t>
      </w:r>
      <w:r>
        <w:t>с</w:t>
      </w:r>
      <w:r w:rsidRPr="007C6432">
        <w:rPr>
          <w:lang w:val="en-US"/>
        </w:rPr>
        <w:t xml:space="preserve"> </w:t>
      </w:r>
      <w:r>
        <w:t>глаголом</w:t>
      </w:r>
      <w:r w:rsidRPr="007C6432">
        <w:rPr>
          <w:lang w:val="en-US"/>
        </w:rPr>
        <w:t>-</w:t>
      </w:r>
      <w:r>
        <w:t>связкой</w:t>
      </w:r>
      <w:r w:rsidRPr="007C6432">
        <w:rPr>
          <w:lang w:val="en-US"/>
        </w:rPr>
        <w:t xml:space="preserve"> to be </w:t>
      </w:r>
      <w:r>
        <w:t>в</w:t>
      </w:r>
      <w:r w:rsidRPr="007C6432">
        <w:rPr>
          <w:lang w:val="en-US"/>
        </w:rPr>
        <w:t xml:space="preserve"> Present Simple Tense (My father is a doctor. Is it a red ball? — Yes, it is./No, it isn’t. ).</w:t>
      </w:r>
    </w:p>
    <w:p w:rsidR="006A4A85" w:rsidRDefault="007C6432">
      <w:pPr>
        <w:spacing w:after="120"/>
      </w:pPr>
      <w:r>
        <w:t>Предложения с краткими глагольными формами (She can’t swim. I don’t like porridge.).</w:t>
      </w:r>
    </w:p>
    <w:p w:rsidR="006A4A85" w:rsidRDefault="007C6432">
      <w:pPr>
        <w:spacing w:after="120"/>
      </w:pPr>
      <w:r>
        <w:t>Побудительные предложения в утвердительной форме (Come in, please.).</w:t>
      </w:r>
    </w:p>
    <w:p w:rsidR="006A4A85" w:rsidRDefault="007C6432">
      <w:pPr>
        <w:spacing w:after="120"/>
      </w:pPr>
      <w: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:rsidR="006A4A85" w:rsidRPr="007C6432" w:rsidRDefault="007C6432">
      <w:pPr>
        <w:spacing w:after="120"/>
        <w:rPr>
          <w:lang w:val="en-US"/>
        </w:rPr>
      </w:pPr>
      <w:r>
        <w:t>Глагольная</w:t>
      </w:r>
      <w:r w:rsidRPr="007C6432">
        <w:rPr>
          <w:lang w:val="en-US"/>
        </w:rPr>
        <w:t xml:space="preserve"> </w:t>
      </w:r>
      <w:r>
        <w:t>конструкция</w:t>
      </w:r>
      <w:r w:rsidRPr="007C6432">
        <w:rPr>
          <w:lang w:val="en-US"/>
        </w:rPr>
        <w:t xml:space="preserve"> have got (I’ve got a cat. He’s/She’s got a cat. Have you got a cat? — Yes, I have./No, I haven’t. What have you got?).</w:t>
      </w:r>
    </w:p>
    <w:p w:rsidR="006A4A85" w:rsidRDefault="007C6432">
      <w:pPr>
        <w:spacing w:after="120"/>
      </w:pPr>
      <w:r>
        <w:t>Модальный глагол can: для выражения умения (I can play tennis.) и отсутствия умения (I can’t play chess.); для получения разрешения (Can I go out?).</w:t>
      </w:r>
    </w:p>
    <w:p w:rsidR="006A4A85" w:rsidRDefault="007C6432">
      <w:pPr>
        <w:spacing w:after="120"/>
      </w:pPr>
      <w:r>
        <w:t>Определённый, неопределённый и нулевой артикли c именами существительными (наиболее распространённые случаи).</w:t>
      </w:r>
    </w:p>
    <w:p w:rsidR="006A4A85" w:rsidRDefault="007C6432">
      <w:pPr>
        <w:spacing w:after="120"/>
      </w:pPr>
      <w:r>
        <w:t>Существительные во множественном числе, образованные по правилу и исключения (a book — books; a man — men).</w:t>
      </w:r>
    </w:p>
    <w:p w:rsidR="006A4A85" w:rsidRDefault="007C6432">
      <w:pPr>
        <w:spacing w:after="120"/>
      </w:pPr>
      <w:r>
        <w:t>Личные</w:t>
      </w:r>
      <w:r w:rsidRPr="007C6432">
        <w:rPr>
          <w:lang w:val="en-US"/>
        </w:rPr>
        <w:t xml:space="preserve"> </w:t>
      </w:r>
      <w:r>
        <w:t>местоимения</w:t>
      </w:r>
      <w:r w:rsidRPr="007C6432">
        <w:rPr>
          <w:lang w:val="en-US"/>
        </w:rPr>
        <w:t xml:space="preserve"> (I, you, he/she/it, we, they). </w:t>
      </w:r>
      <w:r>
        <w:t>Притяжательные</w:t>
      </w:r>
      <w:r w:rsidRPr="007C6432">
        <w:rPr>
          <w:lang w:val="en-US"/>
        </w:rPr>
        <w:t xml:space="preserve"> </w:t>
      </w:r>
      <w:r>
        <w:t>местоимения</w:t>
      </w:r>
      <w:r w:rsidRPr="007C6432">
        <w:rPr>
          <w:lang w:val="en-US"/>
        </w:rPr>
        <w:t xml:space="preserve"> (my, your, his/her/its, our, their). </w:t>
      </w:r>
      <w:r>
        <w:t>Указательные местоимения (this — these).</w:t>
      </w:r>
    </w:p>
    <w:p w:rsidR="006A4A85" w:rsidRDefault="007C6432">
      <w:pPr>
        <w:spacing w:after="120"/>
      </w:pPr>
      <w:r>
        <w:t>Количественные числительные (1–12).</w:t>
      </w:r>
    </w:p>
    <w:p w:rsidR="006A4A85" w:rsidRPr="007C6432" w:rsidRDefault="007C6432">
      <w:pPr>
        <w:spacing w:after="120"/>
        <w:rPr>
          <w:lang w:val="en-US"/>
        </w:rPr>
      </w:pPr>
      <w:r>
        <w:t>Вопросительные слова (who, what, how, where, how many). Предлоги</w:t>
      </w:r>
      <w:r w:rsidRPr="007C6432">
        <w:rPr>
          <w:lang w:val="en-US"/>
        </w:rPr>
        <w:t xml:space="preserve"> </w:t>
      </w:r>
      <w:r>
        <w:t>места</w:t>
      </w:r>
      <w:r w:rsidRPr="007C6432">
        <w:rPr>
          <w:lang w:val="en-US"/>
        </w:rPr>
        <w:t xml:space="preserve"> (in, on, near, under).</w:t>
      </w:r>
    </w:p>
    <w:p w:rsidR="006A4A85" w:rsidRDefault="007C6432">
      <w:pPr>
        <w:spacing w:after="120"/>
      </w:pPr>
      <w:r>
        <w:t>Союзы and и but (c однородными членами).</w:t>
      </w:r>
    </w:p>
    <w:p w:rsidR="006A4A85" w:rsidRDefault="007C6432">
      <w:pPr>
        <w:spacing w:after="120"/>
      </w:pPr>
      <w:r>
        <w:rPr>
          <w:b/>
          <w:bCs/>
          <w:sz w:val="24"/>
          <w:szCs w:val="24"/>
        </w:rPr>
        <w:lastRenderedPageBreak/>
        <w:t>Социокультурные знания и умения:</w:t>
      </w:r>
    </w:p>
    <w:p w:rsidR="006A4A85" w:rsidRDefault="007C6432">
      <w:pPr>
        <w:spacing w:after="120"/>
      </w:pPr>
      <w: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6A4A85" w:rsidRDefault="007C6432">
      <w:pPr>
        <w:spacing w:after="120"/>
      </w:pPr>
      <w: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6A4A85" w:rsidRDefault="007C6432">
      <w:pPr>
        <w:spacing w:after="120"/>
      </w:pPr>
      <w:r>
        <w:t>Знание названий родной страны и страны/стран изучаемого языка и их столиц.</w:t>
      </w:r>
    </w:p>
    <w:p w:rsidR="006A4A85" w:rsidRDefault="007C6432">
      <w:pPr>
        <w:spacing w:after="120"/>
      </w:pPr>
      <w:r>
        <w:rPr>
          <w:b/>
          <w:bCs/>
          <w:sz w:val="24"/>
          <w:szCs w:val="24"/>
        </w:rPr>
        <w:t>Компенсаторные умения:</w:t>
      </w:r>
    </w:p>
    <w:p w:rsidR="006A4A85" w:rsidRDefault="007C6432">
      <w:pPr>
        <w:spacing w:after="120"/>
      </w:pPr>
      <w: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6A4A85" w:rsidRDefault="007C6432">
      <w:pPr>
        <w:spacing w:after="120"/>
      </w:pPr>
      <w:r>
        <w:t>Использование в качестве опоры при порождении собственных высказываний ключевых слов, вопросов; иллюстраций.</w:t>
      </w:r>
    </w:p>
    <w:p w:rsidR="006A4A85" w:rsidRDefault="007C6432">
      <w:pPr>
        <w:spacing w:after="120"/>
        <w:jc w:val="both"/>
      </w:pPr>
      <w:r>
        <w:rPr>
          <w:b/>
          <w:bCs/>
        </w:rPr>
        <w:t>МЕСТО УЧЕБНОГО ПРЕДМЕТА В УЧЕБНОМ ПЛАНЕ «ИНОСТРАННЫЙ (АНГЛИЙСКИЙ) ЯЗЫК».</w:t>
      </w:r>
    </w:p>
    <w:p w:rsidR="006A4A85" w:rsidRDefault="007C6432">
      <w:pPr>
        <w:spacing w:after="120"/>
        <w:jc w:val="both"/>
        <w:rPr>
          <w:b/>
          <w:bCs/>
        </w:rPr>
      </w:pPr>
      <w: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во 2 классе отведено 68 учебных часов по 2 часа в неделю.</w:t>
      </w:r>
    </w:p>
    <w:p w:rsidR="006A4A85" w:rsidRDefault="007C6432">
      <w:pPr>
        <w:spacing w:after="120"/>
      </w:pPr>
      <w:r>
        <w:rPr>
          <w:b/>
          <w:bCs/>
        </w:rPr>
        <w:t>ПЛАНИРУЕМЫЕ ОБРАЗОВАТЕЛЬНЫЕ РЕЗУЛЬТАТЫ:</w:t>
      </w:r>
    </w:p>
    <w:p w:rsidR="006A4A85" w:rsidRDefault="007C6432">
      <w:pPr>
        <w:spacing w:after="120"/>
      </w:pPr>
      <w:r>
        <w:t>В результате изучения английского языка во 2 классе 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6A4A85" w:rsidRDefault="007C6432">
      <w:pPr>
        <w:spacing w:after="120"/>
      </w:pPr>
      <w:r>
        <w:rPr>
          <w:b/>
          <w:bCs/>
          <w:sz w:val="24"/>
          <w:szCs w:val="24"/>
        </w:rPr>
        <w:t>Личностные результаты.</w:t>
      </w:r>
    </w:p>
    <w:p w:rsidR="006A4A85" w:rsidRDefault="007C6432">
      <w:pPr>
        <w:spacing w:after="120"/>
      </w:pPr>
      <w: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A4A85" w:rsidRDefault="007C6432">
      <w:pPr>
        <w:spacing w:after="120"/>
      </w:pPr>
      <w: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6A4A85" w:rsidRDefault="007C6432">
      <w:pPr>
        <w:spacing w:after="120"/>
      </w:pPr>
      <w:r>
        <w:t>Гражданско-патриотического воспитания:</w:t>
      </w:r>
    </w:p>
    <w:p w:rsidR="006A4A85" w:rsidRDefault="007C6432">
      <w:pPr>
        <w:spacing w:after="120"/>
      </w:pPr>
      <w:r>
        <w:t>становление ценностного отношения к своей Родине — России;</w:t>
      </w:r>
    </w:p>
    <w:p w:rsidR="006A4A85" w:rsidRDefault="007C6432">
      <w:pPr>
        <w:spacing w:after="120"/>
      </w:pPr>
      <w:r>
        <w:t>осознание своей этнокультурной и российской гражданской идентичности;</w:t>
      </w:r>
    </w:p>
    <w:p w:rsidR="006A4A85" w:rsidRDefault="007C6432">
      <w:pPr>
        <w:spacing w:after="120"/>
      </w:pPr>
      <w:r>
        <w:t>сопричастность к прошлому, настоящему и будущему своей страны и родного края;</w:t>
      </w:r>
    </w:p>
    <w:p w:rsidR="006A4A85" w:rsidRDefault="007C6432">
      <w:pPr>
        <w:spacing w:after="120"/>
      </w:pPr>
      <w:r>
        <w:t>уважение к своему и другим народам;</w:t>
      </w:r>
    </w:p>
    <w:p w:rsidR="006A4A85" w:rsidRDefault="007C6432">
      <w:pPr>
        <w:spacing w:after="120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A4A85" w:rsidRDefault="007C6432">
      <w:pPr>
        <w:spacing w:after="120"/>
      </w:pPr>
      <w:r>
        <w:t>Духовно-нравственного воспитания:</w:t>
      </w:r>
    </w:p>
    <w:p w:rsidR="006A4A85" w:rsidRDefault="007C6432">
      <w:pPr>
        <w:spacing w:after="120"/>
      </w:pPr>
      <w:r>
        <w:t>признание индивидуальности каждого человека;</w:t>
      </w:r>
    </w:p>
    <w:p w:rsidR="006A4A85" w:rsidRDefault="007C6432">
      <w:pPr>
        <w:spacing w:after="120"/>
      </w:pPr>
      <w:r>
        <w:lastRenderedPageBreak/>
        <w:t>проявление сопереживания, уважения и доброжелательности;</w:t>
      </w:r>
    </w:p>
    <w:p w:rsidR="006A4A85" w:rsidRDefault="007C6432">
      <w:pPr>
        <w:spacing w:after="120"/>
      </w:pPr>
      <w:r>
        <w:t>неприятие любых форм поведения, направленных на причинение физического и морального вреда другим людям.</w:t>
      </w:r>
    </w:p>
    <w:p w:rsidR="006A4A85" w:rsidRDefault="007C6432">
      <w:pPr>
        <w:spacing w:after="120"/>
      </w:pPr>
      <w:r>
        <w:t>Эстетического воспитания:</w:t>
      </w:r>
    </w:p>
    <w:p w:rsidR="006A4A85" w:rsidRDefault="007C6432">
      <w:pPr>
        <w:spacing w:after="120"/>
      </w:pPr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A4A85" w:rsidRDefault="007C6432">
      <w:pPr>
        <w:spacing w:after="120"/>
      </w:pPr>
      <w:r>
        <w:t> стремление к самовыражению в разных видах художественной деятельности.</w:t>
      </w:r>
    </w:p>
    <w:p w:rsidR="006A4A85" w:rsidRDefault="007C6432">
      <w:pPr>
        <w:spacing w:after="120"/>
      </w:pPr>
      <w:r>
        <w:t>Физического воспитания, формирования культуры здоровья и эмоционального благополучия:</w:t>
      </w:r>
    </w:p>
    <w:p w:rsidR="006A4A85" w:rsidRDefault="007C6432">
      <w:pPr>
        <w:spacing w:after="120"/>
      </w:pPr>
      <w: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A4A85" w:rsidRDefault="006A4A85"/>
    <w:p w:rsidR="006A4A85" w:rsidRDefault="007C6432">
      <w:pPr>
        <w:spacing w:after="120"/>
      </w:pPr>
      <w:r>
        <w:t> бережное отношение к физическому и психическому здоровью.</w:t>
      </w:r>
    </w:p>
    <w:p w:rsidR="006A4A85" w:rsidRDefault="007C6432">
      <w:pPr>
        <w:spacing w:after="120"/>
      </w:pPr>
      <w:r>
        <w:t>Трудового воспитания:</w:t>
      </w:r>
    </w:p>
    <w:p w:rsidR="006A4A85" w:rsidRDefault="007C6432">
      <w:pPr>
        <w:spacing w:after="120"/>
      </w:pPr>
      <w: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профессиям.</w:t>
      </w:r>
    </w:p>
    <w:p w:rsidR="006A4A85" w:rsidRDefault="007C6432">
      <w:pPr>
        <w:spacing w:after="120"/>
      </w:pPr>
      <w:r>
        <w:t>Экологического воспитания:</w:t>
      </w:r>
    </w:p>
    <w:p w:rsidR="006A4A85" w:rsidRDefault="007C6432">
      <w:pPr>
        <w:spacing w:after="120"/>
      </w:pPr>
      <w:r>
        <w:t>бережное отношение к природе;</w:t>
      </w:r>
    </w:p>
    <w:p w:rsidR="006A4A85" w:rsidRDefault="007C6432">
      <w:pPr>
        <w:spacing w:after="120"/>
      </w:pPr>
      <w:r>
        <w:t> неприятие действий, приносящих ей вред.</w:t>
      </w:r>
    </w:p>
    <w:p w:rsidR="006A4A85" w:rsidRDefault="007C6432">
      <w:pPr>
        <w:spacing w:after="120"/>
      </w:pPr>
      <w:r>
        <w:t>Ценности научного познания:</w:t>
      </w:r>
    </w:p>
    <w:p w:rsidR="006A4A85" w:rsidRDefault="007C6432">
      <w:pPr>
        <w:spacing w:after="120"/>
      </w:pPr>
      <w:r>
        <w:t> первоначальные представления о научной картине мира;</w:t>
      </w:r>
    </w:p>
    <w:p w:rsidR="006A4A85" w:rsidRDefault="007C6432">
      <w:pPr>
        <w:spacing w:after="120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6A4A85" w:rsidRDefault="007C6432">
      <w:pPr>
        <w:spacing w:after="120"/>
      </w:pPr>
      <w:r>
        <w:rPr>
          <w:b/>
          <w:bCs/>
          <w:sz w:val="26"/>
          <w:szCs w:val="26"/>
        </w:rPr>
        <w:t>Метапредметные результаты:</w:t>
      </w:r>
    </w:p>
    <w:p w:rsidR="006A4A85" w:rsidRDefault="007C6432">
      <w:pPr>
        <w:spacing w:after="120"/>
      </w:pPr>
      <w:r>
        <w:t>Метапредметные результаты освоения программы  должны отражать:</w:t>
      </w:r>
    </w:p>
    <w:p w:rsidR="006A4A85" w:rsidRDefault="007C6432">
      <w:pPr>
        <w:spacing w:after="120"/>
      </w:pPr>
      <w:r>
        <w:t>Овладение универсальными учебными познавательными действиями:</w:t>
      </w:r>
    </w:p>
    <w:p w:rsidR="006A4A85" w:rsidRDefault="007C6432">
      <w:pPr>
        <w:spacing w:after="120"/>
      </w:pPr>
      <w:r>
        <w:t>1)   базовые логические действия:</w:t>
      </w:r>
    </w:p>
    <w:p w:rsidR="006A4A85" w:rsidRDefault="007C6432">
      <w:pPr>
        <w:spacing w:after="120"/>
      </w:pPr>
      <w:r>
        <w:t>сравнивать объекты, устанавливать основания для сравнения, устанавливать аналогии;</w:t>
      </w:r>
    </w:p>
    <w:p w:rsidR="006A4A85" w:rsidRDefault="007C6432">
      <w:pPr>
        <w:spacing w:after="120"/>
      </w:pPr>
      <w:r>
        <w:t>объединять части объекта (объекты) по определённому признаку;</w:t>
      </w:r>
    </w:p>
    <w:p w:rsidR="006A4A85" w:rsidRDefault="007C6432">
      <w:pPr>
        <w:spacing w:after="120"/>
      </w:pPr>
      <w:r>
        <w:t>определять существенный признак для классификации, классифицировать предложенные объекты;</w:t>
      </w:r>
    </w:p>
    <w:p w:rsidR="006A4A85" w:rsidRDefault="007C6432">
      <w:pPr>
        <w:spacing w:after="120"/>
      </w:pPr>
      <w: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A4A85" w:rsidRDefault="007C6432">
      <w:pPr>
        <w:spacing w:after="120"/>
      </w:pPr>
      <w:r>
        <w:t>выявлять недостаток информации для решения учебной (практической) задачи на основе предложенного алгоритма;</w:t>
      </w:r>
    </w:p>
    <w:p w:rsidR="006A4A85" w:rsidRDefault="007C6432">
      <w:pPr>
        <w:spacing w:after="120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A4A85" w:rsidRDefault="007C6432">
      <w:pPr>
        <w:spacing w:after="120"/>
      </w:pPr>
      <w:r>
        <w:t>2)   базовые исследовательские действия:</w:t>
      </w:r>
    </w:p>
    <w:p w:rsidR="006A4A85" w:rsidRDefault="007C6432">
      <w:pPr>
        <w:spacing w:after="120"/>
      </w:pPr>
      <w:r>
        <w:lastRenderedPageBreak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A4A85" w:rsidRDefault="007C6432">
      <w:pPr>
        <w:spacing w:after="120"/>
      </w:pPr>
      <w:r>
        <w:t>с помощью педагогического работника формулировать цель, планировать изменения объекта, ситуации;</w:t>
      </w:r>
    </w:p>
    <w:p w:rsidR="006A4A85" w:rsidRDefault="007C6432">
      <w:pPr>
        <w:spacing w:after="120"/>
      </w:pPr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6A4A85" w:rsidRDefault="007C6432">
      <w:pPr>
        <w:spacing w:after="120"/>
      </w:pPr>
      <w:r>
        <w:t>проводить по предложенному плану опыт, несложное исследование по  установлению  особенностей  объекта  изучения и связей между объектами (часть целое,  причина  следствие);</w:t>
      </w:r>
    </w:p>
    <w:p w:rsidR="006A4A85" w:rsidRDefault="007C6432">
      <w:pPr>
        <w:spacing w:after="120"/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A4A85" w:rsidRDefault="006A4A85"/>
    <w:p w:rsidR="006A4A85" w:rsidRDefault="007C6432">
      <w:pPr>
        <w:spacing w:after="120"/>
      </w:pPr>
      <w:r>
        <w:t>прогнозировать возможное развитие процессов, событий и их последствия в аналогичных или сходных ситуациях.</w:t>
      </w:r>
    </w:p>
    <w:p w:rsidR="006A4A85" w:rsidRDefault="007C6432">
      <w:pPr>
        <w:spacing w:after="120"/>
      </w:pPr>
      <w:r>
        <w:t>3)   работа с информацией:</w:t>
      </w:r>
    </w:p>
    <w:p w:rsidR="006A4A85" w:rsidRDefault="007C6432">
      <w:pPr>
        <w:spacing w:after="120"/>
      </w:pPr>
      <w:r>
        <w:t>выбирать источник получения информации;</w:t>
      </w:r>
    </w:p>
    <w:p w:rsidR="006A4A85" w:rsidRDefault="007C6432">
      <w:pPr>
        <w:spacing w:after="120"/>
      </w:pPr>
      <w:r>
        <w:t> согласно заданному алгоритму находить в предложенном источнике информацию, представленную в явном виде;</w:t>
      </w:r>
    </w:p>
    <w:p w:rsidR="006A4A85" w:rsidRDefault="007C6432">
      <w:pPr>
        <w:spacing w:after="120"/>
      </w:pPr>
      <w: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6A4A85" w:rsidRDefault="007C6432">
      <w:pPr>
        <w:spacing w:after="120"/>
      </w:pPr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6A4A85" w:rsidRDefault="007C6432">
      <w:pPr>
        <w:spacing w:after="120"/>
      </w:pPr>
      <w:r>
        <w:t>анализировать и создавать текстовую, видео, графическую, звуковую, информацию в соответствии с учебной задачей;</w:t>
      </w:r>
    </w:p>
    <w:p w:rsidR="006A4A85" w:rsidRDefault="007C6432">
      <w:pPr>
        <w:spacing w:after="120"/>
      </w:pPr>
      <w:r>
        <w:t> самостоятельно создавать схемы, таблицы для представления информации.</w:t>
      </w:r>
    </w:p>
    <w:p w:rsidR="006A4A85" w:rsidRDefault="007C6432">
      <w:pPr>
        <w:spacing w:after="120"/>
      </w:pPr>
      <w:r>
        <w:t>Овладение универсальными учебными коммуникативными действиями:</w:t>
      </w:r>
    </w:p>
    <w:p w:rsidR="006A4A85" w:rsidRDefault="007C6432">
      <w:pPr>
        <w:spacing w:after="120"/>
      </w:pPr>
      <w:r>
        <w:t>1)   общение:</w:t>
      </w:r>
    </w:p>
    <w:p w:rsidR="006A4A85" w:rsidRDefault="007C6432">
      <w:pPr>
        <w:spacing w:after="120"/>
      </w:pPr>
      <w: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6A4A85" w:rsidRDefault="007C6432">
      <w:pPr>
        <w:spacing w:after="120"/>
      </w:pPr>
      <w:r>
        <w:t> проявлять уважительное отношение к собеседнику, соблюдать правила ведения диалога и дискуссии;</w:t>
      </w:r>
    </w:p>
    <w:p w:rsidR="006A4A85" w:rsidRDefault="007C6432">
      <w:pPr>
        <w:spacing w:after="120"/>
      </w:pPr>
      <w:r>
        <w:t>признавать возможность существования разных точек зрения;</w:t>
      </w:r>
    </w:p>
    <w:p w:rsidR="006A4A85" w:rsidRDefault="007C6432">
      <w:pPr>
        <w:spacing w:after="120"/>
      </w:pPr>
      <w:r>
        <w:t>корректно и аргументированно высказывать своё мнение;</w:t>
      </w:r>
    </w:p>
    <w:p w:rsidR="006A4A85" w:rsidRDefault="007C6432">
      <w:pPr>
        <w:spacing w:after="120"/>
      </w:pPr>
      <w:r>
        <w:t>строить речевое высказывание в соответствии с поставленной задачей;</w:t>
      </w:r>
    </w:p>
    <w:p w:rsidR="006A4A85" w:rsidRDefault="007C6432">
      <w:pPr>
        <w:spacing w:after="120"/>
      </w:pPr>
      <w:r>
        <w:t>создавать устные и письменные тексты (описание, рассуждение, повествование);</w:t>
      </w:r>
    </w:p>
    <w:p w:rsidR="006A4A85" w:rsidRDefault="007C6432">
      <w:pPr>
        <w:spacing w:after="120"/>
      </w:pPr>
      <w:r>
        <w:t>готовить небольшие публичные выступления;</w:t>
      </w:r>
    </w:p>
    <w:p w:rsidR="006A4A85" w:rsidRDefault="007C6432">
      <w:pPr>
        <w:spacing w:after="120"/>
      </w:pPr>
      <w:r>
        <w:t>подбирать иллюстративный материал (рисунки, фото, плакаты) к тексту выступления;</w:t>
      </w:r>
    </w:p>
    <w:p w:rsidR="006A4A85" w:rsidRDefault="007C6432">
      <w:pPr>
        <w:spacing w:after="120"/>
      </w:pPr>
      <w:r>
        <w:t>2)   совместная деятельность:</w:t>
      </w:r>
    </w:p>
    <w:p w:rsidR="006A4A85" w:rsidRDefault="007C6432">
      <w:pPr>
        <w:spacing w:after="120"/>
      </w:pPr>
      <w:r>
        <w:lastRenderedPageBreak/>
        <w:t> формулировать краткосрочные и долгосрочные цели (индивидуальные  с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A4A85" w:rsidRDefault="007C6432">
      <w:pPr>
        <w:spacing w:after="12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4A85" w:rsidRDefault="007C6432">
      <w:pPr>
        <w:spacing w:after="120"/>
      </w:pPr>
      <w:r>
        <w:t>проявлять готовность руководить, выполнять поручения, подчиняться;</w:t>
      </w:r>
    </w:p>
    <w:p w:rsidR="006A4A85" w:rsidRDefault="007C6432">
      <w:pPr>
        <w:spacing w:after="120"/>
      </w:pPr>
      <w:r>
        <w:t>ответственно выполнять свою часть работы;</w:t>
      </w:r>
    </w:p>
    <w:p w:rsidR="006A4A85" w:rsidRDefault="007C6432">
      <w:pPr>
        <w:spacing w:after="120"/>
      </w:pPr>
      <w:r>
        <w:t>оценивать свой вклад в общий результат;</w:t>
      </w:r>
    </w:p>
    <w:p w:rsidR="006A4A85" w:rsidRDefault="007C6432">
      <w:pPr>
        <w:spacing w:after="120"/>
      </w:pPr>
      <w:r>
        <w:t>выполнять совместные проектные задания с опорой на предложенные образцы.</w:t>
      </w:r>
    </w:p>
    <w:p w:rsidR="006A4A85" w:rsidRDefault="007C6432">
      <w:pPr>
        <w:spacing w:after="120"/>
      </w:pPr>
      <w:r>
        <w:t>Овладение универсальными учебными регулятивными действиями:</w:t>
      </w:r>
    </w:p>
    <w:p w:rsidR="006A4A85" w:rsidRDefault="007C6432">
      <w:pPr>
        <w:spacing w:after="120"/>
      </w:pPr>
      <w:r>
        <w:t>1)   самоорганизация:</w:t>
      </w:r>
    </w:p>
    <w:p w:rsidR="006A4A85" w:rsidRDefault="006A4A85"/>
    <w:p w:rsidR="006A4A85" w:rsidRDefault="007C6432">
      <w:pPr>
        <w:spacing w:after="120"/>
      </w:pPr>
      <w:r>
        <w:t>планировать действия по решению учебной задачи для получения результата;</w:t>
      </w:r>
    </w:p>
    <w:p w:rsidR="006A4A85" w:rsidRDefault="007C6432">
      <w:pPr>
        <w:spacing w:after="120"/>
      </w:pPr>
      <w:r>
        <w:t>выстраивать последовательность выбранных действий;</w:t>
      </w:r>
    </w:p>
    <w:p w:rsidR="006A4A85" w:rsidRDefault="007C6432">
      <w:pPr>
        <w:spacing w:after="120"/>
      </w:pPr>
      <w:r>
        <w:t>2)   самоконтроль:</w:t>
      </w:r>
    </w:p>
    <w:p w:rsidR="006A4A85" w:rsidRDefault="007C6432">
      <w:pPr>
        <w:spacing w:after="120"/>
      </w:pPr>
      <w:r>
        <w:t>устанавливать причины успеха/неудач учебной деятельности;</w:t>
      </w:r>
    </w:p>
    <w:p w:rsidR="006A4A85" w:rsidRDefault="007C6432">
      <w:pPr>
        <w:spacing w:after="120"/>
      </w:pPr>
      <w:r>
        <w:t>корректировать свои учебные действия для преодоления ошибок.</w:t>
      </w:r>
    </w:p>
    <w:p w:rsidR="006A4A85" w:rsidRDefault="007C6432">
      <w:pPr>
        <w:spacing w:after="120"/>
      </w:pPr>
      <w:r>
        <w:t>Предметные результаты</w:t>
      </w:r>
    </w:p>
    <w:p w:rsidR="006A4A85" w:rsidRDefault="007C6432">
      <w:pPr>
        <w:spacing w:after="120"/>
      </w:pPr>
      <w: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  иноязычной  коммуникативной  компетенции  на  элементарном 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6A4A85" w:rsidRDefault="007C6432">
      <w:pPr>
        <w:spacing w:after="120"/>
      </w:pPr>
      <w:r>
        <w:t>Коммуникативные умения</w:t>
      </w:r>
    </w:p>
    <w:p w:rsidR="006A4A85" w:rsidRDefault="007C6432">
      <w:pPr>
        <w:spacing w:after="120"/>
      </w:pPr>
      <w:r>
        <w:t>Говорение</w:t>
      </w:r>
    </w:p>
    <w:p w:rsidR="006A4A85" w:rsidRDefault="007C6432">
      <w:pPr>
        <w:spacing w:after="120"/>
      </w:pPr>
      <w:r>
        <w:t>вести разные виды диалогов (диалог этикетного характера, диалог-расспрос) в стандартных ситуациях неофициального общения, используя  вербальные  и/или  зрительные  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:rsidR="006A4A85" w:rsidRDefault="007C6432">
      <w:pPr>
        <w:spacing w:after="120"/>
      </w:pPr>
      <w: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6A4A85" w:rsidRDefault="007C6432">
      <w:pPr>
        <w:spacing w:after="120"/>
      </w:pPr>
      <w:r>
        <w:t>Аудирование</w:t>
      </w:r>
    </w:p>
    <w:p w:rsidR="006A4A85" w:rsidRDefault="007C6432">
      <w:pPr>
        <w:spacing w:after="120"/>
      </w:pPr>
      <w:r>
        <w:t>воспринимать на слух и понимать речь учителя и одноклассников;</w:t>
      </w:r>
    </w:p>
    <w:p w:rsidR="006A4A85" w:rsidRDefault="007C6432">
      <w:pPr>
        <w:spacing w:after="120"/>
      </w:pPr>
      <w: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6A4A85" w:rsidRDefault="007C6432">
      <w:pPr>
        <w:spacing w:after="120"/>
      </w:pPr>
      <w:r>
        <w:lastRenderedPageBreak/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6A4A85" w:rsidRDefault="007C6432">
      <w:pPr>
        <w:spacing w:after="120"/>
      </w:pPr>
      <w:r>
        <w:t>Смысловое чтение</w:t>
      </w:r>
    </w:p>
    <w:p w:rsidR="006A4A85" w:rsidRDefault="007C6432">
      <w:pPr>
        <w:spacing w:after="120"/>
      </w:pPr>
      <w: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6A4A85" w:rsidRDefault="007C6432">
      <w:pPr>
        <w:spacing w:after="120"/>
      </w:pPr>
      <w: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6A4A85" w:rsidRDefault="007C6432">
      <w:pPr>
        <w:spacing w:after="120"/>
      </w:pPr>
      <w:r>
        <w:t>Письмо</w:t>
      </w:r>
    </w:p>
    <w:p w:rsidR="006A4A85" w:rsidRDefault="006A4A85"/>
    <w:p w:rsidR="006A4A85" w:rsidRDefault="007C6432">
      <w:pPr>
        <w:spacing w:after="120"/>
      </w:pPr>
      <w: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6A4A85" w:rsidRDefault="007C6432">
      <w:pPr>
        <w:spacing w:after="120"/>
      </w:pPr>
      <w:r>
        <w:t>писать с опорой на образец короткие поздравления с праздниками (с днём рождения, Новым годом).</w:t>
      </w:r>
    </w:p>
    <w:p w:rsidR="006A4A85" w:rsidRDefault="007C6432">
      <w:pPr>
        <w:spacing w:after="120"/>
      </w:pPr>
      <w:r>
        <w:t>Языковые знания и навыки</w:t>
      </w:r>
    </w:p>
    <w:p w:rsidR="006A4A85" w:rsidRDefault="007C6432">
      <w:pPr>
        <w:spacing w:after="120"/>
      </w:pPr>
      <w:r>
        <w:t>Фонетическая сторона речи</w:t>
      </w:r>
    </w:p>
    <w:p w:rsidR="006A4A85" w:rsidRDefault="007C6432">
      <w:pPr>
        <w:spacing w:after="120"/>
      </w:pPr>
      <w:r>
        <w:t>знать буквы алфавита английского языка в правильной последовательности,  фонетически   корректно   их   озвучивать и графически корректно воспроизводить (полупечатное написание букв, буквосочетаний, слов);</w:t>
      </w:r>
    </w:p>
    <w:p w:rsidR="006A4A85" w:rsidRDefault="007C6432">
      <w:pPr>
        <w:spacing w:after="120"/>
      </w:pPr>
      <w:r>
        <w:t>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6A4A85" w:rsidRDefault="007C6432">
      <w:pPr>
        <w:spacing w:after="120"/>
      </w:pPr>
      <w:r>
        <w:t>читать новые слова согласно основным правилам чтения;</w:t>
      </w:r>
    </w:p>
    <w:p w:rsidR="006A4A85" w:rsidRDefault="007C6432">
      <w:pPr>
        <w:spacing w:after="120"/>
      </w:pPr>
      <w: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6A4A85" w:rsidRDefault="007C6432">
      <w:pPr>
        <w:spacing w:after="120"/>
      </w:pPr>
      <w:r>
        <w:t>Графика, орфография и пунктуация</w:t>
      </w:r>
    </w:p>
    <w:p w:rsidR="006A4A85" w:rsidRDefault="007C6432">
      <w:pPr>
        <w:spacing w:after="120"/>
      </w:pPr>
      <w:r>
        <w:t>правильно писать изученные слова;</w:t>
      </w:r>
    </w:p>
    <w:p w:rsidR="006A4A85" w:rsidRDefault="007C6432">
      <w:pPr>
        <w:spacing w:after="120"/>
      </w:pPr>
      <w:r>
        <w:t>заполнять пропуски словами; дописывать предложения;</w:t>
      </w:r>
    </w:p>
    <w:p w:rsidR="006A4A85" w:rsidRDefault="007C6432">
      <w:pPr>
        <w:spacing w:after="120"/>
      </w:pPr>
      <w: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6A4A85" w:rsidRDefault="007C6432">
      <w:pPr>
        <w:spacing w:after="120"/>
      </w:pPr>
      <w:r>
        <w:t>Лексическая сторона речи</w:t>
      </w:r>
    </w:p>
    <w:p w:rsidR="006A4A85" w:rsidRDefault="007C6432">
      <w:pPr>
        <w:spacing w:after="120"/>
      </w:pPr>
      <w: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6A4A85" w:rsidRDefault="007C6432">
      <w:pPr>
        <w:spacing w:after="120"/>
      </w:pPr>
      <w:r>
        <w:t> использовать языковую догадку в распознавании интернациональных слов.</w:t>
      </w:r>
    </w:p>
    <w:p w:rsidR="006A4A85" w:rsidRDefault="007C6432">
      <w:pPr>
        <w:spacing w:after="120"/>
      </w:pPr>
      <w:r>
        <w:lastRenderedPageBreak/>
        <w:t>Грамматическая сторона речи</w:t>
      </w:r>
    </w:p>
    <w:p w:rsidR="006A4A85" w:rsidRDefault="007C6432">
      <w:pPr>
        <w:spacing w:after="120"/>
      </w:pPr>
      <w:r>
        <w:t> 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6A4A85" w:rsidRDefault="007C6432">
      <w:pPr>
        <w:spacing w:after="120"/>
      </w:pPr>
      <w:r>
        <w:t>распознавать и употреблять нераспространённые и распространённые простые предложения;</w:t>
      </w:r>
    </w:p>
    <w:p w:rsidR="006A4A85" w:rsidRDefault="007C6432">
      <w:pPr>
        <w:spacing w:after="120"/>
      </w:pPr>
      <w:r>
        <w:t>распознавать и употреблять в устной и письменной речи предложения с начальным It;</w:t>
      </w:r>
    </w:p>
    <w:p w:rsidR="006A4A85" w:rsidRDefault="007C6432">
      <w:pPr>
        <w:spacing w:after="120"/>
      </w:pPr>
      <w:r>
        <w:t>распознавать и употреблять в устной и письменной речи предложения с начальным There + to be в Present Simple Tense;</w:t>
      </w:r>
    </w:p>
    <w:p w:rsidR="006A4A85" w:rsidRDefault="007C6432">
      <w:pPr>
        <w:spacing w:after="120"/>
      </w:pPr>
      <w:r>
        <w:t>распознавать и употреблять в устной и письменной речи простые предложения с простым глагольным сказуемым (He speaks English.);</w:t>
      </w:r>
    </w:p>
    <w:p w:rsidR="006A4A85" w:rsidRDefault="007C6432">
      <w:pPr>
        <w:spacing w:after="120"/>
      </w:pPr>
      <w:r>
        <w:t>распознавать и употреблять в устной и письменной речи предложения с составным глагольным сказуемым (I want to dance. She can skate well.);</w:t>
      </w:r>
    </w:p>
    <w:p w:rsidR="006A4A85" w:rsidRDefault="006A4A85"/>
    <w:p w:rsidR="006A4A85" w:rsidRDefault="007C6432">
      <w:pPr>
        <w:spacing w:after="120"/>
      </w:pPr>
      <w:r>
        <w:t> 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…?;</w:t>
      </w:r>
    </w:p>
    <w:p w:rsidR="006A4A85" w:rsidRDefault="007C6432">
      <w:pPr>
        <w:spacing w:after="120"/>
      </w:pPr>
      <w:r>
        <w:t>распознавать и употреблять в устной и письменной речи предложения с краткими глагольными формами;</w:t>
      </w:r>
    </w:p>
    <w:p w:rsidR="006A4A85" w:rsidRDefault="007C6432">
      <w:pPr>
        <w:spacing w:after="120"/>
      </w:pPr>
      <w:r>
        <w:t>распознавать и употреблять в устной и письменной речи повелительное наклонение: побудительные предложения в утвердительной форме (Come in, please.);</w:t>
      </w:r>
    </w:p>
    <w:p w:rsidR="006A4A85" w:rsidRDefault="007C6432">
      <w:pPr>
        <w:spacing w:after="120"/>
      </w:pPr>
      <w: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 w:rsidR="006A4A85" w:rsidRDefault="007C6432">
      <w:pPr>
        <w:spacing w:after="120"/>
      </w:pPr>
      <w:r>
        <w:t>распознавать и употреблять в устной и письменной речи глагольную конструкцию have got (I’ve got … Have you got …?);</w:t>
      </w:r>
    </w:p>
    <w:p w:rsidR="006A4A85" w:rsidRDefault="007C6432">
      <w:pPr>
        <w:spacing w:after="120"/>
      </w:pPr>
      <w:r>
        <w:t>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out?);</w:t>
      </w:r>
    </w:p>
    <w:p w:rsidR="006A4A85" w:rsidRDefault="007C6432">
      <w:pPr>
        <w:spacing w:after="120"/>
      </w:pPr>
      <w: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6A4A85" w:rsidRDefault="007C6432">
      <w:pPr>
        <w:spacing w:after="120"/>
      </w:pPr>
      <w:r>
        <w:t>распознавать и употреблять в устной и письменной речи множественное число существительных, образованное по правилам и исключения: a pen — pens; a man — men;</w:t>
      </w:r>
    </w:p>
    <w:p w:rsidR="006A4A85" w:rsidRDefault="007C6432">
      <w:pPr>
        <w:spacing w:after="120"/>
      </w:pPr>
      <w:r>
        <w:t>распознавать и употреблять в устной и письменной речи личные и притяжательные местоимения;</w:t>
      </w:r>
    </w:p>
    <w:p w:rsidR="006A4A85" w:rsidRDefault="007C6432">
      <w:pPr>
        <w:spacing w:after="120"/>
      </w:pPr>
      <w:r>
        <w:t>распознавать и употреблять в устной и письменной речи указательные местоимения this — these;</w:t>
      </w:r>
    </w:p>
    <w:p w:rsidR="006A4A85" w:rsidRDefault="007C6432">
      <w:pPr>
        <w:spacing w:after="120"/>
      </w:pPr>
      <w:r>
        <w:t>распознавать и употреблять в устной и письменной речи количественные числительные (1—12);</w:t>
      </w:r>
    </w:p>
    <w:p w:rsidR="006A4A85" w:rsidRDefault="007C6432">
      <w:pPr>
        <w:spacing w:after="120"/>
      </w:pPr>
      <w:r>
        <w:t>распознавать и употреблять в устной и письменной речи вопросительные слова who, what, how, where, how many;</w:t>
      </w:r>
    </w:p>
    <w:p w:rsidR="006A4A85" w:rsidRDefault="007C6432">
      <w:pPr>
        <w:spacing w:after="120"/>
      </w:pPr>
      <w:r>
        <w:t>распознавать и употреблять в устной и письменной речи предлоги места on, in, near, under;</w:t>
      </w:r>
    </w:p>
    <w:p w:rsidR="006A4A85" w:rsidRDefault="007C6432">
      <w:pPr>
        <w:spacing w:after="120"/>
      </w:pPr>
      <w:r>
        <w:t>распознавать и употреблять в устной и письменной речи союзы and и but (при однородных членах).</w:t>
      </w:r>
    </w:p>
    <w:p w:rsidR="006A4A85" w:rsidRDefault="007C6432">
      <w:pPr>
        <w:spacing w:after="120"/>
      </w:pPr>
      <w:r>
        <w:t>Социокультурные знания и умения</w:t>
      </w:r>
    </w:p>
    <w:p w:rsidR="006A4A85" w:rsidRDefault="007C6432">
      <w:pPr>
        <w:spacing w:after="120"/>
      </w:pPr>
      <w:r>
        <w:lastRenderedPageBreak/>
        <w:t>владеть отдельными социокультурными элементами речевого поведенческого этикета,  принятыми  в  англоязычной 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6A4A85" w:rsidRDefault="007C6432">
      <w:pPr>
        <w:spacing w:after="120"/>
      </w:pPr>
      <w:r>
        <w:t>знать названия родной страны и страны/стран изучаемого языка и их столиц.</w:t>
      </w:r>
    </w:p>
    <w:p w:rsidR="006A4A85" w:rsidRDefault="007C6432">
      <w:pPr>
        <w:spacing w:after="120"/>
      </w:pPr>
      <w:r>
        <w:br/>
      </w:r>
    </w:p>
    <w:p w:rsidR="006A4A85" w:rsidRDefault="006A4A85">
      <w:pPr>
        <w:spacing w:after="120"/>
      </w:pPr>
    </w:p>
    <w:p w:rsidR="006A4A85" w:rsidRDefault="006A4A85">
      <w:pPr>
        <w:spacing w:after="120"/>
      </w:pPr>
    </w:p>
    <w:p w:rsidR="006A4A85" w:rsidRDefault="007C6432">
      <w:pPr>
        <w:spacing w:after="120"/>
      </w:pPr>
      <w:r>
        <w:rPr>
          <w:b/>
          <w:bCs/>
          <w:sz w:val="32"/>
          <w:szCs w:val="32"/>
        </w:rPr>
        <w:t xml:space="preserve">Тематическое планирование </w:t>
      </w:r>
    </w:p>
    <w:tbl>
      <w:tblPr>
        <w:tblW w:w="782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56"/>
        <w:gridCol w:w="1956"/>
        <w:gridCol w:w="1956"/>
        <w:gridCol w:w="1956"/>
      </w:tblGrid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Наименование разделов, тем уроков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Кол-во часов на изучение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Электронный ресурс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Let’s Go! Приступаем!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Вводный модуль “Me and My Family” Я и моя семья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Pr="007C6432" w:rsidRDefault="007C6432">
            <w:pPr>
              <w:spacing w:after="120"/>
              <w:rPr>
                <w:lang w:val="en-US"/>
              </w:rPr>
            </w:pPr>
            <w:r>
              <w:t>Модуль</w:t>
            </w:r>
            <w:r w:rsidRPr="007C6432">
              <w:rPr>
                <w:lang w:val="en-US"/>
              </w:rPr>
              <w:t xml:space="preserve"> 1 “This is my House” </w:t>
            </w:r>
            <w:r>
              <w:t>Мой</w:t>
            </w:r>
            <w:r w:rsidRPr="007C6432">
              <w:rPr>
                <w:lang w:val="en-US"/>
              </w:rPr>
              <w:t xml:space="preserve"> </w:t>
            </w:r>
            <w:r>
              <w:t>дом</w:t>
            </w:r>
            <w:r w:rsidRPr="007C6432">
              <w:rPr>
                <w:lang w:val="en-US"/>
              </w:rPr>
              <w:t>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AB6BD2">
            <w:pPr>
              <w:spacing w:after="120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Модуль 2 “I Like Food” Я люблю поесть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113B72">
            <w:pPr>
              <w:spacing w:after="120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Pr="007C6432" w:rsidRDefault="007C6432">
            <w:pPr>
              <w:spacing w:after="120"/>
              <w:rPr>
                <w:lang w:val="en-US"/>
              </w:rPr>
            </w:pPr>
            <w:r>
              <w:t>Модуль</w:t>
            </w:r>
            <w:r w:rsidRPr="007C6432">
              <w:rPr>
                <w:lang w:val="en-US"/>
              </w:rPr>
              <w:t xml:space="preserve"> 3 “Animals in Action” </w:t>
            </w:r>
            <w:r>
              <w:t>Животные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85849">
            <w:pPr>
              <w:spacing w:after="120"/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Модуль 4 “In My Toy Box” В моей коробке для игрушек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Модуль 5 “We Love Summer””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9B3B64">
            <w:pPr>
              <w:spacing w:after="120"/>
              <w:jc w:val="center"/>
            </w:pPr>
            <w: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Резервный модуль “Showtime”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3F0728">
            <w:pPr>
              <w:spacing w:after="120"/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A85" w:rsidRDefault="007C6432">
            <w:pPr>
              <w:spacing w:after="120"/>
            </w:pPr>
            <w:r>
              <w:t>РЭШ, ЯКласс, Skysmart</w:t>
            </w:r>
          </w:p>
        </w:tc>
      </w:tr>
      <w:tr w:rsidR="006A4A85">
        <w:trPr>
          <w:tblCellSpacing w:w="0" w:type="dxa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5" w:rsidRDefault="007C6432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5" w:rsidRDefault="007C6432">
            <w:pPr>
              <w:spacing w:after="120"/>
            </w:pPr>
            <w:r>
              <w:t>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5" w:rsidRDefault="006A4A85">
            <w:pPr>
              <w:spacing w:after="120"/>
            </w:pPr>
          </w:p>
        </w:tc>
      </w:tr>
    </w:tbl>
    <w:p w:rsidR="006A4A85" w:rsidRDefault="007C6432">
      <w:pPr>
        <w:rPr>
          <w:b/>
          <w:bCs/>
        </w:rPr>
      </w:pPr>
      <w:r>
        <w:br/>
      </w:r>
    </w:p>
    <w:p w:rsidR="007C6432" w:rsidRDefault="007C6432">
      <w:pPr>
        <w:rPr>
          <w:b/>
          <w:bCs/>
        </w:rPr>
      </w:pPr>
      <w:r>
        <w:rPr>
          <w:b/>
          <w:bCs/>
        </w:rPr>
        <w:t xml:space="preserve"> </w:t>
      </w:r>
    </w:p>
    <w:p w:rsidR="007C6432" w:rsidRDefault="007C6432">
      <w:pPr>
        <w:rPr>
          <w:b/>
          <w:bCs/>
        </w:rPr>
      </w:pPr>
    </w:p>
    <w:p w:rsidR="007C6432" w:rsidRDefault="007C6432">
      <w:pPr>
        <w:rPr>
          <w:b/>
          <w:bCs/>
        </w:rPr>
      </w:pPr>
    </w:p>
    <w:p w:rsidR="007C6432" w:rsidRPr="0009342C" w:rsidRDefault="007C6432" w:rsidP="007C6432">
      <w:pPr>
        <w:rPr>
          <w:rFonts w:ascii="Times New Roman" w:hAnsi="Times New Roman" w:cs="Times New Roman"/>
          <w:b/>
          <w:bCs/>
        </w:rPr>
      </w:pPr>
      <w:r w:rsidRPr="0009342C">
        <w:rPr>
          <w:rFonts w:ascii="Times New Roman" w:hAnsi="Times New Roman" w:cs="Times New Roman"/>
          <w:b/>
          <w:bCs/>
        </w:rPr>
        <w:lastRenderedPageBreak/>
        <w:t>ПОУРОЧНОЕ ПЛАНИРОВАНИЕ:</w:t>
      </w:r>
    </w:p>
    <w:tbl>
      <w:tblPr>
        <w:tblStyle w:val="a3"/>
        <w:tblW w:w="0" w:type="auto"/>
        <w:tblLook w:val="04A0"/>
      </w:tblPr>
      <w:tblGrid>
        <w:gridCol w:w="624"/>
        <w:gridCol w:w="2288"/>
        <w:gridCol w:w="724"/>
        <w:gridCol w:w="1461"/>
        <w:gridCol w:w="1501"/>
        <w:gridCol w:w="1279"/>
        <w:gridCol w:w="1977"/>
      </w:tblGrid>
      <w:tr w:rsidR="007C6432" w:rsidRPr="0009342C" w:rsidTr="00A01BE2">
        <w:tc>
          <w:tcPr>
            <w:tcW w:w="624" w:type="dxa"/>
            <w:vMerge w:val="restart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№</w:t>
            </w:r>
            <w:r w:rsidRPr="0009342C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288" w:type="dxa"/>
            <w:vMerge w:val="restart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3686" w:type="dxa"/>
            <w:gridSpan w:val="3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vMerge w:val="restart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br/>
              <w:t>Дата изучения</w:t>
            </w:r>
          </w:p>
        </w:tc>
        <w:tc>
          <w:tcPr>
            <w:tcW w:w="1977" w:type="dxa"/>
            <w:vMerge w:val="restart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Виды, формы контроля</w:t>
            </w:r>
          </w:p>
        </w:tc>
      </w:tr>
      <w:tr w:rsidR="007C6432" w:rsidRPr="0009342C" w:rsidTr="00A01BE2">
        <w:trPr>
          <w:trHeight w:val="459"/>
        </w:trPr>
        <w:tc>
          <w:tcPr>
            <w:tcW w:w="624" w:type="dxa"/>
            <w:vMerge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практические работы</w:t>
            </w:r>
          </w:p>
        </w:tc>
        <w:tc>
          <w:tcPr>
            <w:tcW w:w="1279" w:type="dxa"/>
            <w:vMerge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vMerge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88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Знакомство</w:t>
            </w: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C6432" w:rsidRPr="0009342C" w:rsidTr="00A01BE2">
        <w:trPr>
          <w:trHeight w:val="550"/>
        </w:trPr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88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Алфавит (А-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G)</w:t>
            </w: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  <w:r w:rsidRPr="0009342C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88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Алфавит (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I-N)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C6432" w:rsidRPr="0009342C" w:rsidTr="00A01BE2">
        <w:trPr>
          <w:trHeight w:val="643"/>
        </w:trPr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88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Алфавит (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O-T)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88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Алфавит (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U-Z)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листа».</w:t>
            </w:r>
          </w:p>
        </w:tc>
      </w:tr>
      <w:tr w:rsidR="007C6432" w:rsidRPr="0009342C" w:rsidTr="00A01BE2">
        <w:trPr>
          <w:trHeight w:val="574"/>
        </w:trPr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88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Буквосочетания (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sh)</w:t>
            </w: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88" w:type="dxa"/>
          </w:tcPr>
          <w:p w:rsidR="007C6432" w:rsidRPr="0009342C" w:rsidRDefault="007C6432">
            <w:pPr>
              <w:rPr>
                <w:rFonts w:ascii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Буквосочетания (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ch)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9342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88" w:type="dxa"/>
          </w:tcPr>
          <w:p w:rsidR="007C6432" w:rsidRPr="0009342C" w:rsidRDefault="007C6432">
            <w:pPr>
              <w:rPr>
                <w:rFonts w:ascii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Буквосочетания (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th)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288" w:type="dxa"/>
          </w:tcPr>
          <w:p w:rsidR="007C6432" w:rsidRPr="0009342C" w:rsidRDefault="007C6432">
            <w:pPr>
              <w:rPr>
                <w:rFonts w:ascii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Буквосочетания (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ph)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4743" w:rsidRPr="0009342C" w:rsidTr="00A01BE2">
        <w:tc>
          <w:tcPr>
            <w:tcW w:w="624" w:type="dxa"/>
          </w:tcPr>
          <w:p w:rsidR="00164743" w:rsidRPr="0009342C" w:rsidRDefault="00164743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288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hAnsi="Times New Roman" w:cs="Times New Roman"/>
              </w:rPr>
              <w:t>Контрольная работа по теме «Алфавит и звуки»</w:t>
            </w: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64743" w:rsidRPr="0009342C" w:rsidRDefault="00164743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Письменный контроль;  Контрольная работа.</w:t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288" w:type="dxa"/>
          </w:tcPr>
          <w:p w:rsidR="007C6432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Члены семьи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288" w:type="dxa"/>
          </w:tcPr>
          <w:p w:rsidR="007C6432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Урок чтения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C6432" w:rsidRPr="0009342C" w:rsidTr="00A01BE2">
        <w:tc>
          <w:tcPr>
            <w:tcW w:w="624" w:type="dxa"/>
          </w:tcPr>
          <w:p w:rsidR="007C6432" w:rsidRPr="0009342C" w:rsidRDefault="007C643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288" w:type="dxa"/>
          </w:tcPr>
          <w:p w:rsidR="007C6432" w:rsidRPr="0009342C" w:rsidRDefault="00164743" w:rsidP="00164743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Цвета</w:t>
            </w:r>
          </w:p>
        </w:tc>
        <w:tc>
          <w:tcPr>
            <w:tcW w:w="724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7C6432" w:rsidRPr="0009342C" w:rsidRDefault="007C643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4743" w:rsidRPr="0009342C" w:rsidTr="00A01BE2">
        <w:tc>
          <w:tcPr>
            <w:tcW w:w="624" w:type="dxa"/>
          </w:tcPr>
          <w:p w:rsidR="00164743" w:rsidRPr="0009342C" w:rsidRDefault="00164743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288" w:type="dxa"/>
          </w:tcPr>
          <w:p w:rsidR="00164743" w:rsidRPr="0009342C" w:rsidRDefault="00164743" w:rsidP="00164743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Предметы мебели</w:t>
            </w:r>
          </w:p>
        </w:tc>
        <w:tc>
          <w:tcPr>
            <w:tcW w:w="724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64743" w:rsidRPr="0009342C" w:rsidRDefault="00164743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164743" w:rsidRPr="0009342C" w:rsidRDefault="00164743" w:rsidP="006176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4743" w:rsidRPr="0009342C" w:rsidTr="00A01BE2">
        <w:tc>
          <w:tcPr>
            <w:tcW w:w="624" w:type="dxa"/>
          </w:tcPr>
          <w:p w:rsidR="00164743" w:rsidRPr="0009342C" w:rsidRDefault="00164743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288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Виды комнат</w:t>
            </w: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164743" w:rsidRPr="0009342C" w:rsidTr="00A01BE2">
        <w:tc>
          <w:tcPr>
            <w:tcW w:w="624" w:type="dxa"/>
          </w:tcPr>
          <w:p w:rsidR="00164743" w:rsidRPr="0009342C" w:rsidRDefault="00164743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288" w:type="dxa"/>
          </w:tcPr>
          <w:p w:rsidR="00164743" w:rsidRPr="0009342C" w:rsidRDefault="006176B5" w:rsidP="00164743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Фонетические упражнения</w:t>
            </w:r>
          </w:p>
        </w:tc>
        <w:tc>
          <w:tcPr>
            <w:tcW w:w="724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76B5" w:rsidRPr="0009342C" w:rsidTr="00A01BE2"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288" w:type="dxa"/>
          </w:tcPr>
          <w:p w:rsidR="006176B5" w:rsidRPr="0009342C" w:rsidRDefault="006176B5" w:rsidP="00164743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План дома</w:t>
            </w: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листа».</w:t>
            </w:r>
          </w:p>
        </w:tc>
      </w:tr>
      <w:tr w:rsidR="00164743" w:rsidRPr="0009342C" w:rsidTr="00A01BE2">
        <w:tc>
          <w:tcPr>
            <w:tcW w:w="624" w:type="dxa"/>
          </w:tcPr>
          <w:p w:rsidR="00164743" w:rsidRPr="0009342C" w:rsidRDefault="00164743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288" w:type="dxa"/>
          </w:tcPr>
          <w:p w:rsidR="00164743" w:rsidRPr="0009342C" w:rsidRDefault="006176B5" w:rsidP="00164743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Фонетические упражнения</w:t>
            </w:r>
          </w:p>
        </w:tc>
        <w:tc>
          <w:tcPr>
            <w:tcW w:w="724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64743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164743" w:rsidRPr="0009342C" w:rsidTr="00A01BE2">
        <w:tc>
          <w:tcPr>
            <w:tcW w:w="624" w:type="dxa"/>
          </w:tcPr>
          <w:p w:rsidR="00164743" w:rsidRPr="0009342C" w:rsidRDefault="00164743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288" w:type="dxa"/>
          </w:tcPr>
          <w:p w:rsidR="00164743" w:rsidRPr="0009342C" w:rsidRDefault="006176B5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Мой дом</w:t>
            </w:r>
          </w:p>
        </w:tc>
        <w:tc>
          <w:tcPr>
            <w:tcW w:w="724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164743" w:rsidRPr="0009342C" w:rsidRDefault="00164743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76B5" w:rsidRPr="0009342C" w:rsidTr="00A01BE2"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288" w:type="dxa"/>
          </w:tcPr>
          <w:p w:rsidR="006176B5" w:rsidRPr="0009342C" w:rsidRDefault="006176B5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hAnsi="Times New Roman" w:cs="Times New Roman"/>
              </w:rPr>
              <w:t>Контрольная</w:t>
            </w:r>
            <w:r w:rsidR="00EF69B3">
              <w:rPr>
                <w:rFonts w:ascii="Times New Roman" w:hAnsi="Times New Roman" w:cs="Times New Roman"/>
              </w:rPr>
              <w:t xml:space="preserve"> работа по теме «Мой дом</w:t>
            </w:r>
            <w:r w:rsidRPr="0009342C">
              <w:rPr>
                <w:rFonts w:ascii="Times New Roman" w:hAnsi="Times New Roman" w:cs="Times New Roman"/>
              </w:rPr>
              <w:t>»</w:t>
            </w:r>
          </w:p>
          <w:p w:rsidR="006176B5" w:rsidRPr="0009342C" w:rsidRDefault="006176B5" w:rsidP="006176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 xml:space="preserve">Письменный контроль;  Контрольная </w:t>
            </w:r>
            <w:r w:rsidRPr="0009342C">
              <w:rPr>
                <w:rFonts w:ascii="Times New Roman" w:eastAsia="Times New Roman" w:hAnsi="Times New Roman" w:cs="Times New Roman"/>
              </w:rPr>
              <w:lastRenderedPageBreak/>
              <w:t>работа.</w:t>
            </w:r>
          </w:p>
        </w:tc>
      </w:tr>
      <w:tr w:rsidR="006176B5" w:rsidRPr="0009342C" w:rsidTr="00A01BE2"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2288" w:type="dxa"/>
          </w:tcPr>
          <w:p w:rsidR="006176B5" w:rsidRPr="0009342C" w:rsidRDefault="00113B72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Числительные (1-12)</w:t>
            </w: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6176B5" w:rsidRPr="0009342C" w:rsidTr="00A01BE2"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288" w:type="dxa"/>
          </w:tcPr>
          <w:p w:rsidR="006176B5" w:rsidRPr="0009342C" w:rsidRDefault="00113B72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На дне рождения</w:t>
            </w: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76B5" w:rsidRPr="0009342C" w:rsidTr="00A01BE2">
        <w:trPr>
          <w:trHeight w:val="573"/>
        </w:trPr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288" w:type="dxa"/>
          </w:tcPr>
          <w:p w:rsidR="006176B5" w:rsidRPr="0009342C" w:rsidRDefault="00113B72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Еда</w:t>
            </w: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6176B5" w:rsidRPr="0009342C" w:rsidRDefault="00113B7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Проект.</w:t>
            </w:r>
          </w:p>
        </w:tc>
      </w:tr>
      <w:tr w:rsidR="006176B5" w:rsidRPr="0009342C" w:rsidTr="00A01BE2"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288" w:type="dxa"/>
          </w:tcPr>
          <w:p w:rsidR="006176B5" w:rsidRPr="0009342C" w:rsidRDefault="00113B72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листа».</w:t>
            </w:r>
          </w:p>
        </w:tc>
      </w:tr>
      <w:tr w:rsidR="006176B5" w:rsidRPr="0009342C" w:rsidTr="00A01BE2"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288" w:type="dxa"/>
          </w:tcPr>
          <w:p w:rsidR="006176B5" w:rsidRPr="0009342C" w:rsidRDefault="00113B72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Напитки</w:t>
            </w: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76B5" w:rsidRPr="0009342C" w:rsidTr="00A01BE2">
        <w:tc>
          <w:tcPr>
            <w:tcW w:w="624" w:type="dxa"/>
          </w:tcPr>
          <w:p w:rsidR="006176B5" w:rsidRPr="0009342C" w:rsidRDefault="006176B5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288" w:type="dxa"/>
          </w:tcPr>
          <w:p w:rsidR="006176B5" w:rsidRPr="0009342C" w:rsidRDefault="00113B72" w:rsidP="006176B5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Фонетические упражнения</w:t>
            </w:r>
          </w:p>
        </w:tc>
        <w:tc>
          <w:tcPr>
            <w:tcW w:w="724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6176B5" w:rsidRPr="0009342C" w:rsidRDefault="006176B5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3B72" w:rsidRPr="0009342C" w:rsidTr="00A01BE2">
        <w:tc>
          <w:tcPr>
            <w:tcW w:w="6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288" w:type="dxa"/>
          </w:tcPr>
          <w:p w:rsidR="00113B72" w:rsidRPr="0009342C" w:rsidRDefault="00113B72" w:rsidP="00866AA4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hAnsi="Times New Roman" w:cs="Times New Roman"/>
              </w:rPr>
              <w:t>Контрольная работа по теме «Я люблю поесть»</w:t>
            </w:r>
          </w:p>
          <w:p w:rsidR="00113B72" w:rsidRPr="0009342C" w:rsidRDefault="00113B72" w:rsidP="00866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</w:tr>
      <w:tr w:rsidR="00113B72" w:rsidRPr="0009342C" w:rsidTr="00A01BE2">
        <w:tc>
          <w:tcPr>
            <w:tcW w:w="6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288" w:type="dxa"/>
          </w:tcPr>
          <w:p w:rsidR="00113B72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Животные</w:t>
            </w:r>
          </w:p>
        </w:tc>
        <w:tc>
          <w:tcPr>
            <w:tcW w:w="7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113B72" w:rsidRPr="0009342C" w:rsidTr="00A01BE2">
        <w:tc>
          <w:tcPr>
            <w:tcW w:w="6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288" w:type="dxa"/>
          </w:tcPr>
          <w:p w:rsidR="00113B72" w:rsidRPr="0009342C" w:rsidRDefault="00FA052B" w:rsidP="00113B7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Глаголы действия</w:t>
            </w:r>
          </w:p>
        </w:tc>
        <w:tc>
          <w:tcPr>
            <w:tcW w:w="7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13B72" w:rsidRPr="0009342C" w:rsidRDefault="00113B7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113B72" w:rsidRPr="0009342C" w:rsidTr="00A01BE2">
        <w:tc>
          <w:tcPr>
            <w:tcW w:w="6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288" w:type="dxa"/>
          </w:tcPr>
          <w:p w:rsidR="00113B72" w:rsidRPr="0009342C" w:rsidRDefault="00FA052B" w:rsidP="00113B7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Модальный глагол «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CAN</w:t>
            </w:r>
            <w:r w:rsidRPr="0009342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13B72" w:rsidRPr="0009342C" w:rsidRDefault="00113B7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листа».</w:t>
            </w:r>
          </w:p>
        </w:tc>
      </w:tr>
      <w:tr w:rsidR="00113B72" w:rsidRPr="0009342C" w:rsidTr="00A01BE2">
        <w:tc>
          <w:tcPr>
            <w:tcW w:w="6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288" w:type="dxa"/>
          </w:tcPr>
          <w:p w:rsidR="00113B72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Грамматические упражнения</w:t>
            </w:r>
          </w:p>
        </w:tc>
        <w:tc>
          <w:tcPr>
            <w:tcW w:w="724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113B72" w:rsidRPr="0009342C" w:rsidRDefault="00113B7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113B72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Письменный котроль</w:t>
            </w:r>
          </w:p>
        </w:tc>
      </w:tr>
      <w:tr w:rsidR="00FA052B" w:rsidRPr="0009342C" w:rsidTr="00A01BE2">
        <w:tc>
          <w:tcPr>
            <w:tcW w:w="624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288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 цирке</w:t>
            </w:r>
          </w:p>
        </w:tc>
        <w:tc>
          <w:tcPr>
            <w:tcW w:w="724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A052B" w:rsidRPr="0009342C" w:rsidRDefault="00FA052B" w:rsidP="00866AA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FA052B" w:rsidRPr="0009342C" w:rsidTr="00A01BE2">
        <w:tc>
          <w:tcPr>
            <w:tcW w:w="624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288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Фонетические упражнения</w:t>
            </w:r>
          </w:p>
        </w:tc>
        <w:tc>
          <w:tcPr>
            <w:tcW w:w="724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FA052B" w:rsidRPr="0009342C" w:rsidTr="00A01BE2">
        <w:tc>
          <w:tcPr>
            <w:tcW w:w="624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288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Что я могу?</w:t>
            </w:r>
          </w:p>
        </w:tc>
        <w:tc>
          <w:tcPr>
            <w:tcW w:w="724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FA052B" w:rsidRPr="0009342C" w:rsidRDefault="00FA052B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A052B" w:rsidRPr="0009342C" w:rsidRDefault="00FA052B" w:rsidP="00FA052B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288" w:type="dxa"/>
          </w:tcPr>
          <w:p w:rsidR="00785849" w:rsidRPr="0009342C" w:rsidRDefault="00785849" w:rsidP="00785849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hAnsi="Times New Roman" w:cs="Times New Roman"/>
              </w:rPr>
              <w:t>Контрольная рабо</w:t>
            </w:r>
            <w:r w:rsidR="00EF69B3">
              <w:rPr>
                <w:rFonts w:ascii="Times New Roman" w:hAnsi="Times New Roman" w:cs="Times New Roman"/>
              </w:rPr>
              <w:t>та по теме «Животные</w:t>
            </w:r>
            <w:r w:rsidRPr="0009342C">
              <w:rPr>
                <w:rFonts w:ascii="Times New Roman" w:hAnsi="Times New Roman" w:cs="Times New Roman"/>
              </w:rPr>
              <w:t>»</w:t>
            </w:r>
          </w:p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866AA4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Письменный контроль;  Контрольная работа.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Виды игрушек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01BE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Моя любимая игрушка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Предлоги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Грамматические упражнения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01BE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Части тела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2288" w:type="dxa"/>
          </w:tcPr>
          <w:p w:rsidR="00785849" w:rsidRPr="0009342C" w:rsidRDefault="00A01BE2" w:rsidP="00A01BE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Описание внешности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lastRenderedPageBreak/>
              <w:t>43.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Прилагательные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01BE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Фонетические упражнения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01BE2" w:rsidP="00A01BE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2288" w:type="dxa"/>
          </w:tcPr>
          <w:p w:rsidR="00785849" w:rsidRPr="0009342C" w:rsidRDefault="00A01BE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Описание игрушки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2288" w:type="dxa"/>
          </w:tcPr>
          <w:p w:rsidR="00A01BE2" w:rsidRPr="0009342C" w:rsidRDefault="00A01BE2" w:rsidP="00A01BE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hAnsi="Times New Roman" w:cs="Times New Roman"/>
              </w:rPr>
              <w:t>Контрольная работа по теме «В моей коробке для игрушек»</w:t>
            </w:r>
          </w:p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Письменный контроль;  Контрольная работа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2288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Виды одежды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E30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2288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Глаголы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2288" w:type="dxa"/>
          </w:tcPr>
          <w:p w:rsidR="00785849" w:rsidRPr="0009342C" w:rsidRDefault="00AE3049" w:rsidP="00A01BE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Описание погоды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2288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Месяца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2288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Времена года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E30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2288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Моё нелюбимое время года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2288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Мой любимый месяц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2288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2288" w:type="dxa"/>
          </w:tcPr>
          <w:p w:rsidR="00785849" w:rsidRPr="0009342C" w:rsidRDefault="00AE30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Безличные предложения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2288" w:type="dxa"/>
          </w:tcPr>
          <w:p w:rsidR="00785849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Зимняя одежда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Тестирование.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2288" w:type="dxa"/>
          </w:tcPr>
          <w:p w:rsidR="00785849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На острове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785849" w:rsidRPr="0009342C" w:rsidTr="00A01BE2">
        <w:tc>
          <w:tcPr>
            <w:tcW w:w="6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2288" w:type="dxa"/>
          </w:tcPr>
          <w:p w:rsidR="00785849" w:rsidRPr="0009342C" w:rsidRDefault="009A215F" w:rsidP="009A215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Фонетические упражнения</w:t>
            </w:r>
          </w:p>
        </w:tc>
        <w:tc>
          <w:tcPr>
            <w:tcW w:w="724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85849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785849" w:rsidRPr="0009342C" w:rsidRDefault="00785849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785849" w:rsidRPr="0009342C" w:rsidRDefault="009A215F" w:rsidP="009A215F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9A215F" w:rsidRPr="0009342C" w:rsidTr="00A01BE2">
        <w:tc>
          <w:tcPr>
            <w:tcW w:w="624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2288" w:type="dxa"/>
          </w:tcPr>
          <w:p w:rsidR="009A215F" w:rsidRPr="0009342C" w:rsidRDefault="009A215F" w:rsidP="00866AA4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hAnsi="Times New Roman" w:cs="Times New Roman"/>
              </w:rPr>
              <w:t>Контрольная работа п</w:t>
            </w:r>
            <w:r w:rsidR="009B3B64" w:rsidRPr="0009342C">
              <w:rPr>
                <w:rFonts w:ascii="Times New Roman" w:hAnsi="Times New Roman" w:cs="Times New Roman"/>
              </w:rPr>
              <w:t>о теме «Времена года</w:t>
            </w:r>
            <w:r w:rsidRPr="0009342C">
              <w:rPr>
                <w:rFonts w:ascii="Times New Roman" w:hAnsi="Times New Roman" w:cs="Times New Roman"/>
              </w:rPr>
              <w:t>»</w:t>
            </w:r>
          </w:p>
          <w:p w:rsidR="009A215F" w:rsidRPr="0009342C" w:rsidRDefault="009A215F" w:rsidP="00866AA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9A215F" w:rsidRPr="0009342C" w:rsidRDefault="009A215F" w:rsidP="00866AA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Письменный контроль;  Контрольная работа</w:t>
            </w:r>
          </w:p>
        </w:tc>
      </w:tr>
      <w:tr w:rsidR="009A215F" w:rsidRPr="0009342C" w:rsidTr="00A01BE2">
        <w:tc>
          <w:tcPr>
            <w:tcW w:w="624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2288" w:type="dxa"/>
          </w:tcPr>
          <w:p w:rsidR="009A215F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Песенка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9342C">
              <w:rPr>
                <w:rFonts w:ascii="Times New Roman" w:eastAsia="Times New Roman" w:hAnsi="Times New Roman" w:cs="Times New Roman"/>
              </w:rPr>
              <w:t>«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Showtime</w:t>
            </w:r>
            <w:r w:rsidRPr="0009342C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724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9A215F" w:rsidRPr="0009342C" w:rsidTr="00A01BE2">
        <w:tc>
          <w:tcPr>
            <w:tcW w:w="624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2288" w:type="dxa"/>
          </w:tcPr>
          <w:p w:rsidR="009A215F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Диалог</w:t>
            </w:r>
          </w:p>
        </w:tc>
        <w:tc>
          <w:tcPr>
            <w:tcW w:w="724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9A215F" w:rsidRPr="0009342C" w:rsidTr="00A01BE2">
        <w:tc>
          <w:tcPr>
            <w:tcW w:w="624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2288" w:type="dxa"/>
          </w:tcPr>
          <w:p w:rsidR="009A215F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Песенка «</w:t>
            </w:r>
            <w:r w:rsidRPr="0009342C">
              <w:rPr>
                <w:rFonts w:ascii="Times New Roman" w:eastAsia="Times New Roman" w:hAnsi="Times New Roman" w:cs="Times New Roman"/>
                <w:lang w:val="en-US"/>
              </w:rPr>
              <w:t>Goodnight</w:t>
            </w:r>
            <w:r w:rsidRPr="0009342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24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9A215F" w:rsidRPr="0009342C" w:rsidTr="00A01BE2">
        <w:tc>
          <w:tcPr>
            <w:tcW w:w="624" w:type="dxa"/>
          </w:tcPr>
          <w:p w:rsidR="009A215F" w:rsidRPr="0009342C" w:rsidRDefault="009A215F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2288" w:type="dxa"/>
          </w:tcPr>
          <w:p w:rsidR="009A215F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Виды отдыха в России</w:t>
            </w:r>
          </w:p>
        </w:tc>
        <w:tc>
          <w:tcPr>
            <w:tcW w:w="724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9A215F" w:rsidRPr="0009342C" w:rsidRDefault="009A215F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листа».</w:t>
            </w:r>
          </w:p>
        </w:tc>
      </w:tr>
      <w:tr w:rsidR="00F34722" w:rsidRPr="0009342C" w:rsidTr="00A01BE2">
        <w:tc>
          <w:tcPr>
            <w:tcW w:w="624" w:type="dxa"/>
          </w:tcPr>
          <w:p w:rsidR="00F34722" w:rsidRPr="0009342C" w:rsidRDefault="00F3472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2288" w:type="dxa"/>
          </w:tcPr>
          <w:p w:rsidR="00F34722" w:rsidRPr="0009342C" w:rsidRDefault="00F34722" w:rsidP="00F3472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Виды отдыха в Великобритании</w:t>
            </w:r>
          </w:p>
        </w:tc>
        <w:tc>
          <w:tcPr>
            <w:tcW w:w="724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 xml:space="preserve">Самооценка с использованием «Оценочного </w:t>
            </w:r>
            <w:r w:rsidRPr="0009342C">
              <w:rPr>
                <w:rFonts w:ascii="Times New Roman" w:eastAsia="Times New Roman" w:hAnsi="Times New Roman" w:cs="Times New Roman"/>
              </w:rPr>
              <w:lastRenderedPageBreak/>
              <w:t>листа».</w:t>
            </w:r>
          </w:p>
        </w:tc>
      </w:tr>
      <w:tr w:rsidR="00F34722" w:rsidRPr="0009342C" w:rsidTr="00A01BE2">
        <w:tc>
          <w:tcPr>
            <w:tcW w:w="624" w:type="dxa"/>
          </w:tcPr>
          <w:p w:rsidR="00F34722" w:rsidRPr="0009342C" w:rsidRDefault="00F3472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lastRenderedPageBreak/>
              <w:t>65.</w:t>
            </w:r>
          </w:p>
        </w:tc>
        <w:tc>
          <w:tcPr>
            <w:tcW w:w="2288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Погода в России</w:t>
            </w:r>
          </w:p>
        </w:tc>
        <w:tc>
          <w:tcPr>
            <w:tcW w:w="724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F34722" w:rsidRPr="0009342C" w:rsidTr="00F34722">
        <w:trPr>
          <w:trHeight w:val="577"/>
        </w:trPr>
        <w:tc>
          <w:tcPr>
            <w:tcW w:w="624" w:type="dxa"/>
          </w:tcPr>
          <w:p w:rsidR="00F34722" w:rsidRPr="0009342C" w:rsidRDefault="00F3472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2288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Погода в Великобритании</w:t>
            </w:r>
          </w:p>
        </w:tc>
        <w:tc>
          <w:tcPr>
            <w:tcW w:w="724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34722" w:rsidRPr="0009342C" w:rsidRDefault="00F3472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F34722" w:rsidRPr="0009342C" w:rsidTr="00A01BE2">
        <w:tc>
          <w:tcPr>
            <w:tcW w:w="624" w:type="dxa"/>
          </w:tcPr>
          <w:p w:rsidR="00F34722" w:rsidRPr="0009342C" w:rsidRDefault="00F3472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2288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Контрольная работа по теме «Времяпровождение»</w:t>
            </w:r>
          </w:p>
        </w:tc>
        <w:tc>
          <w:tcPr>
            <w:tcW w:w="724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34722" w:rsidRPr="0009342C" w:rsidRDefault="00F3472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Письменный контроль;  Контрольная работа</w:t>
            </w:r>
          </w:p>
        </w:tc>
      </w:tr>
      <w:tr w:rsidR="00F34722" w:rsidRPr="0009342C" w:rsidTr="00A01BE2">
        <w:tc>
          <w:tcPr>
            <w:tcW w:w="624" w:type="dxa"/>
          </w:tcPr>
          <w:p w:rsidR="00F34722" w:rsidRPr="0009342C" w:rsidRDefault="00F34722" w:rsidP="007C643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2288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Праздники</w:t>
            </w:r>
          </w:p>
        </w:tc>
        <w:tc>
          <w:tcPr>
            <w:tcW w:w="724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</w:tcPr>
          <w:p w:rsidR="00F34722" w:rsidRPr="0009342C" w:rsidRDefault="00F34722" w:rsidP="007C6432">
            <w:pPr>
              <w:rPr>
                <w:rFonts w:ascii="Times New Roman" w:eastAsia="Times New Roman" w:hAnsi="Times New Roman" w:cs="Times New Roman"/>
              </w:rPr>
            </w:pPr>
            <w:r w:rsidRPr="0009342C"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</w:tbl>
    <w:p w:rsidR="007C6432" w:rsidRPr="0009342C" w:rsidRDefault="007C6432" w:rsidP="007C6432">
      <w:pPr>
        <w:rPr>
          <w:rFonts w:ascii="Times New Roman" w:hAnsi="Times New Roman" w:cs="Times New Roman"/>
          <w:b/>
          <w:bCs/>
        </w:rPr>
      </w:pPr>
    </w:p>
    <w:p w:rsidR="007C6432" w:rsidRPr="0009342C" w:rsidRDefault="007C6432" w:rsidP="007C6432">
      <w:pPr>
        <w:rPr>
          <w:rFonts w:ascii="Times New Roman" w:hAnsi="Times New Roman" w:cs="Times New Roman"/>
          <w:b/>
          <w:bCs/>
        </w:rPr>
      </w:pPr>
    </w:p>
    <w:p w:rsidR="007C6432" w:rsidRDefault="007C6432">
      <w:pPr>
        <w:rPr>
          <w:b/>
          <w:bCs/>
        </w:rPr>
      </w:pPr>
    </w:p>
    <w:p w:rsidR="007C6432" w:rsidRDefault="007C6432">
      <w:pPr>
        <w:rPr>
          <w:b/>
          <w:bCs/>
        </w:rPr>
      </w:pPr>
    </w:p>
    <w:p w:rsidR="007C6432" w:rsidRDefault="007C6432">
      <w:pPr>
        <w:rPr>
          <w:b/>
          <w:bCs/>
        </w:rPr>
      </w:pPr>
    </w:p>
    <w:p w:rsidR="007C6432" w:rsidRDefault="007C6432">
      <w:pPr>
        <w:rPr>
          <w:b/>
          <w:bCs/>
        </w:rPr>
      </w:pPr>
    </w:p>
    <w:p w:rsidR="006A4A85" w:rsidRDefault="007C6432">
      <w:pPr>
        <w:rPr>
          <w:b/>
          <w:bCs/>
        </w:rPr>
      </w:pPr>
      <w:r>
        <w:rPr>
          <w:b/>
          <w:bCs/>
        </w:rPr>
        <w:t>УЧЕБНО-МЕТОДИЧЕСКОЕ ОБЕСПЕЧЕНИЕ ОБРАЗОВАТЕЛЬНОГО ПРОЦЕССА:</w:t>
      </w:r>
    </w:p>
    <w:p w:rsidR="006A4A85" w:rsidRDefault="007C6432">
      <w:r>
        <w:rPr>
          <w:b/>
          <w:bCs/>
        </w:rPr>
        <w:t xml:space="preserve">ОБЯЗАТЕЛЬНЫЕ УЧЕБНЫЕ МАТЕРИАЛЫ ДЛЯ УЧЕНИКА: </w:t>
      </w:r>
      <w:r>
        <w:t>Ваулина Ю.Е., Дули Д., Подоляко О.Е. и другие. Английский язык. 2 класс. АО «Издательство «Просвещение»;</w:t>
      </w:r>
      <w:r>
        <w:br/>
      </w:r>
      <w:r>
        <w:rPr>
          <w:b/>
          <w:bCs/>
        </w:rPr>
        <w:t xml:space="preserve">МЕТОДИЧЕСКИЕ МАТЕРИАЛЫ ДЛЯ УЧИТЕЛЯ: </w:t>
      </w:r>
      <w:r>
        <w:t>Примерная рабочая программа по английскому языку 2 класс. Стандарты нового поколения.</w:t>
      </w:r>
      <w:r>
        <w:br/>
        <w:t>Книга для учителя УМК "Spotlight" 2 класс.</w:t>
      </w:r>
    </w:p>
    <w:p w:rsidR="006A4A85" w:rsidRDefault="007C6432">
      <w:r>
        <w:rPr>
          <w:b/>
          <w:bCs/>
        </w:rPr>
        <w:t xml:space="preserve">ЦИФРОВЫЕ ОБРАЗОВАТЕЛЬНЫЕ РЕСУРСЫ И РЕСУРСЫ СЕТИ: </w:t>
      </w:r>
      <w:r>
        <w:t>ИНТЕРНЕТhttps://www.youtube.com/watch?v=k4CnP4KRPtQ.</w:t>
      </w:r>
      <w:r>
        <w:br/>
        <w:t>Аудиозаписи к УМК</w:t>
      </w:r>
      <w:r>
        <w:br/>
        <w:t>https://uchi.ru/profile/students</w:t>
      </w:r>
      <w:r>
        <w:br/>
        <w:t xml:space="preserve">https://infourok.ru                                                                                                                                                                     Карточки со звуками       </w:t>
      </w:r>
    </w:p>
    <w:p w:rsidR="006A4A85" w:rsidRDefault="007C6432">
      <w:r>
        <w:t xml:space="preserve">                                                                                                                                                     </w:t>
      </w:r>
    </w:p>
    <w:p w:rsidR="006A4A85" w:rsidRDefault="007C6432">
      <w:pPr>
        <w:rPr>
          <w:b/>
          <w:bCs/>
        </w:rPr>
      </w:pPr>
      <w:r>
        <w:rPr>
          <w:b/>
          <w:bCs/>
        </w:rPr>
        <w:t>МАТЕРИАЛЬНО-ТЕХНИЧЕСКОЕ ОБЕСПЕЧЕНИЕ ОБРАЗОВАТЕЛЬНОГО ПРОЦЕССА:</w:t>
      </w:r>
    </w:p>
    <w:p w:rsidR="006A4A85" w:rsidRDefault="007C6432">
      <w:r>
        <w:rPr>
          <w:b/>
          <w:bCs/>
        </w:rPr>
        <w:t xml:space="preserve">УЧЕБНОЕ ОБОРУДОВАНИЕ: </w:t>
      </w:r>
      <w:r>
        <w:t>Мультимедийное оборудование.</w:t>
      </w:r>
      <w:r>
        <w:br/>
        <w:t>Классная доска с набором приспособлений для крепления таблиц, плакатов и картинок.</w:t>
      </w:r>
      <w:r>
        <w:br/>
        <w:t>ПК, ноутбук.</w:t>
      </w:r>
      <w:r>
        <w:br/>
        <w:t>Экран для презентаций.</w:t>
      </w:r>
    </w:p>
    <w:p w:rsidR="006A4A85" w:rsidRDefault="007C6432">
      <w:r>
        <w:rPr>
          <w:b/>
          <w:bCs/>
        </w:rPr>
        <w:t xml:space="preserve">ОБОРУДОВАНИЕ ДЛЯ ПРОВЕДЕНИЯ ПРАКТИЧЕСКИХ РАБОТ: </w:t>
      </w:r>
      <w:r>
        <w:t>Мультимедийное оборудование.</w:t>
      </w:r>
      <w:r>
        <w:br/>
        <w:t>Классная доска с набором приспособлений для крепления таблиц, плакатов и картинок.</w:t>
      </w:r>
      <w:r>
        <w:br/>
        <w:t>ПК, ноутбук.</w:t>
      </w:r>
      <w:r>
        <w:br/>
        <w:t>Экран для презентаций.</w:t>
      </w:r>
      <w:r>
        <w:br/>
      </w:r>
    </w:p>
    <w:p w:rsidR="006A4A85" w:rsidRDefault="006A4A85"/>
    <w:sectPr w:rsidR="006A4A85" w:rsidSect="006A4A85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45" w:rsidRDefault="00681945" w:rsidP="007C6432">
      <w:pPr>
        <w:spacing w:after="0" w:line="240" w:lineRule="auto"/>
      </w:pPr>
      <w:r>
        <w:separator/>
      </w:r>
    </w:p>
  </w:endnote>
  <w:endnote w:type="continuationSeparator" w:id="1">
    <w:p w:rsidR="00681945" w:rsidRDefault="00681945" w:rsidP="007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45" w:rsidRDefault="00681945" w:rsidP="007C6432">
      <w:pPr>
        <w:spacing w:after="0" w:line="240" w:lineRule="auto"/>
      </w:pPr>
      <w:r>
        <w:separator/>
      </w:r>
    </w:p>
  </w:footnote>
  <w:footnote w:type="continuationSeparator" w:id="1">
    <w:p w:rsidR="00681945" w:rsidRDefault="00681945" w:rsidP="007C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A85"/>
    <w:rsid w:val="0009342C"/>
    <w:rsid w:val="000F76E2"/>
    <w:rsid w:val="00113B72"/>
    <w:rsid w:val="00164743"/>
    <w:rsid w:val="003F0728"/>
    <w:rsid w:val="004253C1"/>
    <w:rsid w:val="005E3329"/>
    <w:rsid w:val="006176B5"/>
    <w:rsid w:val="00681945"/>
    <w:rsid w:val="00691607"/>
    <w:rsid w:val="006A4A85"/>
    <w:rsid w:val="00785849"/>
    <w:rsid w:val="007C6432"/>
    <w:rsid w:val="009A215F"/>
    <w:rsid w:val="009B3B64"/>
    <w:rsid w:val="00A01BE2"/>
    <w:rsid w:val="00AB0EB4"/>
    <w:rsid w:val="00AB6BD2"/>
    <w:rsid w:val="00AE3049"/>
    <w:rsid w:val="00D55965"/>
    <w:rsid w:val="00DD2B07"/>
    <w:rsid w:val="00ED0058"/>
    <w:rsid w:val="00EF69B3"/>
    <w:rsid w:val="00F34722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C64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64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BB16-F158-44AE-AAF3-375BA1D1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2019-03-08T13:42:00Z</dcterms:created>
  <dcterms:modified xsi:type="dcterms:W3CDTF">2022-09-19T04:44:00Z</dcterms:modified>
  <cp:version>0900.0100.01</cp:version>
</cp:coreProperties>
</file>