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B9" w:rsidRPr="006B2D35" w:rsidRDefault="00E869B9" w:rsidP="009E061A">
      <w:pPr>
        <w:shd w:val="clear" w:color="auto" w:fill="FFFFFF"/>
        <w:spacing w:after="0" w:line="240" w:lineRule="auto"/>
        <w:jc w:val="center"/>
        <w:rPr>
          <w:rFonts w:ascii="Times New Roman" w:hAnsi="Times New Roman"/>
          <w:color w:val="000000"/>
          <w:sz w:val="24"/>
          <w:szCs w:val="24"/>
          <w:lang w:eastAsia="ru-RU"/>
        </w:rPr>
      </w:pPr>
      <w:r w:rsidRPr="006B2D35">
        <w:rPr>
          <w:rFonts w:ascii="Times New Roman" w:hAnsi="Times New Roman"/>
          <w:b/>
          <w:bCs/>
          <w:color w:val="000000"/>
          <w:sz w:val="24"/>
          <w:szCs w:val="24"/>
          <w:u w:val="single"/>
          <w:lang w:eastAsia="ru-RU"/>
        </w:rPr>
        <w:t>Пояснительная записка.</w:t>
      </w:r>
    </w:p>
    <w:p w:rsidR="00E869B9" w:rsidRPr="006B2D35" w:rsidRDefault="00E869B9" w:rsidP="009E061A">
      <w:pPr>
        <w:shd w:val="clear" w:color="auto" w:fill="FFFFFF"/>
        <w:spacing w:after="0" w:line="240" w:lineRule="auto"/>
        <w:ind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w:t>
      </w:r>
    </w:p>
    <w:p w:rsidR="00E869B9" w:rsidRPr="006B2D35" w:rsidRDefault="00E869B9" w:rsidP="00F40BF4">
      <w:pPr>
        <w:widowControl w:val="0"/>
        <w:autoSpaceDE w:val="0"/>
        <w:autoSpaceDN w:val="0"/>
        <w:adjustRightInd w:val="0"/>
        <w:ind w:firstLine="708"/>
        <w:contextualSpacing/>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Рабочая программа базового уровня по обществознанию для среднего общего образования разработана на основе:</w:t>
      </w:r>
    </w:p>
    <w:p w:rsidR="00E869B9" w:rsidRPr="006B2D35" w:rsidRDefault="00E869B9" w:rsidP="00F40BF4">
      <w:pPr>
        <w:widowControl w:val="0"/>
        <w:autoSpaceDE w:val="0"/>
        <w:autoSpaceDN w:val="0"/>
        <w:adjustRightInd w:val="0"/>
        <w:ind w:firstLine="708"/>
        <w:contextualSpacing/>
        <w:rPr>
          <w:rFonts w:ascii="Times New Roman" w:hAnsi="Times New Roman"/>
          <w:color w:val="000000"/>
          <w:sz w:val="24"/>
          <w:szCs w:val="24"/>
        </w:rPr>
      </w:pPr>
      <w:r w:rsidRPr="006B2D35">
        <w:rPr>
          <w:rFonts w:ascii="Times New Roman" w:hAnsi="Times New Roman"/>
          <w:sz w:val="24"/>
          <w:szCs w:val="24"/>
        </w:rPr>
        <w:t>Федерального государственного образовательного стандарта среднего общего образования. Утвержден Приказом Минобрнауки России от 17.05.2012 № 413 «Об утверждении федерального государственного образовательного стандарта среднего общего образования» (в редакции Приказов Минобрнауки России от 29.12.2014 №1645, от 31.12. 2015 № 1578 и от 29.06.2017 № 613);</w:t>
      </w:r>
    </w:p>
    <w:p w:rsidR="00E869B9" w:rsidRPr="006B2D35" w:rsidRDefault="00E869B9" w:rsidP="00F40BF4">
      <w:pPr>
        <w:pStyle w:val="a0"/>
        <w:numPr>
          <w:ilvl w:val="0"/>
          <w:numId w:val="28"/>
        </w:numPr>
      </w:pPr>
      <w:r w:rsidRPr="006B2D35">
        <w:t>Программы развития и формирования универсальных учебных действий для среднего общего образования.</w:t>
      </w:r>
    </w:p>
    <w:p w:rsidR="00E869B9" w:rsidRPr="006B2D35" w:rsidRDefault="00E869B9" w:rsidP="00F40BF4">
      <w:pPr>
        <w:pStyle w:val="a0"/>
        <w:numPr>
          <w:ilvl w:val="0"/>
          <w:numId w:val="28"/>
        </w:numPr>
      </w:pPr>
      <w:r w:rsidRPr="006B2D35">
        <w:t xml:space="preserve">Концепции развития обществоведческого образования в Российской Федерации от </w:t>
      </w:r>
      <w:r w:rsidRPr="006B2D35">
        <w:rPr>
          <w:color w:val="212529"/>
          <w:shd w:val="clear" w:color="auto" w:fill="F4F7FB"/>
        </w:rPr>
        <w:t xml:space="preserve">30 </w:t>
      </w:r>
      <w:r w:rsidRPr="006B2D35">
        <w:rPr>
          <w:shd w:val="clear" w:color="auto" w:fill="F4F7FB"/>
        </w:rPr>
        <w:t>декабря 2018 г</w:t>
      </w:r>
      <w:r w:rsidRPr="006B2D35">
        <w:t xml:space="preserve"> </w:t>
      </w:r>
    </w:p>
    <w:p w:rsidR="00E869B9" w:rsidRPr="006B2D35" w:rsidRDefault="00E869B9" w:rsidP="00F40BF4">
      <w:pPr>
        <w:pStyle w:val="a0"/>
        <w:numPr>
          <w:ilvl w:val="0"/>
          <w:numId w:val="28"/>
        </w:numPr>
      </w:pPr>
      <w:r w:rsidRPr="006B2D35">
        <w:t>Примерной Основной образовательной программы среднего общего образования от 28 июня 2016 г.</w:t>
      </w:r>
    </w:p>
    <w:p w:rsidR="00E869B9" w:rsidRPr="006B2D35" w:rsidRDefault="00E869B9" w:rsidP="00F40BF4">
      <w:pPr>
        <w:pStyle w:val="a0"/>
        <w:numPr>
          <w:ilvl w:val="0"/>
          <w:numId w:val="28"/>
        </w:numPr>
        <w:ind w:right="-289" w:firstLine="360"/>
      </w:pPr>
      <w:r w:rsidRPr="006B2D35">
        <w:t xml:space="preserve">Примерной программы СОО по обществознанию (базовый уровень) - М. "Просвещение" 2018 г.  с учетом авторской программы: </w:t>
      </w:r>
      <w:r w:rsidRPr="006B2D35">
        <w:rPr>
          <w:highlight w:val="white"/>
        </w:rPr>
        <w:t>Лазебникова А.Ю. Обществознание. Примерные рабочие программы. Предметная линия учебников под редакцией Л.Н.Боголюбова. 10 – 11 классы: учеб. пособие для общеобразоват. организаций: базовый уровень / А.Ю. Лазебникова, Н.И.Городецкая, Л.Е. Рутковская. – М.: Просвещение, 201</w:t>
      </w:r>
      <w:r w:rsidRPr="006B2D35">
        <w:t>9г.</w:t>
      </w:r>
    </w:p>
    <w:p w:rsidR="00E869B9" w:rsidRPr="006B2D35" w:rsidRDefault="00E869B9" w:rsidP="00F40BF4">
      <w:pPr>
        <w:ind w:right="-289" w:firstLine="360"/>
        <w:rPr>
          <w:rFonts w:ascii="Times New Roman" w:hAnsi="Times New Roman"/>
          <w:sz w:val="24"/>
          <w:szCs w:val="24"/>
        </w:rPr>
      </w:pPr>
      <w:r w:rsidRPr="006B2D35">
        <w:rPr>
          <w:rFonts w:ascii="Times New Roman" w:hAnsi="Times New Roman"/>
          <w:sz w:val="24"/>
          <w:szCs w:val="24"/>
        </w:rPr>
        <w:t>-Рабочая программа по обществознанию ориентирована на предметную линию учебников Л.Н. Боголюбова, М.: Просвещение.</w:t>
      </w:r>
    </w:p>
    <w:p w:rsidR="00E869B9" w:rsidRPr="006B2D35" w:rsidRDefault="00E869B9" w:rsidP="00F40BF4">
      <w:pPr>
        <w:pStyle w:val="a0"/>
        <w:autoSpaceDE w:val="0"/>
        <w:autoSpaceDN w:val="0"/>
        <w:adjustRightInd w:val="0"/>
        <w:spacing w:after="47"/>
        <w:ind w:left="0"/>
        <w:rPr>
          <w:bCs/>
          <w:color w:val="111111"/>
          <w:kern w:val="36"/>
        </w:rPr>
      </w:pPr>
      <w:r w:rsidRPr="006B2D35">
        <w:rPr>
          <w:bCs/>
          <w:color w:val="111111"/>
          <w:kern w:val="36"/>
        </w:rPr>
        <w:t>-Обществознание. 10 класс. Учебник ФГОС</w:t>
      </w:r>
      <w:r w:rsidRPr="006B2D35">
        <w:rPr>
          <w:color w:val="000000"/>
        </w:rPr>
        <w:t xml:space="preserve"> Боголюбов Л.Н., Лазебникова А. Ю., Матвеев А.И.  - М: Просвещение, 2020 г.</w:t>
      </w:r>
    </w:p>
    <w:p w:rsidR="00E869B9" w:rsidRPr="006B2D35" w:rsidRDefault="00E869B9" w:rsidP="00F40BF4">
      <w:pPr>
        <w:pStyle w:val="a0"/>
        <w:autoSpaceDE w:val="0"/>
        <w:autoSpaceDN w:val="0"/>
        <w:adjustRightInd w:val="0"/>
        <w:spacing w:after="47"/>
        <w:ind w:left="0"/>
        <w:rPr>
          <w:bCs/>
          <w:color w:val="111111"/>
          <w:kern w:val="36"/>
        </w:rPr>
      </w:pPr>
      <w:r w:rsidRPr="006B2D35">
        <w:rPr>
          <w:bCs/>
          <w:color w:val="111111"/>
          <w:kern w:val="36"/>
        </w:rPr>
        <w:t>-Обществознание. 11 класс. Учебник ФГОС</w:t>
      </w:r>
      <w:r w:rsidRPr="006B2D35">
        <w:rPr>
          <w:color w:val="000000"/>
        </w:rPr>
        <w:t xml:space="preserve"> Боголюбов Л.Н., Лазебникова А. Ю., Матвеев А.И.  - М: Просвещение, 2020 г.</w:t>
      </w:r>
    </w:p>
    <w:p w:rsidR="00E869B9" w:rsidRPr="006B2D35" w:rsidRDefault="00E869B9" w:rsidP="00F40BF4">
      <w:pPr>
        <w:pStyle w:val="a0"/>
        <w:autoSpaceDE w:val="0"/>
        <w:autoSpaceDN w:val="0"/>
        <w:adjustRightInd w:val="0"/>
        <w:spacing w:after="47"/>
        <w:ind w:left="0"/>
      </w:pPr>
      <w:r w:rsidRPr="006B2D35">
        <w:t>-Обществознание. Поурочные разработки. 10 класс : пособие для учителей общеобразовательных организаций / Л. Н. Боголюбов; Рос. акад. наук, Рос. акад. образования, изд-во «Просвещение». — М. : Просвещение, 2017 г.Обществознание. Школьный словарь. 10-11 классы. Под ред. Л.Н. Боголюбова, Ю.И. Аверьянова. -  М.: Просвещение, 2018 года.</w:t>
      </w:r>
    </w:p>
    <w:p w:rsidR="00E869B9" w:rsidRPr="006B2D35" w:rsidRDefault="00E869B9" w:rsidP="00F40BF4">
      <w:pPr>
        <w:pStyle w:val="a0"/>
        <w:autoSpaceDE w:val="0"/>
        <w:autoSpaceDN w:val="0"/>
        <w:adjustRightInd w:val="0"/>
        <w:spacing w:after="47"/>
        <w:ind w:left="0"/>
      </w:pPr>
      <w:r w:rsidRPr="006B2D35">
        <w:t>-План воспитательной работы МБОУ « Лицей» на 2021-2022 учебный год.</w:t>
      </w:r>
    </w:p>
    <w:p w:rsidR="00E869B9" w:rsidRPr="006B2D35" w:rsidRDefault="00E869B9" w:rsidP="009E061A">
      <w:pPr>
        <w:shd w:val="clear" w:color="auto" w:fill="FFFFFF"/>
        <w:spacing w:after="0" w:line="240" w:lineRule="auto"/>
        <w:ind w:firstLine="850"/>
        <w:jc w:val="both"/>
        <w:rPr>
          <w:rFonts w:ascii="Times New Roman" w:hAnsi="Times New Roman"/>
          <w:color w:val="000000"/>
          <w:sz w:val="24"/>
          <w:szCs w:val="24"/>
          <w:lang w:eastAsia="ru-RU"/>
        </w:rPr>
      </w:pPr>
    </w:p>
    <w:p w:rsidR="00E869B9" w:rsidRPr="006B2D35" w:rsidRDefault="00E869B9" w:rsidP="009E061A">
      <w:pPr>
        <w:shd w:val="clear" w:color="auto" w:fill="FFFFFF"/>
        <w:spacing w:after="0" w:line="240" w:lineRule="auto"/>
        <w:ind w:left="360" w:hanging="360"/>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        </w:t>
      </w:r>
    </w:p>
    <w:p w:rsidR="00E869B9" w:rsidRPr="006B2D35" w:rsidRDefault="00E869B9" w:rsidP="009E061A">
      <w:pPr>
        <w:shd w:val="clear" w:color="auto" w:fill="FFFFFF"/>
        <w:spacing w:after="0" w:line="240" w:lineRule="auto"/>
        <w:ind w:left="360" w:hanging="360"/>
        <w:jc w:val="center"/>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1.Общие цели основного общего образования с учётом специфики учебного предмета «Обществознание».</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Цель рабочей программы: </w:t>
      </w:r>
      <w:r w:rsidRPr="006B2D35">
        <w:rPr>
          <w:rFonts w:ascii="Times New Roman" w:hAnsi="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Изучение обществознания (включая экономику и право) в старшей школе на базовом уровне</w:t>
      </w:r>
      <w:r w:rsidRPr="006B2D35">
        <w:rPr>
          <w:rFonts w:ascii="Times New Roman" w:hAnsi="Times New Roman"/>
          <w:color w:val="000000"/>
          <w:sz w:val="24"/>
          <w:szCs w:val="24"/>
          <w:lang w:eastAsia="ru-RU"/>
        </w:rPr>
        <w:t> направлено на достижение следующих </w:t>
      </w:r>
      <w:r w:rsidRPr="006B2D35">
        <w:rPr>
          <w:rFonts w:ascii="Times New Roman" w:hAnsi="Times New Roman"/>
          <w:b/>
          <w:bCs/>
          <w:color w:val="000000"/>
          <w:sz w:val="24"/>
          <w:szCs w:val="24"/>
          <w:lang w:eastAsia="ru-RU"/>
        </w:rPr>
        <w:t>целей</w:t>
      </w:r>
      <w:r w:rsidRPr="006B2D35">
        <w:rPr>
          <w:rFonts w:ascii="Times New Roman" w:hAnsi="Times New Roman"/>
          <w:color w:val="000000"/>
          <w:sz w:val="24"/>
          <w:szCs w:val="24"/>
          <w:lang w:eastAsia="ru-RU"/>
        </w:rPr>
        <w:t>: </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 </w:t>
      </w:r>
      <w:r w:rsidRPr="006B2D35">
        <w:rPr>
          <w:rFonts w:ascii="Times New Roman" w:hAnsi="Times New Roman"/>
          <w:b/>
          <w:bCs/>
          <w:color w:val="000000"/>
          <w:sz w:val="24"/>
          <w:szCs w:val="24"/>
          <w:lang w:eastAsia="ru-RU"/>
        </w:rPr>
        <w:t>развитие</w:t>
      </w:r>
      <w:r w:rsidRPr="006B2D35">
        <w:rPr>
          <w:rFonts w:ascii="Times New Roman" w:hAnsi="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w:t>
      </w:r>
      <w:r w:rsidRPr="006B2D35">
        <w:rPr>
          <w:rFonts w:ascii="Times New Roman" w:hAnsi="Times New Roman"/>
          <w:b/>
          <w:bCs/>
          <w:color w:val="000000"/>
          <w:sz w:val="24"/>
          <w:szCs w:val="24"/>
          <w:lang w:eastAsia="ru-RU"/>
        </w:rPr>
        <w:t>воспитание</w:t>
      </w:r>
      <w:r w:rsidRPr="006B2D35">
        <w:rPr>
          <w:rFonts w:ascii="Times New Roman" w:hAnsi="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w:t>
      </w:r>
      <w:r w:rsidRPr="006B2D35">
        <w:rPr>
          <w:rFonts w:ascii="Times New Roman" w:hAnsi="Times New Roman"/>
          <w:b/>
          <w:bCs/>
          <w:color w:val="000000"/>
          <w:sz w:val="24"/>
          <w:szCs w:val="24"/>
          <w:lang w:eastAsia="ru-RU"/>
        </w:rPr>
        <w:t>освоение системы знаний</w:t>
      </w:r>
      <w:r w:rsidRPr="006B2D35">
        <w:rPr>
          <w:rFonts w:ascii="Times New Roman" w:hAnsi="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w:t>
      </w:r>
      <w:r w:rsidRPr="006B2D35">
        <w:rPr>
          <w:rFonts w:ascii="Times New Roman" w:hAnsi="Times New Roman"/>
          <w:b/>
          <w:bCs/>
          <w:color w:val="000000"/>
          <w:sz w:val="24"/>
          <w:szCs w:val="24"/>
          <w:lang w:eastAsia="ru-RU"/>
        </w:rPr>
        <w:t>овладение умениями </w:t>
      </w:r>
      <w:r w:rsidRPr="006B2D35">
        <w:rPr>
          <w:rFonts w:ascii="Times New Roman" w:hAnsi="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w:t>
      </w:r>
      <w:r w:rsidRPr="006B2D35">
        <w:rPr>
          <w:rFonts w:ascii="Times New Roman" w:hAnsi="Times New Roman"/>
          <w:b/>
          <w:bCs/>
          <w:color w:val="000000"/>
          <w:sz w:val="24"/>
          <w:szCs w:val="24"/>
          <w:lang w:eastAsia="ru-RU"/>
        </w:rPr>
        <w:t>формирование опыта</w:t>
      </w:r>
      <w:r w:rsidRPr="006B2D35">
        <w:rPr>
          <w:rFonts w:ascii="Times New Roman" w:hAnsi="Times New Roman"/>
          <w:color w:val="000000"/>
          <w:sz w:val="24"/>
          <w:szCs w:val="24"/>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Достижение поставленных целей предусматривает решение следующих основных задач:</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овладение базовым понятийным аппаратом социальных наук;</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формирование представлений о методах познания социальных явлений и процессов;</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869B9" w:rsidRPr="006B2D35" w:rsidRDefault="00E869B9" w:rsidP="009E061A">
      <w:pPr>
        <w:shd w:val="clear" w:color="auto" w:fill="FFFFFF"/>
        <w:spacing w:after="0" w:line="240" w:lineRule="auto"/>
        <w:jc w:val="center"/>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2.Общая характеристика учебного предмета «Обществознание»</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Место предмета в базисном учебном плане: </w:t>
      </w:r>
      <w:r w:rsidRPr="006B2D35">
        <w:rPr>
          <w:rFonts w:ascii="Times New Roman" w:hAnsi="Times New Roman"/>
          <w:color w:val="000000"/>
          <w:sz w:val="24"/>
          <w:szCs w:val="24"/>
          <w:lang w:eastAsia="ru-RU"/>
        </w:rPr>
        <w:t>Федеральный базисный учебный план для образовательных учреждений Российской Федерации отводит 136 часов для обязательного изучения учебного предмета «Обществознание» на этапе среднего (полного) общего образования. В том числе: в X и XI классах по 68 часов, из расчета 2 учебных часа в неделю.</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Примерная программа рассчитана на 136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Общеучебные умения, навыки и способы деятельности: п</w:t>
      </w:r>
      <w:r w:rsidRPr="006B2D35">
        <w:rPr>
          <w:rFonts w:ascii="Times New Roman" w:hAnsi="Times New Roman"/>
          <w:color w:val="000000"/>
          <w:sz w:val="24"/>
          <w:szCs w:val="24"/>
          <w:lang w:eastAsia="ru-RU"/>
        </w:rPr>
        <w:t>римерная программа предусматривает формирование у учащихся общеучебных умений и навыков, универсальных способов деятельности и ключевых компетенций. </w:t>
      </w:r>
      <w:r w:rsidRPr="006B2D35">
        <w:rPr>
          <w:rFonts w:ascii="Times New Roman" w:hAnsi="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объяснение изученных положений на предлагаемых конкретных примерах;</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решение познавательных и практических задач, отражающих типичные социальные ситуации;</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формулирование полученных результатов;</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B2D35">
        <w:rPr>
          <w:rFonts w:ascii="Times New Roman" w:hAnsi="Times New Roman"/>
          <w:b/>
          <w:bCs/>
          <w:color w:val="000000"/>
          <w:sz w:val="24"/>
          <w:szCs w:val="24"/>
          <w:lang w:eastAsia="ru-RU"/>
        </w:rPr>
        <w:t>Программа призвана помочь</w:t>
      </w:r>
      <w:r w:rsidRPr="006B2D35">
        <w:rPr>
          <w:rFonts w:ascii="Times New Roman" w:hAnsi="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E869B9" w:rsidRPr="006B2D35" w:rsidRDefault="00E869B9" w:rsidP="009E061A">
      <w:p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Темы программы 10 клас</w:t>
      </w:r>
      <w:r w:rsidRPr="006B2D35">
        <w:rPr>
          <w:rFonts w:ascii="Times New Roman" w:hAnsi="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Исследовательские компетенции</w:t>
      </w:r>
      <w:r w:rsidRPr="006B2D35">
        <w:rPr>
          <w:rFonts w:ascii="Times New Roman" w:hAnsi="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Социально-личностные компетенции</w:t>
      </w:r>
      <w:r w:rsidRPr="006B2D35">
        <w:rPr>
          <w:rFonts w:ascii="Times New Roman" w:hAnsi="Times New Roman"/>
          <w:color w:val="000000"/>
          <w:sz w:val="24"/>
          <w:szCs w:val="24"/>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Коммуникативные компетенции</w:t>
      </w:r>
      <w:r w:rsidRPr="006B2D35">
        <w:rPr>
          <w:rFonts w:ascii="Times New Roman" w:hAnsi="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Организаторская деятельность и сотрудничество</w:t>
      </w:r>
      <w:r w:rsidRPr="006B2D35">
        <w:rPr>
          <w:rFonts w:ascii="Times New Roman" w:hAnsi="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Межпредметные связи</w:t>
      </w:r>
      <w:r w:rsidRPr="006B2D35">
        <w:rPr>
          <w:rFonts w:ascii="Times New Roman" w:hAnsi="Times New Roman"/>
          <w:color w:val="000000"/>
          <w:sz w:val="24"/>
          <w:szCs w:val="24"/>
          <w:lang w:eastAsia="ru-RU"/>
        </w:rPr>
        <w:t> на уроках обществознания: курс «Обществознание» в 10-11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E869B9" w:rsidRPr="006B2D35" w:rsidRDefault="00E869B9" w:rsidP="009E061A">
      <w:pPr>
        <w:shd w:val="clear" w:color="auto" w:fill="FFFFFF"/>
        <w:spacing w:after="0" w:line="240" w:lineRule="auto"/>
        <w:ind w:right="58" w:firstLine="85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E869B9" w:rsidRPr="006B2D35" w:rsidRDefault="00E869B9" w:rsidP="009E061A">
      <w:pPr>
        <w:pStyle w:val="ListParagraph"/>
        <w:numPr>
          <w:ilvl w:val="0"/>
          <w:numId w:val="26"/>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E869B9" w:rsidRPr="006B2D35" w:rsidRDefault="00E869B9" w:rsidP="009E061A">
      <w:pPr>
        <w:pStyle w:val="ListParagraph"/>
        <w:numPr>
          <w:ilvl w:val="0"/>
          <w:numId w:val="26"/>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E869B9" w:rsidRPr="006B2D35" w:rsidRDefault="00E869B9" w:rsidP="009E061A">
      <w:pPr>
        <w:pStyle w:val="ListParagraph"/>
        <w:numPr>
          <w:ilvl w:val="0"/>
          <w:numId w:val="26"/>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использование элементов причинно-следственного анализа;</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исследование несложных реальных связей и зависимостей;</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определение сущностных характеристик изучаемого объекта;</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выбор верных критериев для сравнения, сопоставления, оценки объектов;</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объяснение изученных положений на конкретных примерах;</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E869B9" w:rsidRPr="006B2D35" w:rsidRDefault="00E869B9" w:rsidP="009E061A">
      <w:pPr>
        <w:pStyle w:val="ListParagraph"/>
        <w:numPr>
          <w:ilvl w:val="0"/>
          <w:numId w:val="27"/>
        </w:numPr>
        <w:shd w:val="clear" w:color="auto" w:fill="FFFFFF"/>
        <w:spacing w:after="0" w:line="240" w:lineRule="auto"/>
        <w:ind w:right="5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E869B9" w:rsidRPr="006B2D35" w:rsidRDefault="00E869B9" w:rsidP="009E061A">
      <w:pPr>
        <w:shd w:val="clear" w:color="auto" w:fill="FFFFFF"/>
        <w:spacing w:after="0" w:line="240" w:lineRule="auto"/>
        <w:ind w:left="2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E869B9" w:rsidRPr="006B2D35" w:rsidRDefault="00E869B9" w:rsidP="009E061A">
      <w:pPr>
        <w:shd w:val="clear" w:color="auto" w:fill="FFFFFF"/>
        <w:spacing w:after="0" w:line="240" w:lineRule="auto"/>
        <w:ind w:left="2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E869B9" w:rsidRPr="006B2D35" w:rsidRDefault="00E869B9" w:rsidP="009E061A">
      <w:pPr>
        <w:shd w:val="clear" w:color="auto" w:fill="FFFFFF"/>
        <w:spacing w:after="0" w:line="240" w:lineRule="auto"/>
        <w:ind w:left="360" w:hanging="360"/>
        <w:jc w:val="center"/>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3.УМК</w:t>
      </w:r>
    </w:p>
    <w:p w:rsidR="00E869B9" w:rsidRPr="006B2D35" w:rsidRDefault="00E869B9" w:rsidP="009E061A">
      <w:pPr>
        <w:numPr>
          <w:ilvl w:val="0"/>
          <w:numId w:val="1"/>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Обществознание. 10 класс: учебник для общеобразовательных учреждений / Л.Н. Боголюбов, А.Ю. Лазебникова, А.И. Матвеев и другие./ под редакцией Л.Н. Боголюбова. – М.: Просвещение, 2020.</w:t>
      </w:r>
    </w:p>
    <w:p w:rsidR="00E869B9" w:rsidRPr="006B2D35" w:rsidRDefault="00E869B9" w:rsidP="009E061A">
      <w:pPr>
        <w:numPr>
          <w:ilvl w:val="0"/>
          <w:numId w:val="1"/>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Обществознание 10 класс: поурочные планы по учебнику Л.Н. Боголюбова и др, под ред. Л.Н. Боголюбова/ автор-составитель С.Н. Степанько. – Волгоргад: Учитель, 2016.</w:t>
      </w:r>
    </w:p>
    <w:p w:rsidR="00E869B9" w:rsidRPr="006B2D35" w:rsidRDefault="00E869B9" w:rsidP="009E061A">
      <w:pPr>
        <w:numPr>
          <w:ilvl w:val="0"/>
          <w:numId w:val="1"/>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sz w:val="24"/>
          <w:szCs w:val="24"/>
        </w:rPr>
        <w:t xml:space="preserve">Обществознание. Поурочные разработки. 10 класс : учеб. пособие для общеобразоват. организаций : базовый уровень / [Л. Н. Боголюбов, А. Ю. Лазебникова, Ю. И. Аверьянов и др.]. — 2-е изд. — М. : Просвещение, 2017. </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Литература для учащихся: </w:t>
      </w:r>
    </w:p>
    <w:p w:rsidR="00E869B9" w:rsidRPr="006B2D35" w:rsidRDefault="00E869B9" w:rsidP="009E061A">
      <w:pPr>
        <w:numPr>
          <w:ilvl w:val="0"/>
          <w:numId w:val="2"/>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Иоффе А. Н., Кишенкова, О. В. Тырин С. В. </w:t>
      </w:r>
      <w:r w:rsidRPr="006B2D35">
        <w:rPr>
          <w:rFonts w:ascii="Times New Roman" w:hAnsi="Times New Roman"/>
          <w:color w:val="000000"/>
          <w:sz w:val="24"/>
          <w:szCs w:val="24"/>
          <w:lang w:eastAsia="ru-RU"/>
        </w:rPr>
        <w:t>Введение в обществознание: 8 ил.— М., 2002. </w:t>
      </w:r>
    </w:p>
    <w:p w:rsidR="00E869B9" w:rsidRPr="006B2D35" w:rsidRDefault="00E869B9" w:rsidP="009E061A">
      <w:pPr>
        <w:numPr>
          <w:ilvl w:val="0"/>
          <w:numId w:val="2"/>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Казаков А. П. </w:t>
      </w:r>
      <w:r w:rsidRPr="006B2D35">
        <w:rPr>
          <w:rFonts w:ascii="Times New Roman" w:hAnsi="Times New Roman"/>
          <w:color w:val="000000"/>
          <w:sz w:val="24"/>
          <w:szCs w:val="24"/>
          <w:lang w:eastAsia="ru-RU"/>
        </w:rPr>
        <w:t>Школьнику о рыночной экономике.— М., 2005. </w:t>
      </w:r>
      <w:r w:rsidRPr="006B2D35">
        <w:rPr>
          <w:rFonts w:ascii="Times New Roman" w:hAnsi="Times New Roman"/>
          <w:i/>
          <w:iCs/>
          <w:color w:val="000000"/>
          <w:sz w:val="24"/>
          <w:szCs w:val="24"/>
          <w:lang w:eastAsia="ru-RU"/>
        </w:rPr>
        <w:t>Кравченко А. И.</w:t>
      </w:r>
    </w:p>
    <w:p w:rsidR="00E869B9" w:rsidRPr="006B2D35" w:rsidRDefault="00E869B9" w:rsidP="009E061A">
      <w:pPr>
        <w:numPr>
          <w:ilvl w:val="0"/>
          <w:numId w:val="3"/>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Липсиц И. В. </w:t>
      </w:r>
      <w:r w:rsidRPr="006B2D35">
        <w:rPr>
          <w:rFonts w:ascii="Times New Roman" w:hAnsi="Times New Roman"/>
          <w:color w:val="000000"/>
          <w:sz w:val="24"/>
          <w:szCs w:val="24"/>
          <w:lang w:eastAsia="ru-RU"/>
        </w:rPr>
        <w:t>Экономика без тайн.— М., 1999. </w:t>
      </w:r>
    </w:p>
    <w:p w:rsidR="00E869B9" w:rsidRPr="006B2D35" w:rsidRDefault="00E869B9" w:rsidP="009E061A">
      <w:pPr>
        <w:numPr>
          <w:ilvl w:val="0"/>
          <w:numId w:val="3"/>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Мушинский В. О. </w:t>
      </w:r>
      <w:r w:rsidRPr="006B2D35">
        <w:rPr>
          <w:rFonts w:ascii="Times New Roman" w:hAnsi="Times New Roman"/>
          <w:color w:val="000000"/>
          <w:sz w:val="24"/>
          <w:szCs w:val="24"/>
          <w:lang w:eastAsia="ru-RU"/>
        </w:rPr>
        <w:t>Обществозвание: 8 кл.— Ч. 1.— М., 2002. </w:t>
      </w:r>
    </w:p>
    <w:p w:rsidR="00E869B9" w:rsidRPr="006B2D35" w:rsidRDefault="00E869B9" w:rsidP="009E061A">
      <w:pPr>
        <w:numPr>
          <w:ilvl w:val="0"/>
          <w:numId w:val="3"/>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Обществознание: 8—9 кл./Под ред. А. Ф. Никитина.— М., 2001. </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Литература для  учителя</w:t>
      </w:r>
    </w:p>
    <w:p w:rsidR="00E869B9" w:rsidRPr="006B2D35" w:rsidRDefault="00E869B9" w:rsidP="009E061A">
      <w:pPr>
        <w:numPr>
          <w:ilvl w:val="0"/>
          <w:numId w:val="4"/>
        </w:numPr>
        <w:shd w:val="clear" w:color="auto" w:fill="FFFFFF"/>
        <w:spacing w:after="0" w:line="240" w:lineRule="auto"/>
        <w:ind w:left="6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Лазебникова А.Ю. Обществознание. Примерные рабочие программы. Предметная линия учебников под редакцией Л.Н.Боголюбова. 10 – 11 классы: учеб. пособие для общеобразоват. организаций: базовый уровень / А.Ю. Лазебникова, Н.И.Городецкая, Л.Е. Рутковская. – М.: Просвещение, 2018.</w:t>
      </w:r>
    </w:p>
    <w:p w:rsidR="00E869B9" w:rsidRPr="006B2D35" w:rsidRDefault="00E869B9" w:rsidP="009E061A">
      <w:pPr>
        <w:numPr>
          <w:ilvl w:val="0"/>
          <w:numId w:val="5"/>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Боголюбов Л. Н., Аверьянов Ю. И., Белявский А. В. и др. Обществознание. 10 класс. Базовый уровень/ под ред.  Л.Н.Боголюбова,  А.Ю. Лазебниковой, М.В. Телюкиной – М.: Просвещение, 2018.  </w:t>
      </w:r>
    </w:p>
    <w:p w:rsidR="00E869B9" w:rsidRPr="006B2D35" w:rsidRDefault="00E869B9" w:rsidP="009E061A">
      <w:pPr>
        <w:numPr>
          <w:ilvl w:val="0"/>
          <w:numId w:val="5"/>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Боголюбов Л. Н., Лазебникова А. Ю., Аверьянов Ю. И. и др. Обществознание. Поурочные разработки. 10 класс. Базовый уровень / под ред.  Л.Н.Боголюбова. – М.: Просвещение, 2018.</w:t>
      </w:r>
    </w:p>
    <w:p w:rsidR="00E869B9" w:rsidRPr="006B2D35" w:rsidRDefault="00E869B9" w:rsidP="009E061A">
      <w:pPr>
        <w:numPr>
          <w:ilvl w:val="0"/>
          <w:numId w:val="5"/>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Котова О.А., Лискова Т.Е. Обществознание. Тетрадь-тренажёр. 10 класс. Базовый уровень.- М.: Просвещение, 2018.</w:t>
      </w:r>
    </w:p>
    <w:p w:rsidR="00E869B9" w:rsidRPr="006B2D35" w:rsidRDefault="00E869B9" w:rsidP="009E061A">
      <w:pPr>
        <w:shd w:val="clear" w:color="auto" w:fill="FFFFFF"/>
        <w:spacing w:after="0" w:line="240" w:lineRule="auto"/>
        <w:ind w:left="360" w:hanging="360"/>
        <w:jc w:val="center"/>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ДОПОЛНИТЕЛЬНАЯ ЛИТЕРАТУРА</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Используемая литература по курсу обществознания в 10 классе:  УМК</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Боголюбов Л.Н. Методические рекомендации по курсу «Человек и общество», ч.1, ч.2, М., 2012.</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Боголюбов Л.Н., Иванова Л.Ф. Методические рекомендации по курсу «Человек и общество» 10-11 классы (подготовка к ЕГЭ),  М., 2013.</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Боголюбов Л.Н. Методические рекомендации к учебнику «Обществознание» 10-11 классы, М.:Просвещение, 2012.</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Боголюбов Л.Н., Иванова Л.Ф. Дидактический материал по курсу «Человек и общество» 10-11 классы, М., 2000.</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Боголюбов Л.Н., Городецкая Н.И., Иванова Л.Ф. Обществознание: 11 класс: базовый уровень: методические рекомендации, М., 2009.</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Краюшкина С.В. Тесты по обществознанию 11 класс к учебнику «Человек и общество» под ред.  Боголюбова Л.Н.,М., 2013.</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ФИПИ: обществознание (универсальные материалы для подготовки учащихся), М., 2014.</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Аверьянов Ю.И. Политологический энциклопедический словарь, М., 1993Амбарцумов А., Стерликов Ф. 100 терминов рыночной экономики, М., 1993.</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Арбузкин А.М. Обществознание, М., «Зерцало –М», 2004</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Бард А. Новая правящая элита и жизнь после капитализма,  М., 2005</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Вандербильт Э. Этикет, М., 1995.</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Геллнер Э. Нации и национализм, М., 1991</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Канке В. История философии, М., 2005.</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Кастельс М. Информационная эпоха, М., 2000</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Конституция РФ</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Народы и религии мира. Интернет-ресурс : http://www.cbook.ru/peoples/index/welcome.shtml</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Парсонс Т.О. О социальных системах, М., 2000.</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Степанько С.Н. Олимпиадные задания по обществознанию 9-11 классы, В., 2009.</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Тишков В.А. Кризис понимания России, М., 2006</w:t>
      </w:r>
    </w:p>
    <w:p w:rsidR="00E869B9" w:rsidRPr="006B2D35" w:rsidRDefault="00E869B9" w:rsidP="009E061A">
      <w:pPr>
        <w:numPr>
          <w:ilvl w:val="0"/>
          <w:numId w:val="6"/>
        </w:numPr>
        <w:shd w:val="clear" w:color="auto" w:fill="FFFFFF"/>
        <w:spacing w:after="0" w:line="240" w:lineRule="auto"/>
        <w:ind w:left="36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Юридический энциклопедический словарь, М., «Советская энциклопедия», 1984.</w:t>
      </w:r>
    </w:p>
    <w:p w:rsidR="00E869B9" w:rsidRPr="006B2D35" w:rsidRDefault="00E869B9" w:rsidP="009E061A">
      <w:pPr>
        <w:shd w:val="clear" w:color="auto" w:fill="FFFFFF"/>
        <w:spacing w:after="0" w:line="240" w:lineRule="auto"/>
        <w:jc w:val="center"/>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ИНТЕРНЕТ - РЕСУРСЫ</w:t>
      </w:r>
    </w:p>
    <w:p w:rsidR="00E869B9" w:rsidRPr="006B2D35" w:rsidRDefault="00E869B9" w:rsidP="009E061A">
      <w:pPr>
        <w:shd w:val="clear" w:color="auto" w:fill="FFFFFF"/>
        <w:spacing w:after="0" w:line="240" w:lineRule="auto"/>
        <w:ind w:left="710" w:hanging="710"/>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Сайты для учащихся:</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5" w:history="1">
        <w:r w:rsidRPr="006B2D35">
          <w:rPr>
            <w:rFonts w:ascii="Times New Roman" w:hAnsi="Times New Roman"/>
            <w:color w:val="0000FF"/>
            <w:sz w:val="24"/>
            <w:szCs w:val="24"/>
            <w:u w:val="single"/>
            <w:lang w:eastAsia="ru-RU"/>
          </w:rPr>
          <w:t>http://www.rsnet.ru/</w:t>
        </w:r>
      </w:hyperlink>
      <w:r w:rsidRPr="006B2D35">
        <w:rPr>
          <w:rFonts w:ascii="Times New Roman" w:hAnsi="Times New Roman"/>
          <w:color w:val="000000"/>
          <w:sz w:val="24"/>
          <w:szCs w:val="24"/>
          <w:lang w:eastAsia="ru-RU"/>
        </w:rPr>
        <w:t> — Официальная Россия (сервер органов государственной власти Российской Федерации).</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6" w:history="1">
        <w:r w:rsidRPr="006B2D35">
          <w:rPr>
            <w:rFonts w:ascii="Times New Roman" w:hAnsi="Times New Roman"/>
            <w:color w:val="0000FF"/>
            <w:sz w:val="24"/>
            <w:szCs w:val="24"/>
            <w:u w:val="single"/>
            <w:lang w:eastAsia="ru-RU"/>
          </w:rPr>
          <w:t>http://www.president.kremlin.ru/</w:t>
        </w:r>
      </w:hyperlink>
      <w:r w:rsidRPr="006B2D35">
        <w:rPr>
          <w:rFonts w:ascii="Times New Roman" w:hAnsi="Times New Roman"/>
          <w:color w:val="000000"/>
          <w:sz w:val="24"/>
          <w:szCs w:val="24"/>
          <w:lang w:eastAsia="ru-RU"/>
        </w:rPr>
        <w:t> — Президент Российской Федерации.</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7" w:history="1">
        <w:r w:rsidRPr="006B2D35">
          <w:rPr>
            <w:rFonts w:ascii="Times New Roman" w:hAnsi="Times New Roman"/>
            <w:color w:val="0000FF"/>
            <w:sz w:val="24"/>
            <w:szCs w:val="24"/>
            <w:u w:val="single"/>
            <w:lang w:eastAsia="ru-RU"/>
          </w:rPr>
          <w:t>http://www.rsnet.ru/</w:t>
        </w:r>
      </w:hyperlink>
      <w:r w:rsidRPr="006B2D35">
        <w:rPr>
          <w:rFonts w:ascii="Times New Roman" w:hAnsi="Times New Roman"/>
          <w:color w:val="000000"/>
          <w:sz w:val="24"/>
          <w:szCs w:val="24"/>
          <w:lang w:eastAsia="ru-RU"/>
        </w:rPr>
        <w:t> — Судебная власть Российской Федерации.</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8" w:history="1">
        <w:r w:rsidRPr="006B2D35">
          <w:rPr>
            <w:rFonts w:ascii="Times New Roman" w:hAnsi="Times New Roman"/>
            <w:color w:val="0000FF"/>
            <w:sz w:val="24"/>
            <w:szCs w:val="24"/>
            <w:u w:val="single"/>
            <w:lang w:eastAsia="ru-RU"/>
          </w:rPr>
          <w:t>http://www.jurizdat.ru/editions/official/lcrf</w:t>
        </w:r>
      </w:hyperlink>
      <w:r w:rsidRPr="006B2D35">
        <w:rPr>
          <w:rFonts w:ascii="Times New Roman" w:hAnsi="Times New Roman"/>
          <w:color w:val="000000"/>
          <w:sz w:val="24"/>
          <w:szCs w:val="24"/>
          <w:lang w:eastAsia="ru-RU"/>
        </w:rPr>
        <w:t> — Собрание законодательства РФ</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hyperlink r:id="rId9" w:history="1">
        <w:r w:rsidRPr="006B2D35">
          <w:rPr>
            <w:rFonts w:ascii="Times New Roman" w:hAnsi="Times New Roman"/>
            <w:color w:val="0000FF"/>
            <w:sz w:val="24"/>
            <w:szCs w:val="24"/>
            <w:u w:val="single"/>
            <w:lang w:eastAsia="ru-RU"/>
          </w:rPr>
          <w:t>http://www.fipi.ru</w:t>
        </w:r>
      </w:hyperlink>
      <w:r w:rsidRPr="006B2D35">
        <w:rPr>
          <w:rFonts w:ascii="Times New Roman" w:hAnsi="Times New Roman"/>
          <w:color w:val="000000"/>
          <w:sz w:val="24"/>
          <w:szCs w:val="24"/>
          <w:lang w:eastAsia="ru-RU"/>
        </w:rPr>
        <w:t> – Портал ФИПИ – Федеральный институт педагогических измерений;</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10" w:history="1">
        <w:r w:rsidRPr="006B2D35">
          <w:rPr>
            <w:rFonts w:ascii="Times New Roman" w:hAnsi="Times New Roman"/>
            <w:color w:val="0000FF"/>
            <w:sz w:val="24"/>
            <w:szCs w:val="24"/>
            <w:u w:val="single"/>
            <w:lang w:eastAsia="ru-RU"/>
          </w:rPr>
          <w:t>http://www</w:t>
        </w:r>
      </w:hyperlink>
      <w:hyperlink r:id="rId11" w:history="1">
        <w:r w:rsidRPr="006B2D35">
          <w:rPr>
            <w:rFonts w:ascii="Times New Roman" w:hAnsi="Times New Roman"/>
            <w:color w:val="0000FF"/>
            <w:sz w:val="24"/>
            <w:szCs w:val="24"/>
            <w:u w:val="single"/>
            <w:lang w:eastAsia="ru-RU"/>
          </w:rPr>
          <w:t>.ege.edu.ru</w:t>
        </w:r>
      </w:hyperlink>
      <w:r w:rsidRPr="006B2D35">
        <w:rPr>
          <w:rFonts w:ascii="Times New Roman" w:hAnsi="Times New Roman"/>
          <w:color w:val="000000"/>
          <w:sz w:val="24"/>
          <w:szCs w:val="24"/>
          <w:lang w:eastAsia="ru-RU"/>
        </w:rPr>
        <w:t> – Портал ЕГЭ (информационной поддержки ЕГЭ);</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hyperlink r:id="rId12" w:history="1">
        <w:r w:rsidRPr="006B2D35">
          <w:rPr>
            <w:rFonts w:ascii="Times New Roman" w:hAnsi="Times New Roman"/>
            <w:color w:val="0000FF"/>
            <w:sz w:val="24"/>
            <w:szCs w:val="24"/>
            <w:u w:val="single"/>
            <w:lang w:eastAsia="ru-RU"/>
          </w:rPr>
          <w:t>http://www</w:t>
        </w:r>
      </w:hyperlink>
      <w:hyperlink r:id="rId13" w:history="1">
        <w:r w:rsidRPr="006B2D35">
          <w:rPr>
            <w:rFonts w:ascii="Times New Roman" w:hAnsi="Times New Roman"/>
            <w:color w:val="0000FF"/>
            <w:sz w:val="24"/>
            <w:szCs w:val="24"/>
            <w:u w:val="single"/>
            <w:lang w:eastAsia="ru-RU"/>
          </w:rPr>
          <w:t>.probaege.edu.ru</w:t>
        </w:r>
      </w:hyperlink>
      <w:r w:rsidRPr="006B2D35">
        <w:rPr>
          <w:rFonts w:ascii="Times New Roman" w:hAnsi="Times New Roman"/>
          <w:color w:val="000000"/>
          <w:sz w:val="24"/>
          <w:szCs w:val="24"/>
          <w:lang w:eastAsia="ru-RU"/>
        </w:rPr>
        <w:t> – Портал Единый экзамен;</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14" w:history="1">
        <w:r w:rsidRPr="006B2D35">
          <w:rPr>
            <w:rFonts w:ascii="Times New Roman" w:hAnsi="Times New Roman"/>
            <w:color w:val="0000FF"/>
            <w:sz w:val="24"/>
            <w:szCs w:val="24"/>
            <w:u w:val="single"/>
            <w:lang w:eastAsia="ru-RU"/>
          </w:rPr>
          <w:t>http://www.infomarker.ru/top8.html</w:t>
        </w:r>
      </w:hyperlink>
      <w:r w:rsidRPr="006B2D35">
        <w:rPr>
          <w:rFonts w:ascii="Times New Roman" w:hAnsi="Times New Roman"/>
          <w:color w:val="000000"/>
          <w:sz w:val="24"/>
          <w:szCs w:val="24"/>
          <w:lang w:eastAsia="ru-RU"/>
        </w:rPr>
        <w:t> -- RUSTEST.RU  федеральный центр тестирования.</w:t>
      </w:r>
    </w:p>
    <w:p w:rsidR="00E869B9" w:rsidRPr="006B2D35" w:rsidRDefault="00E869B9" w:rsidP="009E061A">
      <w:pPr>
        <w:shd w:val="clear" w:color="auto" w:fill="FFFFFF"/>
        <w:spacing w:after="0" w:line="240" w:lineRule="auto"/>
        <w:ind w:left="710" w:hanging="710"/>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Сайты для учителя:</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15" w:history="1">
        <w:r w:rsidRPr="006B2D35">
          <w:rPr>
            <w:rFonts w:ascii="Times New Roman" w:hAnsi="Times New Roman"/>
            <w:color w:val="0000FF"/>
            <w:sz w:val="24"/>
            <w:szCs w:val="24"/>
            <w:u w:val="single"/>
            <w:lang w:eastAsia="ru-RU"/>
          </w:rPr>
          <w:t>http://www.socionet.ru</w:t>
        </w:r>
      </w:hyperlink>
      <w:r w:rsidRPr="006B2D35">
        <w:rPr>
          <w:rFonts w:ascii="Times New Roman" w:hAnsi="Times New Roman"/>
          <w:color w:val="000000"/>
          <w:sz w:val="24"/>
          <w:szCs w:val="24"/>
          <w:lang w:eastAsia="ru-RU"/>
        </w:rPr>
        <w:t> — Соционет: информационное пространство по общественным наукам.</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16" w:history="1">
        <w:r w:rsidRPr="006B2D35">
          <w:rPr>
            <w:rFonts w:ascii="Times New Roman" w:hAnsi="Times New Roman"/>
            <w:color w:val="0000FF"/>
            <w:sz w:val="24"/>
            <w:szCs w:val="24"/>
            <w:u w:val="single"/>
            <w:lang w:eastAsia="ru-RU"/>
          </w:rPr>
          <w:t>http://www.ifap.ru</w:t>
        </w:r>
      </w:hyperlink>
      <w:r w:rsidRPr="006B2D35">
        <w:rPr>
          <w:rFonts w:ascii="Times New Roman" w:hAnsi="Times New Roman"/>
          <w:color w:val="000000"/>
          <w:sz w:val="24"/>
          <w:szCs w:val="24"/>
          <w:lang w:eastAsia="ru-RU"/>
        </w:rPr>
        <w:t> — Программа ЮНЕСКО «Информация для всех» в России.</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r w:rsidRPr="006B2D35">
        <w:rPr>
          <w:rFonts w:ascii="Times New Roman" w:hAnsi="Times New Roman"/>
          <w:color w:val="000000"/>
          <w:sz w:val="24"/>
          <w:szCs w:val="24"/>
          <w:u w:val="single"/>
          <w:lang w:eastAsia="ru-RU"/>
        </w:rPr>
        <w:t>http: //</w:t>
      </w:r>
      <w:hyperlink r:id="rId17" w:history="1">
        <w:r w:rsidRPr="006B2D35">
          <w:rPr>
            <w:rFonts w:ascii="Times New Roman" w:hAnsi="Times New Roman"/>
            <w:color w:val="0000FF"/>
            <w:sz w:val="24"/>
            <w:szCs w:val="24"/>
            <w:u w:val="single"/>
            <w:lang w:eastAsia="ru-RU"/>
          </w:rPr>
          <w:t>www.gks.ru</w:t>
        </w:r>
      </w:hyperlink>
      <w:r w:rsidRPr="006B2D35">
        <w:rPr>
          <w:rFonts w:ascii="Times New Roman" w:hAnsi="Times New Roman"/>
          <w:color w:val="000000"/>
          <w:sz w:val="24"/>
          <w:szCs w:val="24"/>
          <w:lang w:eastAsia="ru-RU"/>
        </w:rPr>
        <w:t> — Федеральная служба государственной статистики: базы данных, статистическая информация.</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18" w:history="1">
        <w:r w:rsidRPr="006B2D35">
          <w:rPr>
            <w:rFonts w:ascii="Times New Roman" w:hAnsi="Times New Roman"/>
            <w:color w:val="0000FF"/>
            <w:sz w:val="24"/>
            <w:szCs w:val="24"/>
            <w:u w:val="single"/>
            <w:lang w:eastAsia="ru-RU"/>
          </w:rPr>
          <w:t>http://www.alleng.ru/edu/social2.htm</w:t>
        </w:r>
      </w:hyperlink>
      <w:r w:rsidRPr="006B2D35">
        <w:rPr>
          <w:rFonts w:ascii="Times New Roman" w:hAnsi="Times New Roman"/>
          <w:color w:val="000000"/>
          <w:sz w:val="24"/>
          <w:szCs w:val="24"/>
          <w:lang w:eastAsia="ru-RU"/>
        </w:rPr>
        <w:t>Образовательные ресурсы Интернета -обществознание.                                  </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19" w:history="1">
        <w:r w:rsidRPr="006B2D35">
          <w:rPr>
            <w:rFonts w:ascii="Times New Roman" w:hAnsi="Times New Roman"/>
            <w:color w:val="0000FF"/>
            <w:sz w:val="24"/>
            <w:szCs w:val="24"/>
            <w:u w:val="single"/>
            <w:lang w:eastAsia="ru-RU"/>
          </w:rPr>
          <w:t>http://www.hpo.org</w:t>
        </w:r>
      </w:hyperlink>
      <w:r w:rsidRPr="006B2D35">
        <w:rPr>
          <w:rFonts w:ascii="Times New Roman" w:hAnsi="Times New Roman"/>
          <w:color w:val="000000"/>
          <w:sz w:val="24"/>
          <w:szCs w:val="24"/>
          <w:lang w:eastAsia="ru-RU"/>
        </w:rPr>
        <w:t> – Права человека в России</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20" w:history="1">
        <w:r w:rsidRPr="006B2D35">
          <w:rPr>
            <w:rFonts w:ascii="Times New Roman" w:hAnsi="Times New Roman"/>
            <w:color w:val="0000FF"/>
            <w:sz w:val="24"/>
            <w:szCs w:val="24"/>
            <w:u w:val="single"/>
            <w:lang w:eastAsia="ru-RU"/>
          </w:rPr>
          <w:t>http://www.chelt.ru</w:t>
        </w:r>
      </w:hyperlink>
      <w:r w:rsidRPr="006B2D35">
        <w:rPr>
          <w:rFonts w:ascii="Times New Roman" w:hAnsi="Times New Roman"/>
          <w:color w:val="000000"/>
          <w:sz w:val="24"/>
          <w:szCs w:val="24"/>
          <w:lang w:eastAsia="ru-RU"/>
        </w:rPr>
        <w:t> – журнал «Человек и труд»</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21" w:history="1">
        <w:r w:rsidRPr="006B2D35">
          <w:rPr>
            <w:rFonts w:ascii="Times New Roman" w:hAnsi="Times New Roman"/>
            <w:color w:val="0000FF"/>
            <w:sz w:val="24"/>
            <w:szCs w:val="24"/>
            <w:u w:val="single"/>
            <w:lang w:eastAsia="ru-RU"/>
          </w:rPr>
          <w:t>http://www.ant-m.ucoz.ru/</w:t>
        </w:r>
      </w:hyperlink>
      <w:r w:rsidRPr="006B2D35">
        <w:rPr>
          <w:rFonts w:ascii="Times New Roman" w:hAnsi="Times New Roman"/>
          <w:color w:val="000000"/>
          <w:sz w:val="24"/>
          <w:szCs w:val="24"/>
          <w:lang w:eastAsia="ru-RU"/>
        </w:rPr>
        <w:t>  - "Виртуальный кабинет истории и обществознания"</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hyperlink r:id="rId22" w:history="1">
        <w:r w:rsidRPr="006B2D35">
          <w:rPr>
            <w:rFonts w:ascii="Times New Roman" w:hAnsi="Times New Roman"/>
            <w:color w:val="0000FF"/>
            <w:sz w:val="24"/>
            <w:szCs w:val="24"/>
            <w:u w:val="single"/>
            <w:lang w:eastAsia="ru-RU"/>
          </w:rPr>
          <w:t>http://www</w:t>
        </w:r>
      </w:hyperlink>
      <w:hyperlink r:id="rId23" w:history="1">
        <w:r w:rsidRPr="006B2D35">
          <w:rPr>
            <w:rFonts w:ascii="Times New Roman" w:hAnsi="Times New Roman"/>
            <w:color w:val="0000FF"/>
            <w:sz w:val="24"/>
            <w:szCs w:val="24"/>
            <w:u w:val="single"/>
            <w:lang w:eastAsia="ru-RU"/>
          </w:rPr>
          <w:t>.mon.gov.ru</w:t>
        </w:r>
      </w:hyperlink>
      <w:r w:rsidRPr="006B2D35">
        <w:rPr>
          <w:rFonts w:ascii="Times New Roman" w:hAnsi="Times New Roman"/>
          <w:color w:val="000000"/>
          <w:sz w:val="24"/>
          <w:szCs w:val="24"/>
          <w:lang w:eastAsia="ru-RU"/>
        </w:rPr>
        <w:t> – Министерство  образования и науки;</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hyperlink r:id="rId24" w:history="1">
        <w:r w:rsidRPr="006B2D35">
          <w:rPr>
            <w:rFonts w:ascii="Times New Roman" w:hAnsi="Times New Roman"/>
            <w:color w:val="0000FF"/>
            <w:sz w:val="24"/>
            <w:szCs w:val="24"/>
            <w:u w:val="single"/>
            <w:lang w:eastAsia="ru-RU"/>
          </w:rPr>
          <w:t>http://www</w:t>
        </w:r>
      </w:hyperlink>
      <w:hyperlink r:id="rId25" w:history="1">
        <w:r w:rsidRPr="006B2D35">
          <w:rPr>
            <w:rFonts w:ascii="Times New Roman" w:hAnsi="Times New Roman"/>
            <w:color w:val="0000FF"/>
            <w:sz w:val="24"/>
            <w:szCs w:val="24"/>
            <w:u w:val="single"/>
            <w:lang w:eastAsia="ru-RU"/>
          </w:rPr>
          <w:t>.probaege.edu.ru</w:t>
        </w:r>
      </w:hyperlink>
      <w:r w:rsidRPr="006B2D35">
        <w:rPr>
          <w:rFonts w:ascii="Times New Roman" w:hAnsi="Times New Roman"/>
          <w:color w:val="000000"/>
          <w:sz w:val="24"/>
          <w:szCs w:val="24"/>
          <w:lang w:eastAsia="ru-RU"/>
        </w:rPr>
        <w:t> – Федеральный портал «Российское образование»</w:t>
      </w:r>
    </w:p>
    <w:p w:rsidR="00E869B9" w:rsidRPr="006B2D35" w:rsidRDefault="00E869B9" w:rsidP="009E061A">
      <w:pPr>
        <w:shd w:val="clear" w:color="auto" w:fill="FFFFFF"/>
        <w:spacing w:after="0" w:line="240" w:lineRule="auto"/>
        <w:rPr>
          <w:rFonts w:ascii="Times New Roman" w:hAnsi="Times New Roman"/>
          <w:color w:val="000000"/>
          <w:sz w:val="24"/>
          <w:szCs w:val="24"/>
          <w:lang w:eastAsia="ru-RU"/>
        </w:rPr>
      </w:pPr>
      <w:hyperlink r:id="rId26" w:history="1">
        <w:r w:rsidRPr="006B2D35">
          <w:rPr>
            <w:rFonts w:ascii="Times New Roman" w:hAnsi="Times New Roman"/>
            <w:color w:val="0000FF"/>
            <w:sz w:val="24"/>
            <w:szCs w:val="24"/>
            <w:u w:val="single"/>
            <w:lang w:eastAsia="ru-RU"/>
          </w:rPr>
          <w:t>http://www.rusedu.ru/</w:t>
        </w:r>
      </w:hyperlink>
      <w:r w:rsidRPr="006B2D35">
        <w:rPr>
          <w:rFonts w:ascii="Times New Roman" w:hAnsi="Times New Roman"/>
          <w:color w:val="000000"/>
          <w:sz w:val="24"/>
          <w:szCs w:val="24"/>
          <w:lang w:eastAsia="ru-RU"/>
        </w:rPr>
        <w:t> Архив учебных программ и презентаций</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hyperlink r:id="rId27" w:history="1">
        <w:r w:rsidRPr="006B2D35">
          <w:rPr>
            <w:rFonts w:ascii="Times New Roman" w:hAnsi="Times New Roman"/>
            <w:color w:val="0000FF"/>
            <w:sz w:val="24"/>
            <w:szCs w:val="24"/>
            <w:u w:val="single"/>
            <w:lang w:eastAsia="ru-RU"/>
          </w:rPr>
          <w:t>http://pedsovet.org/</w:t>
        </w:r>
      </w:hyperlink>
      <w:r w:rsidRPr="006B2D35">
        <w:rPr>
          <w:rFonts w:ascii="Times New Roman" w:hAnsi="Times New Roman"/>
          <w:color w:val="000000"/>
          <w:sz w:val="24"/>
          <w:szCs w:val="24"/>
          <w:lang w:eastAsia="ru-RU"/>
        </w:rPr>
        <w:t> Всероссийский Интернет – педсовет</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hyperlink r:id="rId28" w:history="1">
        <w:r w:rsidRPr="006B2D35">
          <w:rPr>
            <w:rFonts w:ascii="Times New Roman" w:hAnsi="Times New Roman"/>
            <w:color w:val="0000FF"/>
            <w:sz w:val="24"/>
            <w:szCs w:val="24"/>
            <w:u w:val="single"/>
            <w:lang w:eastAsia="ru-RU"/>
          </w:rPr>
          <w:t>http://www.uchportal.ru/</w:t>
        </w:r>
      </w:hyperlink>
      <w:r w:rsidRPr="006B2D35">
        <w:rPr>
          <w:rFonts w:ascii="Times New Roman" w:hAnsi="Times New Roman"/>
          <w:color w:val="000000"/>
          <w:sz w:val="24"/>
          <w:szCs w:val="24"/>
          <w:lang w:eastAsia="ru-RU"/>
        </w:rPr>
        <w:t> Учительский портал</w:t>
      </w:r>
    </w:p>
    <w:p w:rsidR="00E869B9" w:rsidRPr="006B2D35" w:rsidRDefault="00E869B9" w:rsidP="009E061A">
      <w:pPr>
        <w:shd w:val="clear" w:color="auto" w:fill="FFFFFF"/>
        <w:spacing w:after="0" w:line="240" w:lineRule="auto"/>
        <w:ind w:firstLine="16"/>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Материально-техническое обеспечение образовательного процесса:</w:t>
      </w:r>
    </w:p>
    <w:p w:rsidR="00E869B9" w:rsidRPr="006B2D35" w:rsidRDefault="00E869B9" w:rsidP="009E061A">
      <w:pPr>
        <w:shd w:val="clear" w:color="auto" w:fill="FFFFFF"/>
        <w:spacing w:after="0" w:line="240" w:lineRule="auto"/>
        <w:ind w:firstLine="79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 комплект учебных материалов по обществознанию для 10 класса входят:</w:t>
      </w:r>
    </w:p>
    <w:p w:rsidR="00E869B9" w:rsidRPr="006B2D35" w:rsidRDefault="00E869B9" w:rsidP="009E061A">
      <w:pPr>
        <w:numPr>
          <w:ilvl w:val="0"/>
          <w:numId w:val="7"/>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учебники (в книжной и электронной форме);</w:t>
      </w:r>
    </w:p>
    <w:p w:rsidR="00E869B9" w:rsidRPr="006B2D35" w:rsidRDefault="00E869B9" w:rsidP="009E061A">
      <w:pPr>
        <w:numPr>
          <w:ilvl w:val="0"/>
          <w:numId w:val="7"/>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таблицы, иллюстрации, картографические и изобразительные электронные материалы;</w:t>
      </w:r>
    </w:p>
    <w:p w:rsidR="00E869B9" w:rsidRPr="006B2D35" w:rsidRDefault="00E869B9" w:rsidP="009E061A">
      <w:pPr>
        <w:numPr>
          <w:ilvl w:val="0"/>
          <w:numId w:val="7"/>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сборники заданий, электронные обучающие программы;</w:t>
      </w:r>
    </w:p>
    <w:p w:rsidR="00E869B9" w:rsidRPr="006B2D35" w:rsidRDefault="00E869B9" w:rsidP="009E061A">
      <w:pPr>
        <w:numPr>
          <w:ilvl w:val="0"/>
          <w:numId w:val="7"/>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справочные издания, энциклопедии (в книжной и электронной форме);</w:t>
      </w:r>
    </w:p>
    <w:p w:rsidR="00E869B9" w:rsidRPr="006B2D35" w:rsidRDefault="00E869B9" w:rsidP="009E061A">
      <w:pPr>
        <w:numPr>
          <w:ilvl w:val="0"/>
          <w:numId w:val="7"/>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книги для чтения.</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E869B9" w:rsidRPr="006B2D35" w:rsidRDefault="00E869B9" w:rsidP="009E061A">
      <w:pPr>
        <w:shd w:val="clear" w:color="auto" w:fill="FFFFFF"/>
        <w:spacing w:after="0" w:line="240" w:lineRule="auto"/>
        <w:ind w:firstLine="796"/>
        <w:jc w:val="both"/>
        <w:rPr>
          <w:rFonts w:ascii="Times New Roman" w:hAnsi="Times New Roman"/>
          <w:color w:val="000000"/>
          <w:sz w:val="24"/>
          <w:szCs w:val="24"/>
          <w:lang w:eastAsia="ru-RU"/>
        </w:rPr>
      </w:pPr>
      <w:r w:rsidRPr="006B2D35">
        <w:rPr>
          <w:rFonts w:ascii="Times New Roman" w:hAnsi="Times New Roman"/>
          <w:i/>
          <w:iCs/>
          <w:color w:val="000000"/>
          <w:sz w:val="24"/>
          <w:szCs w:val="24"/>
          <w:lang w:eastAsia="ru-RU"/>
        </w:rPr>
        <w:t>Комплект методических материалов и пособий для учителя включает:</w:t>
      </w:r>
    </w:p>
    <w:p w:rsidR="00E869B9" w:rsidRPr="006B2D35" w:rsidRDefault="00E869B9" w:rsidP="009E061A">
      <w:pPr>
        <w:numPr>
          <w:ilvl w:val="0"/>
          <w:numId w:val="8"/>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программно-нормативные документы;</w:t>
      </w:r>
    </w:p>
    <w:p w:rsidR="00E869B9" w:rsidRPr="006B2D35" w:rsidRDefault="00E869B9" w:rsidP="009E061A">
      <w:pPr>
        <w:numPr>
          <w:ilvl w:val="0"/>
          <w:numId w:val="8"/>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тематическое планирование;</w:t>
      </w:r>
    </w:p>
    <w:p w:rsidR="00E869B9" w:rsidRPr="006B2D35" w:rsidRDefault="00E869B9" w:rsidP="009E061A">
      <w:pPr>
        <w:numPr>
          <w:ilvl w:val="0"/>
          <w:numId w:val="8"/>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предметные и курсовые методические пособия;</w:t>
      </w:r>
    </w:p>
    <w:p w:rsidR="00E869B9" w:rsidRPr="006B2D35" w:rsidRDefault="00E869B9" w:rsidP="009E061A">
      <w:pPr>
        <w:numPr>
          <w:ilvl w:val="0"/>
          <w:numId w:val="8"/>
        </w:num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методические рекомендации по изучению отдельных вопросов, организации учебной работы.</w:t>
      </w:r>
    </w:p>
    <w:p w:rsidR="00E869B9" w:rsidRPr="006B2D35" w:rsidRDefault="00E869B9" w:rsidP="009E061A">
      <w:pPr>
        <w:shd w:val="clear" w:color="auto" w:fill="FFFFFF"/>
        <w:spacing w:after="0" w:line="240" w:lineRule="auto"/>
        <w:ind w:left="720" w:hanging="720"/>
        <w:jc w:val="center"/>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4. Срок реализации рабочей программы – 1 год</w:t>
      </w:r>
    </w:p>
    <w:p w:rsidR="00E869B9" w:rsidRPr="006B2D35" w:rsidRDefault="00E869B9" w:rsidP="009E061A">
      <w:pPr>
        <w:shd w:val="clear" w:color="auto" w:fill="FFFFFF"/>
        <w:spacing w:after="0" w:line="240" w:lineRule="auto"/>
        <w:ind w:firstLine="708"/>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E869B9" w:rsidRPr="006B2D35" w:rsidRDefault="00E869B9" w:rsidP="009E061A">
      <w:pPr>
        <w:shd w:val="clear" w:color="auto" w:fill="FFFFFF"/>
        <w:spacing w:after="0" w:line="240" w:lineRule="auto"/>
        <w:ind w:left="28" w:firstLine="680"/>
        <w:jc w:val="center"/>
        <w:rPr>
          <w:rFonts w:ascii="Times New Roman" w:hAnsi="Times New Roman"/>
          <w:color w:val="000000"/>
          <w:sz w:val="24"/>
          <w:szCs w:val="24"/>
          <w:lang w:eastAsia="ru-RU"/>
        </w:rPr>
      </w:pPr>
      <w:r w:rsidRPr="006B2D35">
        <w:rPr>
          <w:rFonts w:ascii="Times New Roman" w:hAnsi="Times New Roman"/>
          <w:b/>
          <w:bCs/>
          <w:color w:val="000000"/>
          <w:sz w:val="24"/>
          <w:szCs w:val="24"/>
          <w:u w:val="single"/>
          <w:lang w:eastAsia="ru-RU"/>
        </w:rPr>
        <w:t>Планируемые результаты изучения учебного предмета.</w:t>
      </w:r>
    </w:p>
    <w:p w:rsidR="00E869B9" w:rsidRPr="006B2D35" w:rsidRDefault="00E869B9" w:rsidP="009E061A">
      <w:pPr>
        <w:shd w:val="clear" w:color="auto" w:fill="FFFFFF"/>
        <w:spacing w:after="0" w:line="240" w:lineRule="auto"/>
        <w:ind w:firstLine="710"/>
        <w:jc w:val="center"/>
        <w:rPr>
          <w:rFonts w:ascii="Times New Roman" w:hAnsi="Times New Roman"/>
          <w:color w:val="000000"/>
          <w:sz w:val="24"/>
          <w:szCs w:val="24"/>
          <w:lang w:eastAsia="ru-RU"/>
        </w:rPr>
      </w:pPr>
      <w:r w:rsidRPr="006B2D35">
        <w:rPr>
          <w:rFonts w:ascii="Times New Roman" w:hAnsi="Times New Roman"/>
          <w:b/>
          <w:bCs/>
          <w:color w:val="000000"/>
          <w:sz w:val="24"/>
          <w:szCs w:val="24"/>
          <w:u w:val="single"/>
          <w:lang w:eastAsia="ru-RU"/>
        </w:rPr>
        <w:t>Личностные результаты</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E869B9" w:rsidRPr="006B2D35" w:rsidRDefault="00E869B9" w:rsidP="009E061A">
      <w:pPr>
        <w:numPr>
          <w:ilvl w:val="0"/>
          <w:numId w:val="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869B9" w:rsidRPr="006B2D35" w:rsidRDefault="00E869B9" w:rsidP="009E061A">
      <w:pPr>
        <w:numPr>
          <w:ilvl w:val="0"/>
          <w:numId w:val="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869B9" w:rsidRPr="006B2D35" w:rsidRDefault="00E869B9" w:rsidP="009E061A">
      <w:pPr>
        <w:numPr>
          <w:ilvl w:val="0"/>
          <w:numId w:val="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Личностные результаты в сфере отношений, обучающихся к России как к Родине (Отечеству):</w:t>
      </w:r>
    </w:p>
    <w:p w:rsidR="00E869B9" w:rsidRPr="006B2D35" w:rsidRDefault="00E869B9" w:rsidP="009E061A">
      <w:pPr>
        <w:numPr>
          <w:ilvl w:val="0"/>
          <w:numId w:val="10"/>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869B9" w:rsidRPr="006B2D35" w:rsidRDefault="00E869B9" w:rsidP="009E061A">
      <w:pPr>
        <w:numPr>
          <w:ilvl w:val="0"/>
          <w:numId w:val="10"/>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869B9" w:rsidRPr="006B2D35" w:rsidRDefault="00E869B9" w:rsidP="009E061A">
      <w:pPr>
        <w:numPr>
          <w:ilvl w:val="0"/>
          <w:numId w:val="10"/>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869B9" w:rsidRPr="006B2D35" w:rsidRDefault="00E869B9" w:rsidP="009E061A">
      <w:pPr>
        <w:numPr>
          <w:ilvl w:val="0"/>
          <w:numId w:val="10"/>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E869B9" w:rsidRPr="006B2D35" w:rsidRDefault="00E869B9" w:rsidP="009E061A">
      <w:pPr>
        <w:shd w:val="clear" w:color="auto" w:fill="FFFFFF"/>
        <w:spacing w:after="0" w:line="240" w:lineRule="auto"/>
        <w:ind w:left="66" w:hanging="66"/>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E869B9" w:rsidRPr="006B2D35" w:rsidRDefault="00E869B9" w:rsidP="009E061A">
      <w:pPr>
        <w:numPr>
          <w:ilvl w:val="0"/>
          <w:numId w:val="1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869B9" w:rsidRPr="006B2D35" w:rsidRDefault="00E869B9" w:rsidP="009E061A">
      <w:pPr>
        <w:numPr>
          <w:ilvl w:val="0"/>
          <w:numId w:val="1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869B9" w:rsidRPr="006B2D35" w:rsidRDefault="00E869B9" w:rsidP="009E061A">
      <w:pPr>
        <w:numPr>
          <w:ilvl w:val="0"/>
          <w:numId w:val="1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869B9" w:rsidRPr="006B2D35" w:rsidRDefault="00E869B9" w:rsidP="009E061A">
      <w:pPr>
        <w:numPr>
          <w:ilvl w:val="0"/>
          <w:numId w:val="1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869B9" w:rsidRPr="006B2D35" w:rsidRDefault="00E869B9" w:rsidP="009E061A">
      <w:pPr>
        <w:numPr>
          <w:ilvl w:val="0"/>
          <w:numId w:val="1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869B9" w:rsidRPr="006B2D35" w:rsidRDefault="00E869B9" w:rsidP="009E061A">
      <w:pPr>
        <w:numPr>
          <w:ilvl w:val="0"/>
          <w:numId w:val="1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869B9" w:rsidRPr="006B2D35" w:rsidRDefault="00E869B9" w:rsidP="009E061A">
      <w:pPr>
        <w:numPr>
          <w:ilvl w:val="0"/>
          <w:numId w:val="1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869B9" w:rsidRPr="006B2D35" w:rsidRDefault="00E869B9" w:rsidP="009E061A">
      <w:pPr>
        <w:shd w:val="clear" w:color="auto" w:fill="FFFFFF"/>
        <w:spacing w:after="0" w:line="240" w:lineRule="auto"/>
        <w:ind w:left="66"/>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Личностные результаты в сфере отношений, обучающихся с окружающими людьми:</w:t>
      </w:r>
    </w:p>
    <w:p w:rsidR="00E869B9" w:rsidRPr="006B2D35" w:rsidRDefault="00E869B9" w:rsidP="009E061A">
      <w:pPr>
        <w:numPr>
          <w:ilvl w:val="0"/>
          <w:numId w:val="12"/>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869B9" w:rsidRPr="006B2D35" w:rsidRDefault="00E869B9" w:rsidP="009E061A">
      <w:pPr>
        <w:numPr>
          <w:ilvl w:val="0"/>
          <w:numId w:val="12"/>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E869B9" w:rsidRPr="006B2D35" w:rsidRDefault="00E869B9" w:rsidP="009E061A">
      <w:pPr>
        <w:numPr>
          <w:ilvl w:val="0"/>
          <w:numId w:val="12"/>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869B9" w:rsidRPr="006B2D35" w:rsidRDefault="00E869B9" w:rsidP="009E061A">
      <w:pPr>
        <w:shd w:val="clear" w:color="auto" w:fill="FFFFFF"/>
        <w:spacing w:after="0" w:line="240" w:lineRule="auto"/>
        <w:ind w:left="426" w:hanging="426"/>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E869B9" w:rsidRPr="006B2D35" w:rsidRDefault="00E869B9" w:rsidP="009E061A">
      <w:pPr>
        <w:numPr>
          <w:ilvl w:val="0"/>
          <w:numId w:val="13"/>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869B9" w:rsidRPr="006B2D35" w:rsidRDefault="00E869B9" w:rsidP="009E061A">
      <w:pPr>
        <w:numPr>
          <w:ilvl w:val="0"/>
          <w:numId w:val="13"/>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869B9" w:rsidRPr="006B2D35" w:rsidRDefault="00E869B9" w:rsidP="009E061A">
      <w:pPr>
        <w:shd w:val="clear" w:color="auto" w:fill="FFFFFF"/>
        <w:spacing w:after="0" w:line="240" w:lineRule="auto"/>
        <w:ind w:left="426" w:hanging="426"/>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E869B9" w:rsidRPr="006B2D35" w:rsidRDefault="00E869B9" w:rsidP="009E061A">
      <w:pPr>
        <w:numPr>
          <w:ilvl w:val="0"/>
          <w:numId w:val="14"/>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уважение ко всем формам собственности, готовность к защите своей собственности,</w:t>
      </w:r>
    </w:p>
    <w:p w:rsidR="00E869B9" w:rsidRPr="006B2D35" w:rsidRDefault="00E869B9" w:rsidP="009E061A">
      <w:pPr>
        <w:numPr>
          <w:ilvl w:val="0"/>
          <w:numId w:val="14"/>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осознанный выбор будущей профессии как путь и способ реализации собственных жизненных планов;</w:t>
      </w:r>
    </w:p>
    <w:p w:rsidR="00E869B9" w:rsidRPr="006B2D35" w:rsidRDefault="00E869B9" w:rsidP="009E061A">
      <w:pPr>
        <w:numPr>
          <w:ilvl w:val="0"/>
          <w:numId w:val="14"/>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869B9" w:rsidRPr="006B2D35" w:rsidRDefault="00E869B9" w:rsidP="009E061A">
      <w:pPr>
        <w:numPr>
          <w:ilvl w:val="0"/>
          <w:numId w:val="14"/>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869B9" w:rsidRPr="006B2D35" w:rsidRDefault="00E869B9" w:rsidP="009E061A">
      <w:pPr>
        <w:shd w:val="clear" w:color="auto" w:fill="FFFFFF"/>
        <w:spacing w:after="0" w:line="240" w:lineRule="auto"/>
        <w:ind w:firstLine="710"/>
        <w:jc w:val="center"/>
        <w:rPr>
          <w:rFonts w:ascii="Times New Roman" w:hAnsi="Times New Roman"/>
          <w:color w:val="000000"/>
          <w:sz w:val="24"/>
          <w:szCs w:val="24"/>
          <w:lang w:eastAsia="ru-RU"/>
        </w:rPr>
      </w:pPr>
      <w:r w:rsidRPr="006B2D35">
        <w:rPr>
          <w:rFonts w:ascii="Times New Roman" w:hAnsi="Times New Roman"/>
          <w:b/>
          <w:bCs/>
          <w:color w:val="000000"/>
          <w:sz w:val="24"/>
          <w:szCs w:val="24"/>
          <w:u w:val="single"/>
          <w:lang w:eastAsia="ru-RU"/>
        </w:rPr>
        <w:t>Метапредметные результаты</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u w:val="single"/>
          <w:lang w:eastAsia="ru-RU"/>
        </w:rPr>
        <w:t>Регулятивные УУД</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Выпускник научится:</w:t>
      </w:r>
    </w:p>
    <w:p w:rsidR="00E869B9" w:rsidRPr="006B2D35" w:rsidRDefault="00E869B9" w:rsidP="009E061A">
      <w:pPr>
        <w:numPr>
          <w:ilvl w:val="0"/>
          <w:numId w:val="15"/>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E869B9" w:rsidRPr="006B2D35" w:rsidRDefault="00E869B9" w:rsidP="009E061A">
      <w:pPr>
        <w:numPr>
          <w:ilvl w:val="0"/>
          <w:numId w:val="15"/>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869B9" w:rsidRPr="006B2D35" w:rsidRDefault="00E869B9" w:rsidP="009E061A">
      <w:pPr>
        <w:numPr>
          <w:ilvl w:val="0"/>
          <w:numId w:val="15"/>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E869B9" w:rsidRPr="006B2D35" w:rsidRDefault="00E869B9" w:rsidP="009E061A">
      <w:pPr>
        <w:numPr>
          <w:ilvl w:val="0"/>
          <w:numId w:val="15"/>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E869B9" w:rsidRPr="006B2D35" w:rsidRDefault="00E869B9" w:rsidP="009E061A">
      <w:pPr>
        <w:numPr>
          <w:ilvl w:val="0"/>
          <w:numId w:val="15"/>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E869B9" w:rsidRPr="006B2D35" w:rsidRDefault="00E869B9" w:rsidP="009E061A">
      <w:pPr>
        <w:numPr>
          <w:ilvl w:val="0"/>
          <w:numId w:val="15"/>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организовывать эффективный поиск ресурсов, необходимых для достижения поставленной цели;</w:t>
      </w:r>
    </w:p>
    <w:p w:rsidR="00E869B9" w:rsidRPr="006B2D35" w:rsidRDefault="00E869B9" w:rsidP="009E061A">
      <w:pPr>
        <w:numPr>
          <w:ilvl w:val="0"/>
          <w:numId w:val="15"/>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сопоставлять полученный результат деятельности с поставленной заранее целью.</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u w:val="single"/>
          <w:lang w:eastAsia="ru-RU"/>
        </w:rPr>
        <w:t>Познавательные УУД</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Выпускник научится:</w:t>
      </w:r>
    </w:p>
    <w:p w:rsidR="00E869B9" w:rsidRPr="006B2D35" w:rsidRDefault="00E869B9" w:rsidP="009E061A">
      <w:pPr>
        <w:numPr>
          <w:ilvl w:val="0"/>
          <w:numId w:val="16"/>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869B9" w:rsidRPr="006B2D35" w:rsidRDefault="00E869B9" w:rsidP="009E061A">
      <w:pPr>
        <w:numPr>
          <w:ilvl w:val="0"/>
          <w:numId w:val="16"/>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869B9" w:rsidRPr="006B2D35" w:rsidRDefault="00E869B9" w:rsidP="009E061A">
      <w:pPr>
        <w:numPr>
          <w:ilvl w:val="0"/>
          <w:numId w:val="16"/>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869B9" w:rsidRPr="006B2D35" w:rsidRDefault="00E869B9" w:rsidP="009E061A">
      <w:pPr>
        <w:numPr>
          <w:ilvl w:val="0"/>
          <w:numId w:val="16"/>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869B9" w:rsidRPr="006B2D35" w:rsidRDefault="00E869B9" w:rsidP="009E061A">
      <w:pPr>
        <w:numPr>
          <w:ilvl w:val="0"/>
          <w:numId w:val="16"/>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869B9" w:rsidRPr="006B2D35" w:rsidRDefault="00E869B9" w:rsidP="009E061A">
      <w:pPr>
        <w:numPr>
          <w:ilvl w:val="0"/>
          <w:numId w:val="16"/>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E869B9" w:rsidRPr="006B2D35" w:rsidRDefault="00E869B9" w:rsidP="009E061A">
      <w:pPr>
        <w:numPr>
          <w:ilvl w:val="0"/>
          <w:numId w:val="16"/>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менять и удерживать разные позиции в познавательной деятельности.</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u w:val="single"/>
          <w:lang w:eastAsia="ru-RU"/>
        </w:rPr>
        <w:t>Коммуникативные УУД</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Выпускник научится:</w:t>
      </w:r>
    </w:p>
    <w:p w:rsidR="00E869B9" w:rsidRPr="006B2D35" w:rsidRDefault="00E869B9" w:rsidP="009E061A">
      <w:pPr>
        <w:numPr>
          <w:ilvl w:val="0"/>
          <w:numId w:val="17"/>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869B9" w:rsidRPr="006B2D35" w:rsidRDefault="00E869B9" w:rsidP="009E061A">
      <w:pPr>
        <w:numPr>
          <w:ilvl w:val="0"/>
          <w:numId w:val="17"/>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869B9" w:rsidRPr="006B2D35" w:rsidRDefault="00E869B9" w:rsidP="009E061A">
      <w:pPr>
        <w:numPr>
          <w:ilvl w:val="0"/>
          <w:numId w:val="17"/>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E869B9" w:rsidRPr="006B2D35" w:rsidRDefault="00E869B9" w:rsidP="009E061A">
      <w:pPr>
        <w:numPr>
          <w:ilvl w:val="0"/>
          <w:numId w:val="17"/>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E869B9" w:rsidRPr="006B2D35" w:rsidRDefault="00E869B9" w:rsidP="009E061A">
      <w:pPr>
        <w:numPr>
          <w:ilvl w:val="0"/>
          <w:numId w:val="17"/>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869B9" w:rsidRPr="006B2D35" w:rsidRDefault="00E869B9" w:rsidP="009E061A">
      <w:pPr>
        <w:shd w:val="clear" w:color="auto" w:fill="FFFFFF"/>
        <w:spacing w:after="0" w:line="240" w:lineRule="auto"/>
        <w:jc w:val="center"/>
        <w:rPr>
          <w:rFonts w:ascii="Times New Roman" w:hAnsi="Times New Roman"/>
          <w:color w:val="000000"/>
          <w:sz w:val="24"/>
          <w:szCs w:val="24"/>
          <w:lang w:eastAsia="ru-RU"/>
        </w:rPr>
      </w:pPr>
      <w:r w:rsidRPr="006B2D35">
        <w:rPr>
          <w:rFonts w:ascii="Times New Roman" w:hAnsi="Times New Roman"/>
          <w:b/>
          <w:bCs/>
          <w:color w:val="000000"/>
          <w:sz w:val="24"/>
          <w:szCs w:val="24"/>
          <w:u w:val="single"/>
          <w:lang w:eastAsia="ru-RU"/>
        </w:rPr>
        <w:t>Предметные результаты в соответствии с требованиями ФГОС СОО</w:t>
      </w:r>
    </w:p>
    <w:p w:rsidR="00E869B9" w:rsidRPr="006B2D35" w:rsidRDefault="00E869B9" w:rsidP="009E061A">
      <w:pPr>
        <w:numPr>
          <w:ilvl w:val="0"/>
          <w:numId w:val="18"/>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E869B9" w:rsidRPr="006B2D35" w:rsidRDefault="00E869B9" w:rsidP="009E061A">
      <w:pPr>
        <w:numPr>
          <w:ilvl w:val="0"/>
          <w:numId w:val="18"/>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владение базовым понятийным аппаратом социальных наук;</w:t>
      </w:r>
    </w:p>
    <w:p w:rsidR="00E869B9" w:rsidRPr="006B2D35" w:rsidRDefault="00E869B9" w:rsidP="009E061A">
      <w:pPr>
        <w:numPr>
          <w:ilvl w:val="0"/>
          <w:numId w:val="18"/>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E869B9" w:rsidRPr="006B2D35" w:rsidRDefault="00E869B9" w:rsidP="009E061A">
      <w:pPr>
        <w:numPr>
          <w:ilvl w:val="0"/>
          <w:numId w:val="18"/>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E869B9" w:rsidRPr="006B2D35" w:rsidRDefault="00E869B9" w:rsidP="009E061A">
      <w:pPr>
        <w:numPr>
          <w:ilvl w:val="0"/>
          <w:numId w:val="18"/>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сформированность представлений о методах познания социальных явлений и процессов;</w:t>
      </w:r>
    </w:p>
    <w:p w:rsidR="00E869B9" w:rsidRPr="006B2D35" w:rsidRDefault="00E869B9" w:rsidP="009E061A">
      <w:pPr>
        <w:numPr>
          <w:ilvl w:val="0"/>
          <w:numId w:val="18"/>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E869B9" w:rsidRPr="006B2D35" w:rsidRDefault="00E869B9" w:rsidP="009E061A">
      <w:pPr>
        <w:numPr>
          <w:ilvl w:val="0"/>
          <w:numId w:val="18"/>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869B9" w:rsidRPr="006B2D35" w:rsidRDefault="00E869B9" w:rsidP="009E061A">
      <w:pPr>
        <w:shd w:val="clear" w:color="auto" w:fill="FFFFFF"/>
        <w:spacing w:after="0" w:line="240" w:lineRule="auto"/>
        <w:ind w:left="426" w:hanging="426"/>
        <w:jc w:val="center"/>
        <w:rPr>
          <w:rFonts w:ascii="Times New Roman" w:hAnsi="Times New Roman"/>
          <w:color w:val="000000"/>
          <w:sz w:val="24"/>
          <w:szCs w:val="24"/>
          <w:lang w:eastAsia="ru-RU"/>
        </w:rPr>
      </w:pPr>
      <w:r w:rsidRPr="006B2D35">
        <w:rPr>
          <w:rFonts w:ascii="Times New Roman" w:hAnsi="Times New Roman"/>
          <w:b/>
          <w:bCs/>
          <w:color w:val="000000"/>
          <w:sz w:val="24"/>
          <w:szCs w:val="24"/>
          <w:u w:val="single"/>
          <w:lang w:eastAsia="ru-RU"/>
        </w:rPr>
        <w:t>Предметные результаты в соответствии с примерной ООП СОО</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Выпускник на базовом уровне научится:</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  При изучении раздела «Человек. Человек в системе общественных отношений»</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Выделять черты социальной сущности человека;</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определять роль духовных ценностей в обществе;</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распознавать формы культуры по их признакам, иллюстрировать их примерами;</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различать виды искусства;</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соотносить поступки и отношения с принятыми нормами морали;</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выявлять сущностные характеристики религии и ее роль в культурной жизни;</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выявлять роль агентов социализации на основных этапах социализации индивида;</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раскрывать связь между мышлением и деятельностью;</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различать виды деятельности, приводить примеры основных видов деятельности;</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выявлять и соотносить цели, средства и результаты деятельности;</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анализировать различные ситуации свободного выбора, выявлять его основания и последствия;</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различать формы чувственного и рационального познания, поясняя их примерами;</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выявлять особенности научного познания;</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различать абсолютную и относительную истины;</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иллюстрировать конкретными примерами роль мировоззрения в жизни человека;</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869B9" w:rsidRPr="006B2D35" w:rsidRDefault="00E869B9" w:rsidP="009E061A">
      <w:pPr>
        <w:numPr>
          <w:ilvl w:val="0"/>
          <w:numId w:val="19"/>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При изучении раздела «Общество как сложная динамическая система»</w:t>
      </w:r>
    </w:p>
    <w:p w:rsidR="00E869B9" w:rsidRPr="006B2D35" w:rsidRDefault="00E869B9" w:rsidP="009E061A">
      <w:pPr>
        <w:numPr>
          <w:ilvl w:val="0"/>
          <w:numId w:val="20"/>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E869B9" w:rsidRPr="006B2D35" w:rsidRDefault="00E869B9" w:rsidP="009E061A">
      <w:pPr>
        <w:numPr>
          <w:ilvl w:val="0"/>
          <w:numId w:val="20"/>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869B9" w:rsidRPr="006B2D35" w:rsidRDefault="00E869B9" w:rsidP="009E061A">
      <w:pPr>
        <w:numPr>
          <w:ilvl w:val="0"/>
          <w:numId w:val="20"/>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E869B9" w:rsidRPr="006B2D35" w:rsidRDefault="00E869B9" w:rsidP="009E061A">
      <w:pPr>
        <w:numPr>
          <w:ilvl w:val="0"/>
          <w:numId w:val="20"/>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869B9" w:rsidRPr="006B2D35" w:rsidRDefault="00E869B9" w:rsidP="009E061A">
      <w:pPr>
        <w:numPr>
          <w:ilvl w:val="0"/>
          <w:numId w:val="20"/>
        </w:numPr>
        <w:shd w:val="clear" w:color="auto" w:fill="FFFFFF"/>
        <w:spacing w:after="0" w:line="240" w:lineRule="auto"/>
        <w:ind w:left="426"/>
        <w:jc w:val="both"/>
        <w:rPr>
          <w:rFonts w:ascii="Times New Roman" w:hAnsi="Times New Roman"/>
          <w:color w:val="000000"/>
          <w:sz w:val="24"/>
          <w:szCs w:val="24"/>
          <w:lang w:eastAsia="ru-RU"/>
        </w:rPr>
      </w:pPr>
    </w:p>
    <w:p w:rsidR="00E869B9" w:rsidRPr="006B2D35" w:rsidRDefault="00E869B9" w:rsidP="009E061A">
      <w:pPr>
        <w:shd w:val="clear" w:color="auto" w:fill="FFFFFF"/>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При изучении раздела «Правовое регулирование общественных отношений»</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Сравнивать правовые нормы с другими социальными нормами;</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выделять основные элементы системы права;</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выстраивать иерархию нормативных актов;</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выделять основные стадии законотворческого процесса в Российской Федерации;</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раскрывать содержание гражданских правоотношений;</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различать организационно-правовые формы предприятий;</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характеризовать порядок рассмотрения гражданских споров;</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характеризовать условия заключения, изменения и расторжения трудового договора;</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иллюстрировать примерами виды социальной защиты и социального обеспечения;</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E869B9" w:rsidRPr="006B2D35" w:rsidRDefault="00E869B9" w:rsidP="009E061A">
      <w:pPr>
        <w:numPr>
          <w:ilvl w:val="0"/>
          <w:numId w:val="21"/>
        </w:numPr>
        <w:shd w:val="clear" w:color="auto" w:fill="FFFFFF"/>
        <w:spacing w:after="0" w:line="240" w:lineRule="auto"/>
        <w:ind w:left="426"/>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объяснять основные идеи международных документов, направленных на защиту прав человека.</w:t>
      </w:r>
    </w:p>
    <w:p w:rsidR="00E869B9" w:rsidRPr="006B2D35" w:rsidRDefault="00E869B9" w:rsidP="009E061A">
      <w:pPr>
        <w:shd w:val="clear" w:color="auto" w:fill="FFFFFF"/>
        <w:spacing w:after="0" w:line="240" w:lineRule="auto"/>
        <w:jc w:val="center"/>
        <w:rPr>
          <w:rFonts w:ascii="Times New Roman" w:hAnsi="Times New Roman"/>
          <w:b/>
          <w:bCs/>
          <w:color w:val="000000"/>
          <w:sz w:val="24"/>
          <w:szCs w:val="24"/>
          <w:lang w:eastAsia="ru-RU"/>
        </w:rPr>
      </w:pPr>
    </w:p>
    <w:p w:rsidR="00E869B9" w:rsidRPr="006B2D35" w:rsidRDefault="00E869B9" w:rsidP="009E061A">
      <w:pPr>
        <w:shd w:val="clear" w:color="auto" w:fill="FFFFFF"/>
        <w:spacing w:after="0" w:line="240" w:lineRule="auto"/>
        <w:jc w:val="center"/>
        <w:rPr>
          <w:rFonts w:ascii="Times New Roman" w:hAnsi="Times New Roman"/>
          <w:b/>
          <w:bCs/>
          <w:color w:val="000000"/>
          <w:sz w:val="24"/>
          <w:szCs w:val="24"/>
          <w:lang w:eastAsia="ru-RU"/>
        </w:rPr>
      </w:pPr>
    </w:p>
    <w:p w:rsidR="00E869B9" w:rsidRPr="006B2D35" w:rsidRDefault="00E869B9" w:rsidP="009E061A">
      <w:pPr>
        <w:shd w:val="clear" w:color="auto" w:fill="FFFFFF"/>
        <w:spacing w:after="0" w:line="240" w:lineRule="auto"/>
        <w:jc w:val="center"/>
        <w:rPr>
          <w:rFonts w:ascii="Times New Roman" w:hAnsi="Times New Roman"/>
          <w:b/>
          <w:bCs/>
          <w:color w:val="000000"/>
          <w:sz w:val="24"/>
          <w:szCs w:val="24"/>
          <w:lang w:eastAsia="ru-RU"/>
        </w:rPr>
      </w:pPr>
    </w:p>
    <w:p w:rsidR="00E869B9" w:rsidRPr="006B2D35" w:rsidRDefault="00E869B9" w:rsidP="009E061A">
      <w:pPr>
        <w:shd w:val="clear" w:color="auto" w:fill="FFFFFF"/>
        <w:spacing w:after="0" w:line="240" w:lineRule="auto"/>
        <w:jc w:val="center"/>
        <w:rPr>
          <w:rFonts w:ascii="Times New Roman" w:hAnsi="Times New Roman"/>
          <w:b/>
          <w:bCs/>
          <w:color w:val="000000"/>
          <w:sz w:val="24"/>
          <w:szCs w:val="24"/>
          <w:lang w:eastAsia="ru-RU"/>
        </w:rPr>
      </w:pPr>
    </w:p>
    <w:p w:rsidR="00E869B9" w:rsidRPr="006B2D35" w:rsidRDefault="00E869B9" w:rsidP="009E061A">
      <w:pPr>
        <w:shd w:val="clear" w:color="auto" w:fill="FFFFFF"/>
        <w:spacing w:after="0" w:line="240" w:lineRule="auto"/>
        <w:jc w:val="center"/>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Нормы оценки знаний за выполнение теста учащихся по обществознанию</w:t>
      </w:r>
    </w:p>
    <w:tbl>
      <w:tblPr>
        <w:tblW w:w="10667" w:type="dxa"/>
        <w:tblCellMar>
          <w:top w:w="15" w:type="dxa"/>
          <w:left w:w="15" w:type="dxa"/>
          <w:bottom w:w="15" w:type="dxa"/>
          <w:right w:w="15" w:type="dxa"/>
        </w:tblCellMar>
        <w:tblLook w:val="00A0"/>
      </w:tblPr>
      <w:tblGrid>
        <w:gridCol w:w="2918"/>
        <w:gridCol w:w="2272"/>
        <w:gridCol w:w="2272"/>
        <w:gridCol w:w="2272"/>
        <w:gridCol w:w="933"/>
      </w:tblGrid>
      <w:tr w:rsidR="00E869B9" w:rsidRPr="006B2D35"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ind w:hanging="4"/>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86-100</w:t>
            </w:r>
          </w:p>
        </w:tc>
      </w:tr>
      <w:tr w:rsidR="00E869B9" w:rsidRPr="006B2D35"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«5»</w:t>
            </w:r>
          </w:p>
        </w:tc>
      </w:tr>
    </w:tbl>
    <w:p w:rsidR="00E869B9" w:rsidRPr="006B2D35" w:rsidRDefault="00E869B9" w:rsidP="009E061A">
      <w:pPr>
        <w:shd w:val="clear" w:color="auto" w:fill="FFFFFF"/>
        <w:spacing w:after="0" w:line="240" w:lineRule="auto"/>
        <w:ind w:left="720" w:hanging="720"/>
        <w:jc w:val="center"/>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Нормы оценки знаний за творческие работы учащихся по обществознанию</w:t>
      </w:r>
    </w:p>
    <w:tbl>
      <w:tblPr>
        <w:tblW w:w="10348" w:type="dxa"/>
        <w:tblInd w:w="-6" w:type="dxa"/>
        <w:tblCellMar>
          <w:top w:w="15" w:type="dxa"/>
          <w:left w:w="15" w:type="dxa"/>
          <w:bottom w:w="15" w:type="dxa"/>
          <w:right w:w="15" w:type="dxa"/>
        </w:tblCellMar>
        <w:tblLook w:val="00A0"/>
      </w:tblPr>
      <w:tblGrid>
        <w:gridCol w:w="1851"/>
        <w:gridCol w:w="2043"/>
        <w:gridCol w:w="1805"/>
        <w:gridCol w:w="2298"/>
        <w:gridCol w:w="2351"/>
      </w:tblGrid>
      <w:tr w:rsidR="00E869B9" w:rsidRPr="006B2D35" w:rsidTr="00E67C22">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«5»</w:t>
            </w:r>
          </w:p>
        </w:tc>
      </w:tr>
      <w:tr w:rsidR="00E869B9" w:rsidRPr="006B2D35" w:rsidTr="00E67C22">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Данная информация кратка и ясна. Использовано более одного ресурса.</w:t>
            </w:r>
          </w:p>
        </w:tc>
      </w:tr>
      <w:tr w:rsidR="00E869B9" w:rsidRPr="006B2D35" w:rsidTr="00E67C22">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Сформулирована и раскрыта тема урока.</w:t>
            </w:r>
          </w:p>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Сформулирована и раскрыта тема урока.</w:t>
            </w:r>
          </w:p>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Полностью изложены основные аспекты темы урока.</w:t>
            </w:r>
          </w:p>
        </w:tc>
      </w:tr>
      <w:tr w:rsidR="00E869B9" w:rsidRPr="006B2D35" w:rsidTr="00E67C22">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Отражены области применения темы. Изложена стратегия решения проблем.</w:t>
            </w:r>
          </w:p>
        </w:tc>
      </w:tr>
    </w:tbl>
    <w:p w:rsidR="00E869B9" w:rsidRPr="006B2D35" w:rsidRDefault="00E869B9" w:rsidP="009E061A">
      <w:pPr>
        <w:shd w:val="clear" w:color="auto" w:fill="FFFFFF"/>
        <w:spacing w:after="0" w:line="240" w:lineRule="auto"/>
        <w:ind w:left="720" w:hanging="720"/>
        <w:jc w:val="center"/>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Критерии оценки мультимедийной презентации</w:t>
      </w:r>
    </w:p>
    <w:tbl>
      <w:tblPr>
        <w:tblW w:w="10589" w:type="dxa"/>
        <w:tblInd w:w="-6" w:type="dxa"/>
        <w:tblCellMar>
          <w:top w:w="15" w:type="dxa"/>
          <w:left w:w="15" w:type="dxa"/>
          <w:bottom w:w="15" w:type="dxa"/>
          <w:right w:w="15" w:type="dxa"/>
        </w:tblCellMar>
        <w:tblLook w:val="00A0"/>
      </w:tblPr>
      <w:tblGrid>
        <w:gridCol w:w="4279"/>
        <w:gridCol w:w="2675"/>
        <w:gridCol w:w="1808"/>
        <w:gridCol w:w="1827"/>
      </w:tblGrid>
      <w:tr w:rsidR="00E869B9" w:rsidRPr="006B2D35" w:rsidTr="00E67C22">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СОЗДАНИЕ</w:t>
            </w:r>
            <w:r w:rsidRPr="006B2D35">
              <w:rPr>
                <w:rFonts w:ascii="Times New Roman" w:hAnsi="Times New Roman"/>
                <w:b/>
                <w:bCs/>
                <w:i/>
                <w:iCs/>
                <w:color w:val="FFFFFF"/>
                <w:sz w:val="24"/>
                <w:szCs w:val="24"/>
                <w:lang w:eastAsia="ru-RU"/>
              </w:rPr>
              <w:t> </w:t>
            </w:r>
            <w:r w:rsidRPr="006B2D35">
              <w:rPr>
                <w:rFonts w:ascii="Times New Roman" w:hAnsi="Times New Roman"/>
                <w:b/>
                <w:bCs/>
                <w:i/>
                <w:iCs/>
                <w:color w:val="000000"/>
                <w:sz w:val="24"/>
                <w:szCs w:val="24"/>
                <w:lang w:eastAsia="ru-RU"/>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b/>
                <w:bCs/>
                <w:i/>
                <w:iCs/>
                <w:color w:val="000000"/>
                <w:sz w:val="24"/>
                <w:szCs w:val="24"/>
                <w:lang w:eastAsia="ru-RU"/>
              </w:rPr>
              <w:t>Оценка учителя</w:t>
            </w:r>
          </w:p>
        </w:tc>
      </w:tr>
      <w:tr w:rsidR="00E869B9" w:rsidRPr="006B2D35"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Использование дополнительных эффектов PowerPoint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23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СОДЕРЖАНИЕ</w:t>
            </w:r>
          </w:p>
        </w:tc>
      </w:tr>
      <w:tr w:rsidR="00E869B9" w:rsidRPr="006B2D35"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179"/>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180" w:lineRule="atLeast"/>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ОРГАНИЗАЦИЯ</w:t>
            </w:r>
          </w:p>
        </w:tc>
      </w:tr>
      <w:tr w:rsidR="00E869B9" w:rsidRPr="006B2D35"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Текст хорошо написан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tLeast"/>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r w:rsidR="00E869B9" w:rsidRPr="006B2D35" w:rsidTr="00E67C22">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ОБЩИЕ БАЛЛЫ</w:t>
            </w:r>
          </w:p>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869B9" w:rsidRPr="006B2D35" w:rsidRDefault="00E869B9" w:rsidP="00E67C22">
            <w:pPr>
              <w:spacing w:after="0" w:line="240" w:lineRule="auto"/>
              <w:rPr>
                <w:rFonts w:ascii="Times New Roman" w:hAnsi="Times New Roman"/>
                <w:color w:val="666666"/>
                <w:sz w:val="24"/>
                <w:szCs w:val="24"/>
                <w:lang w:eastAsia="ru-RU"/>
              </w:rPr>
            </w:pPr>
          </w:p>
        </w:tc>
      </w:tr>
    </w:tbl>
    <w:p w:rsidR="00E869B9" w:rsidRPr="006B2D35" w:rsidRDefault="00E869B9" w:rsidP="009E061A">
      <w:pPr>
        <w:shd w:val="clear" w:color="auto" w:fill="FFFFFF"/>
        <w:spacing w:after="0" w:line="240" w:lineRule="auto"/>
        <w:ind w:left="720" w:hanging="720"/>
        <w:jc w:val="center"/>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Нормы оценки знаний учащихся по обществознанию</w:t>
      </w:r>
    </w:p>
    <w:p w:rsidR="00E869B9" w:rsidRPr="006B2D35" w:rsidRDefault="00E869B9" w:rsidP="009E061A">
      <w:pPr>
        <w:shd w:val="clear" w:color="auto" w:fill="FFFFFF"/>
        <w:spacing w:after="0" w:line="240" w:lineRule="auto"/>
        <w:ind w:left="720" w:hanging="720"/>
        <w:jc w:val="center"/>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(устный, письменный ответ)</w:t>
      </w:r>
    </w:p>
    <w:p w:rsidR="00E869B9" w:rsidRPr="006B2D35" w:rsidRDefault="00E869B9" w:rsidP="009E061A">
      <w:pPr>
        <w:shd w:val="clear" w:color="auto" w:fill="FFFFFF"/>
        <w:spacing w:after="0" w:line="240" w:lineRule="auto"/>
        <w:ind w:left="720" w:hanging="720"/>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Отметка «5»</w:t>
      </w:r>
      <w:r w:rsidRPr="006B2D35">
        <w:rPr>
          <w:rFonts w:ascii="Times New Roman" w:hAnsi="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E869B9" w:rsidRPr="006B2D35" w:rsidRDefault="00E869B9" w:rsidP="009E061A">
      <w:pPr>
        <w:numPr>
          <w:ilvl w:val="0"/>
          <w:numId w:val="22"/>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E869B9" w:rsidRPr="006B2D35" w:rsidRDefault="00E869B9" w:rsidP="009E061A">
      <w:pPr>
        <w:numPr>
          <w:ilvl w:val="0"/>
          <w:numId w:val="22"/>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E869B9" w:rsidRPr="006B2D35" w:rsidRDefault="00E869B9" w:rsidP="009E061A">
      <w:pPr>
        <w:numPr>
          <w:ilvl w:val="0"/>
          <w:numId w:val="22"/>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делать вывод по вопросу и аргументировать его с теоретических позиций социальных наук;</w:t>
      </w:r>
    </w:p>
    <w:p w:rsidR="00E869B9" w:rsidRPr="006B2D35" w:rsidRDefault="00E869B9" w:rsidP="009E061A">
      <w:pPr>
        <w:numPr>
          <w:ilvl w:val="0"/>
          <w:numId w:val="22"/>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E869B9" w:rsidRPr="006B2D35" w:rsidRDefault="00E869B9" w:rsidP="009E061A">
      <w:pPr>
        <w:numPr>
          <w:ilvl w:val="0"/>
          <w:numId w:val="22"/>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E869B9" w:rsidRPr="006B2D35" w:rsidRDefault="00E869B9" w:rsidP="009E061A">
      <w:pPr>
        <w:numPr>
          <w:ilvl w:val="0"/>
          <w:numId w:val="22"/>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E869B9" w:rsidRPr="006B2D35" w:rsidRDefault="00E869B9" w:rsidP="009E061A">
      <w:pPr>
        <w:numPr>
          <w:ilvl w:val="0"/>
          <w:numId w:val="22"/>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раскрывать содержание основных обществоведческих терминов в контексте вопроса;  </w:t>
      </w:r>
    </w:p>
    <w:p w:rsidR="00E869B9" w:rsidRPr="006B2D35" w:rsidRDefault="00E869B9" w:rsidP="009E061A">
      <w:pPr>
        <w:shd w:val="clear" w:color="auto" w:fill="FFFFFF"/>
        <w:spacing w:after="0" w:line="240" w:lineRule="auto"/>
        <w:ind w:left="720" w:hanging="720"/>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Отметка «4»</w:t>
      </w:r>
      <w:r w:rsidRPr="006B2D35">
        <w:rPr>
          <w:rFonts w:ascii="Times New Roman" w:hAnsi="Times New Roman"/>
          <w:color w:val="000000"/>
          <w:sz w:val="24"/>
          <w:szCs w:val="24"/>
          <w:lang w:eastAsia="ru-RU"/>
        </w:rPr>
        <w:t> выставляется в том случае, если учащийся или экзаменующийся  </w:t>
      </w:r>
    </w:p>
    <w:p w:rsidR="00E869B9" w:rsidRPr="006B2D35" w:rsidRDefault="00E869B9" w:rsidP="009E061A">
      <w:pPr>
        <w:numPr>
          <w:ilvl w:val="0"/>
          <w:numId w:val="23"/>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E869B9" w:rsidRPr="006B2D35" w:rsidRDefault="00E869B9" w:rsidP="009E061A">
      <w:pPr>
        <w:numPr>
          <w:ilvl w:val="0"/>
          <w:numId w:val="23"/>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верно освятил тему вопроса, но недостаточно полно ее раскрыл;  </w:t>
      </w:r>
    </w:p>
    <w:p w:rsidR="00E869B9" w:rsidRPr="006B2D35" w:rsidRDefault="00E869B9" w:rsidP="009E061A">
      <w:pPr>
        <w:numPr>
          <w:ilvl w:val="0"/>
          <w:numId w:val="23"/>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E869B9" w:rsidRPr="006B2D35" w:rsidRDefault="00E869B9" w:rsidP="009E061A">
      <w:pPr>
        <w:numPr>
          <w:ilvl w:val="0"/>
          <w:numId w:val="23"/>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не смог самостоятельно дать необходимые поправки и дополнения;</w:t>
      </w:r>
    </w:p>
    <w:p w:rsidR="00E869B9" w:rsidRPr="006B2D35" w:rsidRDefault="00E869B9" w:rsidP="009E061A">
      <w:pPr>
        <w:numPr>
          <w:ilvl w:val="0"/>
          <w:numId w:val="23"/>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дал определения прозвучавшим при ответе понятиям;</w:t>
      </w:r>
    </w:p>
    <w:p w:rsidR="00E869B9" w:rsidRPr="006B2D35" w:rsidRDefault="00E869B9" w:rsidP="009E061A">
      <w:pPr>
        <w:numPr>
          <w:ilvl w:val="0"/>
          <w:numId w:val="23"/>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дал ответы на уточняющие вопросы.</w:t>
      </w:r>
    </w:p>
    <w:p w:rsidR="00E869B9" w:rsidRPr="006B2D35" w:rsidRDefault="00E869B9" w:rsidP="009E061A">
      <w:pPr>
        <w:shd w:val="clear" w:color="auto" w:fill="FFFFFF"/>
        <w:spacing w:after="0" w:line="240" w:lineRule="auto"/>
        <w:ind w:left="720" w:hanging="720"/>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  Отметка «3»</w:t>
      </w:r>
      <w:r w:rsidRPr="006B2D35">
        <w:rPr>
          <w:rFonts w:ascii="Times New Roman" w:hAnsi="Times New Roman"/>
          <w:color w:val="000000"/>
          <w:sz w:val="24"/>
          <w:szCs w:val="24"/>
          <w:lang w:eastAsia="ru-RU"/>
        </w:rPr>
        <w:t> выставляется в том случае, если учащийся или экзаменующийся</w:t>
      </w:r>
    </w:p>
    <w:p w:rsidR="00E869B9" w:rsidRPr="006B2D35" w:rsidRDefault="00E869B9" w:rsidP="009E061A">
      <w:pPr>
        <w:numPr>
          <w:ilvl w:val="0"/>
          <w:numId w:val="24"/>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E869B9" w:rsidRPr="006B2D35" w:rsidRDefault="00E869B9" w:rsidP="009E061A">
      <w:pPr>
        <w:numPr>
          <w:ilvl w:val="0"/>
          <w:numId w:val="24"/>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делает элементарные выводы;</w:t>
      </w:r>
    </w:p>
    <w:p w:rsidR="00E869B9" w:rsidRPr="006B2D35" w:rsidRDefault="00E869B9" w:rsidP="009E061A">
      <w:pPr>
        <w:numPr>
          <w:ilvl w:val="0"/>
          <w:numId w:val="24"/>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путается в терминах;</w:t>
      </w:r>
    </w:p>
    <w:p w:rsidR="00E869B9" w:rsidRPr="006B2D35" w:rsidRDefault="00E869B9" w:rsidP="009E061A">
      <w:pPr>
        <w:numPr>
          <w:ilvl w:val="0"/>
          <w:numId w:val="24"/>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не может сравнить несколько социальных объектов или точек зрения;</w:t>
      </w:r>
    </w:p>
    <w:p w:rsidR="00E869B9" w:rsidRPr="006B2D35" w:rsidRDefault="00E869B9" w:rsidP="009E061A">
      <w:pPr>
        <w:numPr>
          <w:ilvl w:val="0"/>
          <w:numId w:val="24"/>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не может аргументировать собственную позицию;</w:t>
      </w:r>
    </w:p>
    <w:p w:rsidR="00E869B9" w:rsidRPr="006B2D35" w:rsidRDefault="00E869B9" w:rsidP="009E061A">
      <w:pPr>
        <w:numPr>
          <w:ilvl w:val="0"/>
          <w:numId w:val="24"/>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 затрудняется в применении знаний на практике при решении конкретных ситуаций;</w:t>
      </w:r>
    </w:p>
    <w:p w:rsidR="00E869B9" w:rsidRPr="006B2D35" w:rsidRDefault="00E869B9" w:rsidP="009E061A">
      <w:pPr>
        <w:numPr>
          <w:ilvl w:val="0"/>
          <w:numId w:val="24"/>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справляется с заданием лишь после наводящих вопросов.</w:t>
      </w:r>
    </w:p>
    <w:p w:rsidR="00E869B9" w:rsidRPr="006B2D35" w:rsidRDefault="00E869B9" w:rsidP="009E061A">
      <w:pPr>
        <w:shd w:val="clear" w:color="auto" w:fill="FFFFFF"/>
        <w:spacing w:after="0" w:line="240" w:lineRule="auto"/>
        <w:ind w:left="720" w:hanging="720"/>
        <w:jc w:val="both"/>
        <w:rPr>
          <w:rFonts w:ascii="Times New Roman" w:hAnsi="Times New Roman"/>
          <w:color w:val="000000"/>
          <w:sz w:val="24"/>
          <w:szCs w:val="24"/>
          <w:lang w:eastAsia="ru-RU"/>
        </w:rPr>
      </w:pPr>
      <w:r w:rsidRPr="006B2D35">
        <w:rPr>
          <w:rFonts w:ascii="Times New Roman" w:hAnsi="Times New Roman"/>
          <w:b/>
          <w:bCs/>
          <w:color w:val="000000"/>
          <w:sz w:val="24"/>
          <w:szCs w:val="24"/>
          <w:lang w:eastAsia="ru-RU"/>
        </w:rPr>
        <w:t>Отметка «2»</w:t>
      </w:r>
      <w:r w:rsidRPr="006B2D35">
        <w:rPr>
          <w:rFonts w:ascii="Times New Roman" w:hAnsi="Times New Roman"/>
          <w:color w:val="000000"/>
          <w:sz w:val="24"/>
          <w:szCs w:val="24"/>
          <w:lang w:eastAsia="ru-RU"/>
        </w:rPr>
        <w:t> выставляется в том случае, если учащийся или экзаменующийся  </w:t>
      </w:r>
    </w:p>
    <w:p w:rsidR="00E869B9" w:rsidRPr="006B2D35" w:rsidRDefault="00E869B9" w:rsidP="009E061A">
      <w:pPr>
        <w:numPr>
          <w:ilvl w:val="0"/>
          <w:numId w:val="25"/>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не увидел проблему, не смог ее сформулировать;</w:t>
      </w:r>
    </w:p>
    <w:p w:rsidR="00E869B9" w:rsidRPr="006B2D35" w:rsidRDefault="00E869B9" w:rsidP="009E061A">
      <w:pPr>
        <w:numPr>
          <w:ilvl w:val="0"/>
          <w:numId w:val="25"/>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не раскрыл проблему;</w:t>
      </w:r>
    </w:p>
    <w:p w:rsidR="00E869B9" w:rsidRPr="006B2D35" w:rsidRDefault="00E869B9" w:rsidP="009E061A">
      <w:pPr>
        <w:numPr>
          <w:ilvl w:val="0"/>
          <w:numId w:val="25"/>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представил информацию не в контексте задания;</w:t>
      </w:r>
    </w:p>
    <w:p w:rsidR="00E869B9" w:rsidRPr="006B2D35" w:rsidRDefault="00E869B9" w:rsidP="009E061A">
      <w:pPr>
        <w:numPr>
          <w:ilvl w:val="0"/>
          <w:numId w:val="25"/>
        </w:numPr>
        <w:shd w:val="clear" w:color="auto" w:fill="FFFFFF"/>
        <w:spacing w:after="0" w:line="240" w:lineRule="auto"/>
        <w:ind w:left="1440"/>
        <w:jc w:val="both"/>
        <w:rPr>
          <w:rFonts w:ascii="Times New Roman" w:hAnsi="Times New Roman"/>
          <w:color w:val="000000"/>
          <w:sz w:val="24"/>
          <w:szCs w:val="24"/>
          <w:lang w:eastAsia="ru-RU"/>
        </w:rPr>
      </w:pPr>
      <w:r w:rsidRPr="006B2D35">
        <w:rPr>
          <w:rFonts w:ascii="Times New Roman" w:hAnsi="Times New Roman"/>
          <w:color w:val="000000"/>
          <w:sz w:val="24"/>
          <w:szCs w:val="24"/>
          <w:lang w:eastAsia="ru-RU"/>
        </w:rPr>
        <w:t>или отказался отвечать (уважительная причина отсутствует).</w:t>
      </w:r>
    </w:p>
    <w:p w:rsidR="00E869B9" w:rsidRPr="006B2D35" w:rsidRDefault="00E869B9" w:rsidP="009E061A">
      <w:pPr>
        <w:rPr>
          <w:rFonts w:ascii="Times New Roman" w:hAnsi="Times New Roman"/>
          <w:sz w:val="24"/>
          <w:szCs w:val="24"/>
        </w:rPr>
      </w:pPr>
    </w:p>
    <w:p w:rsidR="00E869B9" w:rsidRPr="006B2D35" w:rsidRDefault="00E869B9" w:rsidP="009E061A">
      <w:pPr>
        <w:spacing w:after="0"/>
        <w:jc w:val="center"/>
        <w:rPr>
          <w:rFonts w:ascii="Times New Roman" w:hAnsi="Times New Roman"/>
          <w:b/>
          <w:sz w:val="24"/>
          <w:szCs w:val="24"/>
        </w:rPr>
      </w:pPr>
    </w:p>
    <w:p w:rsidR="00E869B9" w:rsidRDefault="00E869B9" w:rsidP="009E061A">
      <w:pPr>
        <w:spacing w:after="0"/>
        <w:jc w:val="center"/>
        <w:rPr>
          <w:rFonts w:ascii="Times New Roman" w:hAnsi="Times New Roman"/>
          <w:b/>
        </w:rPr>
      </w:pPr>
    </w:p>
    <w:p w:rsidR="00E869B9" w:rsidRDefault="00E869B9" w:rsidP="009E061A">
      <w:pPr>
        <w:spacing w:after="0"/>
        <w:jc w:val="center"/>
        <w:rPr>
          <w:rFonts w:ascii="Times New Roman" w:hAnsi="Times New Roman"/>
          <w:b/>
        </w:rPr>
      </w:pPr>
    </w:p>
    <w:p w:rsidR="00E869B9" w:rsidRDefault="00E869B9" w:rsidP="009E061A">
      <w:pPr>
        <w:spacing w:after="0"/>
        <w:jc w:val="center"/>
        <w:rPr>
          <w:rFonts w:ascii="Times New Roman" w:hAnsi="Times New Roman"/>
          <w:b/>
        </w:rPr>
      </w:pPr>
    </w:p>
    <w:p w:rsidR="00E869B9" w:rsidRDefault="00E869B9" w:rsidP="009E061A">
      <w:pPr>
        <w:spacing w:after="0"/>
        <w:jc w:val="center"/>
        <w:rPr>
          <w:rFonts w:ascii="Times New Roman" w:hAnsi="Times New Roman"/>
          <w:b/>
        </w:rPr>
      </w:pPr>
    </w:p>
    <w:p w:rsidR="00E869B9" w:rsidRDefault="00E869B9" w:rsidP="009E061A">
      <w:pPr>
        <w:spacing w:after="0"/>
        <w:jc w:val="center"/>
        <w:rPr>
          <w:rFonts w:ascii="Times New Roman" w:hAnsi="Times New Roman"/>
          <w:b/>
        </w:rPr>
      </w:pPr>
    </w:p>
    <w:p w:rsidR="00E869B9" w:rsidRDefault="00E869B9" w:rsidP="009E061A">
      <w:pPr>
        <w:spacing w:after="0"/>
        <w:jc w:val="center"/>
        <w:rPr>
          <w:rFonts w:ascii="Times New Roman" w:hAnsi="Times New Roman"/>
          <w:b/>
        </w:rPr>
      </w:pPr>
    </w:p>
    <w:p w:rsidR="00E869B9" w:rsidRDefault="00E869B9" w:rsidP="009E061A">
      <w:pPr>
        <w:spacing w:after="0"/>
        <w:jc w:val="center"/>
        <w:rPr>
          <w:rFonts w:ascii="Times New Roman" w:hAnsi="Times New Roman"/>
          <w:b/>
        </w:rPr>
      </w:pPr>
    </w:p>
    <w:p w:rsidR="00E869B9" w:rsidRDefault="00E869B9" w:rsidP="009E061A">
      <w:pPr>
        <w:spacing w:after="0"/>
        <w:jc w:val="center"/>
        <w:rPr>
          <w:rFonts w:ascii="Times New Roman" w:hAnsi="Times New Roman"/>
          <w:b/>
        </w:rPr>
      </w:pPr>
      <w:r w:rsidRPr="00065EE4">
        <w:rPr>
          <w:rFonts w:ascii="Times New Roman" w:hAnsi="Times New Roman"/>
          <w:b/>
        </w:rPr>
        <w:t xml:space="preserve">Тематическое планирование </w:t>
      </w:r>
      <w:r>
        <w:rPr>
          <w:rFonts w:ascii="Times New Roman" w:hAnsi="Times New Roman"/>
          <w:b/>
        </w:rPr>
        <w:t xml:space="preserve">курса </w:t>
      </w:r>
      <w:r w:rsidRPr="00065EE4">
        <w:rPr>
          <w:rFonts w:ascii="Times New Roman" w:hAnsi="Times New Roman"/>
          <w:b/>
        </w:rPr>
        <w:t>«Обществознание» 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2155"/>
        <w:gridCol w:w="726"/>
        <w:gridCol w:w="768"/>
        <w:gridCol w:w="746"/>
        <w:gridCol w:w="768"/>
        <w:gridCol w:w="746"/>
        <w:gridCol w:w="2991"/>
        <w:gridCol w:w="2647"/>
        <w:gridCol w:w="3322"/>
      </w:tblGrid>
      <w:tr w:rsidR="00E869B9" w:rsidRPr="00E102E8" w:rsidTr="00E102E8">
        <w:trPr>
          <w:trHeight w:val="233"/>
        </w:trPr>
        <w:tc>
          <w:tcPr>
            <w:tcW w:w="745" w:type="dxa"/>
            <w:vMerge w:val="restart"/>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 урока</w:t>
            </w:r>
          </w:p>
        </w:tc>
        <w:tc>
          <w:tcPr>
            <w:tcW w:w="2155" w:type="dxa"/>
            <w:vMerge w:val="restart"/>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Тема раздела, урока</w:t>
            </w:r>
          </w:p>
        </w:tc>
        <w:tc>
          <w:tcPr>
            <w:tcW w:w="726" w:type="dxa"/>
            <w:vMerge w:val="restart"/>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Кол-во часов</w:t>
            </w:r>
          </w:p>
        </w:tc>
        <w:tc>
          <w:tcPr>
            <w:tcW w:w="768" w:type="dxa"/>
            <w:vMerge w:val="restart"/>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КЭС</w:t>
            </w:r>
          </w:p>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(ОГЭ)</w:t>
            </w:r>
          </w:p>
        </w:tc>
        <w:tc>
          <w:tcPr>
            <w:tcW w:w="746" w:type="dxa"/>
            <w:vMerge w:val="restart"/>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КЭС (ЕГЭ)</w:t>
            </w:r>
          </w:p>
        </w:tc>
        <w:tc>
          <w:tcPr>
            <w:tcW w:w="768" w:type="dxa"/>
            <w:vMerge w:val="restart"/>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КПУ</w:t>
            </w:r>
          </w:p>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(ОГЭ)</w:t>
            </w:r>
          </w:p>
        </w:tc>
        <w:tc>
          <w:tcPr>
            <w:tcW w:w="746" w:type="dxa"/>
            <w:vMerge w:val="restart"/>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КПУ</w:t>
            </w:r>
          </w:p>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(ЕГЭ)</w:t>
            </w:r>
          </w:p>
        </w:tc>
        <w:tc>
          <w:tcPr>
            <w:tcW w:w="8960" w:type="dxa"/>
            <w:gridSpan w:val="3"/>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Планируемые результаты (в соответствии с ФГОС ООО)</w:t>
            </w:r>
          </w:p>
        </w:tc>
      </w:tr>
      <w:tr w:rsidR="00E869B9" w:rsidRPr="00E102E8" w:rsidTr="00E102E8">
        <w:trPr>
          <w:trHeight w:val="232"/>
        </w:trPr>
        <w:tc>
          <w:tcPr>
            <w:tcW w:w="745" w:type="dxa"/>
            <w:vMerge/>
          </w:tcPr>
          <w:p w:rsidR="00E869B9" w:rsidRPr="00E102E8" w:rsidRDefault="00E869B9" w:rsidP="00E102E8">
            <w:pPr>
              <w:spacing w:after="0" w:line="240" w:lineRule="auto"/>
              <w:jc w:val="center"/>
              <w:rPr>
                <w:rFonts w:ascii="Times New Roman" w:hAnsi="Times New Roman"/>
                <w:b/>
                <w:sz w:val="20"/>
                <w:szCs w:val="20"/>
              </w:rPr>
            </w:pPr>
          </w:p>
        </w:tc>
        <w:tc>
          <w:tcPr>
            <w:tcW w:w="2155" w:type="dxa"/>
            <w:vMerge/>
          </w:tcPr>
          <w:p w:rsidR="00E869B9" w:rsidRPr="00E102E8" w:rsidRDefault="00E869B9" w:rsidP="00E102E8">
            <w:pPr>
              <w:spacing w:after="0" w:line="240" w:lineRule="auto"/>
              <w:jc w:val="center"/>
              <w:rPr>
                <w:rFonts w:ascii="Times New Roman" w:hAnsi="Times New Roman"/>
                <w:b/>
                <w:sz w:val="20"/>
                <w:szCs w:val="20"/>
              </w:rPr>
            </w:pPr>
          </w:p>
        </w:tc>
        <w:tc>
          <w:tcPr>
            <w:tcW w:w="726" w:type="dxa"/>
            <w:vMerge/>
          </w:tcPr>
          <w:p w:rsidR="00E869B9" w:rsidRPr="00E102E8" w:rsidRDefault="00E869B9" w:rsidP="00E102E8">
            <w:pPr>
              <w:spacing w:after="0" w:line="240" w:lineRule="auto"/>
              <w:jc w:val="center"/>
              <w:rPr>
                <w:rFonts w:ascii="Times New Roman" w:hAnsi="Times New Roman"/>
                <w:b/>
                <w:sz w:val="20"/>
                <w:szCs w:val="20"/>
              </w:rPr>
            </w:pPr>
          </w:p>
        </w:tc>
        <w:tc>
          <w:tcPr>
            <w:tcW w:w="768" w:type="dxa"/>
            <w:vMerge/>
          </w:tcPr>
          <w:p w:rsidR="00E869B9" w:rsidRPr="00E102E8" w:rsidRDefault="00E869B9" w:rsidP="00E102E8">
            <w:pPr>
              <w:spacing w:after="0" w:line="240" w:lineRule="auto"/>
              <w:jc w:val="center"/>
              <w:rPr>
                <w:rFonts w:ascii="Times New Roman" w:hAnsi="Times New Roman"/>
                <w:b/>
                <w:sz w:val="20"/>
                <w:szCs w:val="20"/>
              </w:rPr>
            </w:pPr>
          </w:p>
        </w:tc>
        <w:tc>
          <w:tcPr>
            <w:tcW w:w="746" w:type="dxa"/>
            <w:vMerge/>
          </w:tcPr>
          <w:p w:rsidR="00E869B9" w:rsidRPr="00E102E8" w:rsidRDefault="00E869B9" w:rsidP="00E102E8">
            <w:pPr>
              <w:spacing w:after="0" w:line="240" w:lineRule="auto"/>
              <w:jc w:val="center"/>
              <w:rPr>
                <w:rFonts w:ascii="Times New Roman" w:hAnsi="Times New Roman"/>
                <w:b/>
                <w:sz w:val="20"/>
                <w:szCs w:val="20"/>
              </w:rPr>
            </w:pPr>
          </w:p>
        </w:tc>
        <w:tc>
          <w:tcPr>
            <w:tcW w:w="768" w:type="dxa"/>
            <w:vMerge/>
          </w:tcPr>
          <w:p w:rsidR="00E869B9" w:rsidRPr="00E102E8" w:rsidRDefault="00E869B9" w:rsidP="00E102E8">
            <w:pPr>
              <w:spacing w:after="0" w:line="240" w:lineRule="auto"/>
              <w:jc w:val="center"/>
              <w:rPr>
                <w:rFonts w:ascii="Times New Roman" w:hAnsi="Times New Roman"/>
                <w:b/>
                <w:sz w:val="20"/>
                <w:szCs w:val="20"/>
              </w:rPr>
            </w:pPr>
          </w:p>
        </w:tc>
        <w:tc>
          <w:tcPr>
            <w:tcW w:w="746" w:type="dxa"/>
            <w:vMerge/>
          </w:tcPr>
          <w:p w:rsidR="00E869B9" w:rsidRPr="00E102E8" w:rsidRDefault="00E869B9" w:rsidP="00E102E8">
            <w:pPr>
              <w:spacing w:after="0" w:line="240" w:lineRule="auto"/>
              <w:jc w:val="center"/>
              <w:rPr>
                <w:rFonts w:ascii="Times New Roman" w:hAnsi="Times New Roman"/>
                <w:b/>
                <w:sz w:val="20"/>
                <w:szCs w:val="20"/>
              </w:rPr>
            </w:pPr>
          </w:p>
        </w:tc>
        <w:tc>
          <w:tcPr>
            <w:tcW w:w="2991" w:type="dxa"/>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Предметные результаты</w:t>
            </w:r>
          </w:p>
        </w:tc>
        <w:tc>
          <w:tcPr>
            <w:tcW w:w="2647" w:type="dxa"/>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Метапредметные УУД</w:t>
            </w:r>
          </w:p>
        </w:tc>
        <w:tc>
          <w:tcPr>
            <w:tcW w:w="3322" w:type="dxa"/>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Личностные результаты</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Введение</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pStyle w:val="1"/>
              <w:shd w:val="clear" w:color="auto" w:fill="auto"/>
              <w:spacing w:before="0" w:after="0" w:line="240" w:lineRule="auto"/>
              <w:ind w:firstLine="0"/>
              <w:jc w:val="left"/>
              <w:rPr>
                <w:sz w:val="18"/>
                <w:szCs w:val="18"/>
                <w:lang w:eastAsia="en-US"/>
              </w:rPr>
            </w:pPr>
            <w:r w:rsidRPr="00E102E8">
              <w:rPr>
                <w:b/>
                <w:sz w:val="18"/>
                <w:szCs w:val="18"/>
                <w:lang w:eastAsia="en-US"/>
              </w:rPr>
              <w:t xml:space="preserve">Вспомнить </w:t>
            </w:r>
            <w:r w:rsidRPr="00E102E8">
              <w:rPr>
                <w:sz w:val="18"/>
                <w:szCs w:val="18"/>
                <w:lang w:eastAsia="en-US"/>
              </w:rPr>
              <w:t>основные итоги прошлого года обучения.</w:t>
            </w:r>
          </w:p>
          <w:p w:rsidR="00E869B9" w:rsidRPr="00E102E8" w:rsidRDefault="00E869B9" w:rsidP="00E102E8">
            <w:pPr>
              <w:pStyle w:val="1"/>
              <w:shd w:val="clear" w:color="auto" w:fill="auto"/>
              <w:spacing w:before="0" w:after="0" w:line="240" w:lineRule="auto"/>
              <w:ind w:left="-37" w:firstLine="142"/>
              <w:jc w:val="left"/>
              <w:rPr>
                <w:sz w:val="18"/>
                <w:szCs w:val="18"/>
                <w:lang w:eastAsia="en-US"/>
              </w:rPr>
            </w:pPr>
            <w:r w:rsidRPr="00E102E8">
              <w:rPr>
                <w:b/>
                <w:sz w:val="18"/>
                <w:szCs w:val="18"/>
                <w:lang w:eastAsia="en-US"/>
              </w:rPr>
              <w:t xml:space="preserve">Познакомиться </w:t>
            </w:r>
            <w:r w:rsidRPr="00E102E8">
              <w:rPr>
                <w:sz w:val="18"/>
                <w:szCs w:val="18"/>
                <w:lang w:eastAsia="en-US"/>
              </w:rPr>
              <w:t>с основным содержанием курса 10 класса.</w:t>
            </w:r>
          </w:p>
          <w:p w:rsidR="00E869B9" w:rsidRPr="00E102E8" w:rsidRDefault="00E869B9" w:rsidP="00E102E8">
            <w:pPr>
              <w:pStyle w:val="1"/>
              <w:shd w:val="clear" w:color="auto" w:fill="auto"/>
              <w:spacing w:before="0" w:after="0" w:line="240" w:lineRule="auto"/>
              <w:ind w:left="-37" w:firstLine="142"/>
              <w:jc w:val="left"/>
              <w:rPr>
                <w:sz w:val="18"/>
                <w:szCs w:val="18"/>
                <w:lang w:eastAsia="en-US"/>
              </w:rPr>
            </w:pPr>
            <w:r w:rsidRPr="00E102E8">
              <w:rPr>
                <w:b/>
                <w:sz w:val="18"/>
                <w:szCs w:val="18"/>
                <w:lang w:eastAsia="en-US"/>
              </w:rPr>
              <w:t>Наметить перспективу совершенствования умений</w:t>
            </w:r>
            <w:r w:rsidRPr="00E102E8">
              <w:rPr>
                <w:sz w:val="18"/>
                <w:szCs w:val="18"/>
                <w:lang w:eastAsia="en-US"/>
              </w:rPr>
              <w:t xml:space="preserve"> и навыков в процессе учебной деятель</w:t>
            </w:r>
            <w:r w:rsidRPr="00E102E8">
              <w:rPr>
                <w:sz w:val="18"/>
                <w:szCs w:val="18"/>
                <w:lang w:eastAsia="en-US"/>
              </w:rPr>
              <w:softHyphen/>
              <w:t>ности.</w:t>
            </w:r>
          </w:p>
          <w:p w:rsidR="00E869B9" w:rsidRPr="00E102E8" w:rsidRDefault="00E869B9" w:rsidP="00E102E8">
            <w:pPr>
              <w:widowControl w:val="0"/>
              <w:shd w:val="clear" w:color="auto" w:fill="FFFFFF"/>
              <w:autoSpaceDE w:val="0"/>
              <w:autoSpaceDN w:val="0"/>
              <w:adjustRightInd w:val="0"/>
              <w:spacing w:after="0" w:line="240" w:lineRule="auto"/>
              <w:contextualSpacing/>
              <w:jc w:val="both"/>
              <w:rPr>
                <w:rFonts w:ascii="Times New Roman" w:hAnsi="Times New Roman"/>
                <w:sz w:val="18"/>
                <w:szCs w:val="18"/>
              </w:rPr>
            </w:pPr>
            <w:r w:rsidRPr="00E102E8">
              <w:rPr>
                <w:rFonts w:ascii="Times New Roman" w:hAnsi="Times New Roman"/>
                <w:b/>
                <w:sz w:val="18"/>
                <w:szCs w:val="18"/>
              </w:rPr>
              <w:t>Определить</w:t>
            </w:r>
            <w:r w:rsidRPr="00E102E8">
              <w:rPr>
                <w:rFonts w:ascii="Times New Roman" w:hAnsi="Times New Roman"/>
                <w:sz w:val="18"/>
                <w:szCs w:val="18"/>
              </w:rPr>
              <w:t xml:space="preserve"> основные требования к результа</w:t>
            </w:r>
            <w:r w:rsidRPr="00E102E8">
              <w:rPr>
                <w:rFonts w:ascii="Times New Roman" w:hAnsi="Times New Roman"/>
                <w:sz w:val="18"/>
                <w:szCs w:val="18"/>
              </w:rPr>
              <w:softHyphen/>
              <w:t>там обучения и критерии успешной работы уча</w:t>
            </w:r>
            <w:r w:rsidRPr="00E102E8">
              <w:rPr>
                <w:rFonts w:ascii="Times New Roman" w:hAnsi="Times New Roman"/>
                <w:sz w:val="18"/>
                <w:szCs w:val="18"/>
              </w:rPr>
              <w:softHyphen/>
              <w:t>щихся</w:t>
            </w:r>
          </w:p>
        </w:tc>
        <w:tc>
          <w:tcPr>
            <w:tcW w:w="2647" w:type="dxa"/>
          </w:tcPr>
          <w:p w:rsidR="00E869B9" w:rsidRPr="00E102E8" w:rsidRDefault="00E869B9" w:rsidP="00E102E8">
            <w:pPr>
              <w:widowControl w:val="0"/>
              <w:autoSpaceDE w:val="0"/>
              <w:autoSpaceDN w:val="0"/>
              <w:adjustRightInd w:val="0"/>
              <w:spacing w:after="0" w:line="240" w:lineRule="auto"/>
              <w:contextualSpacing/>
              <w:jc w:val="both"/>
              <w:rPr>
                <w:rFonts w:ascii="Times New Roman" w:hAnsi="Times New Roman"/>
                <w:sz w:val="18"/>
                <w:szCs w:val="18"/>
                <w:lang w:eastAsia="ru-RU"/>
              </w:rPr>
            </w:pPr>
            <w:r w:rsidRPr="00E102E8">
              <w:rPr>
                <w:rFonts w:ascii="Times New Roman" w:hAnsi="Times New Roman"/>
                <w:i/>
                <w:sz w:val="18"/>
                <w:szCs w:val="18"/>
                <w:lang w:eastAsia="ru-RU"/>
              </w:rPr>
              <w:t>Познавательные</w:t>
            </w:r>
            <w:r w:rsidRPr="00E102E8">
              <w:rPr>
                <w:rFonts w:ascii="Times New Roman" w:hAnsi="Times New Roman"/>
                <w:sz w:val="18"/>
                <w:szCs w:val="18"/>
                <w:lang w:eastAsia="ru-RU"/>
              </w:rPr>
              <w:t>: давать определения понятиям.</w:t>
            </w:r>
          </w:p>
          <w:p w:rsidR="00E869B9" w:rsidRPr="00E102E8" w:rsidRDefault="00E869B9" w:rsidP="00E102E8">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5"/>
                <w:sz w:val="18"/>
                <w:szCs w:val="18"/>
                <w:lang w:eastAsia="ru-RU"/>
              </w:rPr>
            </w:pPr>
            <w:r w:rsidRPr="00E102E8">
              <w:rPr>
                <w:rFonts w:ascii="Times New Roman" w:hAnsi="Times New Roman"/>
                <w:i/>
                <w:sz w:val="18"/>
                <w:szCs w:val="18"/>
                <w:lang w:eastAsia="ru-RU"/>
              </w:rPr>
              <w:t>Коммуникативные:</w:t>
            </w:r>
            <w:r w:rsidRPr="00E102E8">
              <w:rPr>
                <w:rFonts w:ascii="Times New Roman" w:hAnsi="Times New Roman"/>
                <w:sz w:val="18"/>
                <w:szCs w:val="18"/>
                <w:lang w:eastAsia="ru-RU"/>
              </w:rPr>
              <w:t xml:space="preserve"> участвовать в обсуждении вопроса о том, для чего нужно изучать обществознания</w:t>
            </w:r>
          </w:p>
        </w:tc>
        <w:tc>
          <w:tcPr>
            <w:tcW w:w="3322" w:type="dxa"/>
          </w:tcPr>
          <w:p w:rsidR="00E869B9" w:rsidRPr="00E102E8" w:rsidRDefault="00E869B9" w:rsidP="00E102E8">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5"/>
                <w:sz w:val="18"/>
                <w:szCs w:val="18"/>
                <w:lang w:eastAsia="ru-RU"/>
              </w:rPr>
            </w:pPr>
            <w:r w:rsidRPr="00E102E8">
              <w:rPr>
                <w:rFonts w:ascii="Times New Roman" w:hAnsi="Times New Roman"/>
                <w:sz w:val="18"/>
                <w:szCs w:val="18"/>
                <w:lang w:eastAsia="ru-RU"/>
              </w:rPr>
              <w:t>Формирование мотивации к изучению обществознания</w:t>
            </w:r>
          </w:p>
        </w:tc>
      </w:tr>
      <w:tr w:rsidR="00E869B9" w:rsidRPr="00E102E8" w:rsidTr="00E102E8">
        <w:tc>
          <w:tcPr>
            <w:tcW w:w="15614" w:type="dxa"/>
            <w:gridSpan w:val="10"/>
          </w:tcPr>
          <w:p w:rsidR="00E869B9" w:rsidRPr="00E102E8" w:rsidRDefault="00E869B9" w:rsidP="00E102E8">
            <w:pPr>
              <w:spacing w:after="0" w:line="240" w:lineRule="auto"/>
              <w:jc w:val="center"/>
              <w:rPr>
                <w:rFonts w:ascii="Times New Roman" w:eastAsia="Arial Unicode MS" w:hAnsi="Times New Roman"/>
                <w:b/>
                <w:color w:val="000000"/>
                <w:sz w:val="18"/>
                <w:szCs w:val="18"/>
              </w:rPr>
            </w:pPr>
            <w:r w:rsidRPr="00E102E8">
              <w:rPr>
                <w:rFonts w:ascii="Times New Roman" w:eastAsia="Arial Unicode MS" w:hAnsi="Times New Roman"/>
                <w:b/>
                <w:color w:val="000000"/>
                <w:sz w:val="18"/>
                <w:szCs w:val="18"/>
              </w:rPr>
              <w:t xml:space="preserve">Глава </w:t>
            </w:r>
            <w:r w:rsidRPr="00E102E8">
              <w:rPr>
                <w:rFonts w:ascii="Times New Roman" w:eastAsia="Arial Unicode MS" w:hAnsi="Times New Roman"/>
                <w:b/>
                <w:color w:val="000000"/>
                <w:sz w:val="18"/>
                <w:szCs w:val="18"/>
                <w:lang w:val="en-US"/>
              </w:rPr>
              <w:t>I</w:t>
            </w:r>
            <w:r w:rsidRPr="00E102E8">
              <w:rPr>
                <w:rFonts w:ascii="Times New Roman" w:eastAsia="Arial Unicode MS" w:hAnsi="Times New Roman"/>
                <w:b/>
                <w:color w:val="000000"/>
                <w:sz w:val="18"/>
                <w:szCs w:val="18"/>
              </w:rPr>
              <w:t>. Человек в обществе (18 часов)</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Что такое общество</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hAnsi="Times New Roman"/>
                <w:b/>
                <w:sz w:val="18"/>
                <w:szCs w:val="18"/>
              </w:rPr>
            </w:pPr>
            <w:r w:rsidRPr="00E102E8">
              <w:rPr>
                <w:rFonts w:ascii="Times New Roman" w:hAnsi="Times New Roman"/>
                <w:b/>
                <w:iCs/>
                <w:sz w:val="18"/>
                <w:szCs w:val="18"/>
              </w:rPr>
              <w:t>Научатся:</w:t>
            </w:r>
            <w:r w:rsidRPr="00E102E8">
              <w:rPr>
                <w:rFonts w:ascii="Times New Roman" w:hAnsi="Times New Roman"/>
                <w:b/>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sz w:val="18"/>
                <w:szCs w:val="18"/>
              </w:rPr>
              <w:t>Определять, что такое «общество» в узком и широком смысле слова; знать и применятьуровни взаимодействия общества и природы;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 Культура – как результат человеческой деятельности. Познакомятся с обществоведческими науками.</w:t>
            </w: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b/>
                <w:color w:val="000000"/>
                <w:sz w:val="18"/>
                <w:szCs w:val="18"/>
              </w:rPr>
            </w:pPr>
            <w:r w:rsidRPr="00E102E8">
              <w:rPr>
                <w:rFonts w:ascii="Times New Roman" w:hAnsi="Times New Roman"/>
                <w:b/>
                <w:iCs/>
                <w:sz w:val="18"/>
                <w:szCs w:val="18"/>
              </w:rPr>
              <w:t>Получат возможность научиться:</w:t>
            </w:r>
            <w:r w:rsidRPr="00E102E8">
              <w:rPr>
                <w:rFonts w:ascii="Times New Roman" w:hAnsi="Times New Roman"/>
                <w:b/>
                <w:sz w:val="18"/>
                <w:szCs w:val="18"/>
              </w:rPr>
              <w:t xml:space="preserve"> </w:t>
            </w:r>
          </w:p>
          <w:p w:rsidR="00E869B9" w:rsidRPr="00E102E8" w:rsidRDefault="00E869B9" w:rsidP="00E102E8">
            <w:pPr>
              <w:spacing w:after="0" w:line="240" w:lineRule="auto"/>
              <w:jc w:val="both"/>
              <w:rPr>
                <w:rFonts w:ascii="Times New Roman" w:hAnsi="Times New Roman"/>
                <w:i/>
                <w:iCs/>
                <w:sz w:val="18"/>
                <w:szCs w:val="18"/>
              </w:rPr>
            </w:pPr>
            <w:r w:rsidRPr="00E102E8">
              <w:rPr>
                <w:rFonts w:ascii="Times New Roman" w:eastAsia="Arial Unicode MS" w:hAnsi="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
                <w:bCs/>
                <w:i/>
                <w:iCs/>
                <w:sz w:val="18"/>
                <w:szCs w:val="18"/>
              </w:rPr>
              <w:t>:</w:t>
            </w:r>
            <w:r w:rsidRPr="00E102E8">
              <w:rPr>
                <w:rFonts w:ascii="Times New Roman" w:hAnsi="Times New Roman"/>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i/>
                <w:sz w:val="18"/>
                <w:szCs w:val="18"/>
              </w:rPr>
              <w:t>Общеучебные</w:t>
            </w:r>
            <w:r w:rsidRPr="00E102E8">
              <w:rPr>
                <w:rFonts w:ascii="Times New Roman" w:hAnsi="Times New Roman"/>
                <w:sz w:val="18"/>
                <w:szCs w:val="18"/>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i/>
                <w:sz w:val="18"/>
                <w:szCs w:val="18"/>
              </w:rPr>
              <w:t xml:space="preserve">Логические </w:t>
            </w:r>
            <w:r w:rsidRPr="00E102E8">
              <w:rPr>
                <w:rFonts w:ascii="Times New Roman" w:hAnsi="Times New Roman"/>
                <w:sz w:val="18"/>
                <w:szCs w:val="18"/>
              </w:rPr>
              <w:t>– дополняют и расширяют имеющиеся знания и представления о природе и обществе, взаимосвязь общества и культуры – как продукта человеческой деятельности.</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
                <w:bCs/>
                <w:i/>
                <w:iCs/>
                <w:sz w:val="18"/>
                <w:szCs w:val="18"/>
              </w:rPr>
              <w:t>:</w:t>
            </w:r>
            <w:r w:rsidRPr="00E102E8">
              <w:rPr>
                <w:rFonts w:ascii="Times New Roman" w:hAnsi="Times New Roman"/>
                <w:sz w:val="18"/>
                <w:szCs w:val="18"/>
              </w:rPr>
              <w:t xml:space="preserve"> Обмениваются мнениями, слушая друг друга, партнера, в том числе и отличную от своей, согласовывают действия с партнером; вступают в коллективное учебное сотрудничество.</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
                <w:bCs/>
                <w:i/>
                <w:iCs/>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Принимают учебную задачу, планируют промежуточные цели с учетом конечного результата; оценивают качество и уровень усвоенного материала.</w:t>
            </w:r>
            <w:r w:rsidRPr="00E102E8">
              <w:rPr>
                <w:rFonts w:ascii="Times New Roman" w:hAnsi="Times New Roman"/>
                <w:sz w:val="18"/>
                <w:szCs w:val="18"/>
              </w:rPr>
              <w:t xml:space="preserve"> </w:t>
            </w:r>
            <w:r w:rsidRPr="00E102E8">
              <w:rPr>
                <w:rFonts w:ascii="Times New Roman" w:hAnsi="Times New Roman"/>
                <w:bCs/>
                <w:iCs/>
                <w:sz w:val="18"/>
                <w:szCs w:val="18"/>
              </w:rPr>
              <w:t>Умеют оценивать свою работу на уроке; анализируют эмоциональное состояние, полученной от успешной/неуспешной деятельности на уроке.</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Понимают значение знаний для человека и принимают его, важность заботы о природе и сохранение экосистем.</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Оценивают собственную деятельность.</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4-5</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Общество как сложная система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1.9</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hAnsi="Times New Roman"/>
                <w:b/>
                <w:sz w:val="18"/>
                <w:szCs w:val="18"/>
              </w:rPr>
            </w:pPr>
            <w:r w:rsidRPr="00E102E8">
              <w:rPr>
                <w:rFonts w:ascii="Times New Roman" w:hAnsi="Times New Roman"/>
                <w:b/>
                <w:iCs/>
                <w:sz w:val="18"/>
                <w:szCs w:val="18"/>
              </w:rPr>
              <w:t>Научатся:</w:t>
            </w:r>
            <w:r w:rsidRPr="00E102E8">
              <w:rPr>
                <w:rFonts w:ascii="Times New Roman" w:hAnsi="Times New Roman"/>
                <w:b/>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sz w:val="18"/>
                <w:szCs w:val="18"/>
              </w:rPr>
              <w:t>определять особенности социальной системы общества; характеризовать главные социальные институты и институты общества.</w:t>
            </w: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b/>
                <w:color w:val="000000"/>
                <w:sz w:val="18"/>
                <w:szCs w:val="18"/>
              </w:rPr>
            </w:pPr>
            <w:r w:rsidRPr="00E102E8">
              <w:rPr>
                <w:rFonts w:ascii="Times New Roman" w:hAnsi="Times New Roman"/>
                <w:b/>
                <w:iCs/>
                <w:sz w:val="18"/>
                <w:szCs w:val="18"/>
              </w:rPr>
              <w:t>Получат возможность научиться:</w:t>
            </w:r>
            <w:r w:rsidRPr="00E102E8">
              <w:rPr>
                <w:rFonts w:ascii="Times New Roman" w:hAnsi="Times New Roman"/>
                <w:b/>
                <w:sz w:val="18"/>
                <w:szCs w:val="18"/>
              </w:rPr>
              <w:t xml:space="preserve"> </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
                <w:bCs/>
                <w:i/>
                <w:iCs/>
                <w:sz w:val="18"/>
                <w:szCs w:val="18"/>
              </w:rPr>
              <w:t>:</w:t>
            </w:r>
            <w:r w:rsidRPr="00E102E8">
              <w:rPr>
                <w:rFonts w:ascii="Times New Roman" w:hAnsi="Times New Roman"/>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sz w:val="18"/>
                <w:szCs w:val="18"/>
              </w:rPr>
              <w:t xml:space="preserve"> </w:t>
            </w:r>
            <w:r w:rsidRPr="00E102E8">
              <w:rPr>
                <w:rFonts w:ascii="Times New Roman" w:hAnsi="Times New Roman"/>
                <w:i/>
                <w:sz w:val="18"/>
                <w:szCs w:val="18"/>
              </w:rPr>
              <w:t xml:space="preserve">Общеучебные -  </w:t>
            </w:r>
            <w:r w:rsidRPr="00E102E8">
              <w:rPr>
                <w:rFonts w:ascii="Times New Roman" w:hAnsi="Times New Roman"/>
                <w:sz w:val="18"/>
                <w:szCs w:val="18"/>
              </w:rPr>
              <w:t>выявляют особенности и признаки общества как системы; устанавливают причинно-следственные связи и зависимости между объектами;</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i/>
                <w:sz w:val="18"/>
                <w:szCs w:val="18"/>
              </w:rPr>
              <w:t xml:space="preserve">Логические – </w:t>
            </w:r>
            <w:r w:rsidRPr="00E102E8">
              <w:rPr>
                <w:rFonts w:ascii="Times New Roman" w:hAnsi="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
                <w:bCs/>
                <w:i/>
                <w:iCs/>
                <w:sz w:val="18"/>
                <w:szCs w:val="18"/>
              </w:rPr>
              <w:t>:</w:t>
            </w:r>
            <w:r w:rsidRPr="00E102E8">
              <w:rPr>
                <w:rFonts w:ascii="Times New Roman" w:hAnsi="Times New Roman"/>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sz w:val="18"/>
                <w:szCs w:val="18"/>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
                <w:bCs/>
                <w:i/>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Понимают значение знаний для человека и принимают его. Определяют границы собственного знания и незнания.</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6-7</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Динамика общественного развития</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1.17</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hAnsi="Times New Roman"/>
                <w:b/>
                <w:sz w:val="18"/>
                <w:szCs w:val="18"/>
              </w:rPr>
            </w:pPr>
            <w:r w:rsidRPr="00E102E8">
              <w:rPr>
                <w:rFonts w:ascii="Times New Roman" w:hAnsi="Times New Roman"/>
                <w:b/>
                <w:iCs/>
                <w:sz w:val="18"/>
                <w:szCs w:val="18"/>
              </w:rPr>
              <w:t>Научатся:</w:t>
            </w:r>
            <w:r w:rsidRPr="00E102E8">
              <w:rPr>
                <w:rFonts w:ascii="Times New Roman" w:hAnsi="Times New Roman"/>
                <w:b/>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sz w:val="18"/>
                <w:szCs w:val="18"/>
              </w:rPr>
              <w:t>Определять типы динамики общественного развития; характеризовать понятия общественный прогресс и его противоречивость</w:t>
            </w: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b/>
                <w:color w:val="000000"/>
                <w:sz w:val="18"/>
                <w:szCs w:val="18"/>
              </w:rPr>
            </w:pPr>
            <w:r w:rsidRPr="00E102E8">
              <w:rPr>
                <w:rFonts w:ascii="Times New Roman" w:hAnsi="Times New Roman"/>
                <w:b/>
                <w:iCs/>
                <w:sz w:val="18"/>
                <w:szCs w:val="18"/>
              </w:rPr>
              <w:t>Получат возможность научиться:</w:t>
            </w:r>
            <w:r w:rsidRPr="00E102E8">
              <w:rPr>
                <w:rFonts w:ascii="Times New Roman" w:hAnsi="Times New Roman"/>
                <w:b/>
                <w:sz w:val="18"/>
                <w:szCs w:val="18"/>
              </w:rPr>
              <w:t xml:space="preserve"> </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
                <w:bCs/>
                <w:i/>
                <w:iCs/>
                <w:sz w:val="18"/>
                <w:szCs w:val="18"/>
              </w:rPr>
              <w:t>:</w:t>
            </w:r>
            <w:r w:rsidRPr="00E102E8">
              <w:rPr>
                <w:rFonts w:ascii="Times New Roman" w:hAnsi="Times New Roman"/>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sz w:val="18"/>
                <w:szCs w:val="18"/>
              </w:rPr>
              <w:t xml:space="preserve"> </w:t>
            </w:r>
            <w:r w:rsidRPr="00E102E8">
              <w:rPr>
                <w:rFonts w:ascii="Times New Roman" w:hAnsi="Times New Roman"/>
                <w:i/>
                <w:sz w:val="18"/>
                <w:szCs w:val="18"/>
              </w:rPr>
              <w:t xml:space="preserve">Общеучебные -  </w:t>
            </w:r>
            <w:r w:rsidRPr="00E102E8">
              <w:rPr>
                <w:rFonts w:ascii="Times New Roman" w:hAnsi="Times New Roman"/>
                <w:sz w:val="18"/>
                <w:szCs w:val="18"/>
              </w:rPr>
              <w:t>выявляют особенности и признаки общественной динамики, противоречивость прогресса; устанавливают причинно-следственные связи и зависимости между объектами;</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i/>
                <w:sz w:val="18"/>
                <w:szCs w:val="18"/>
              </w:rPr>
              <w:t xml:space="preserve">Логические – </w:t>
            </w:r>
            <w:r w:rsidRPr="00E102E8">
              <w:rPr>
                <w:rFonts w:ascii="Times New Roman" w:hAnsi="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
                <w:bCs/>
                <w:i/>
                <w:iCs/>
                <w:sz w:val="18"/>
                <w:szCs w:val="18"/>
              </w:rPr>
              <w:t>:</w:t>
            </w:r>
            <w:r w:rsidRPr="00E102E8">
              <w:rPr>
                <w:rFonts w:ascii="Times New Roman" w:hAnsi="Times New Roman"/>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sz w:val="18"/>
                <w:szCs w:val="18"/>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
                <w:bCs/>
                <w:i/>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Понимают значение знаний для человека и принимают его. Определяют границы собственного знания и незнания.</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8-9</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Типология обществ</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1.17</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hAnsi="Times New Roman"/>
                <w:b/>
                <w:sz w:val="18"/>
                <w:szCs w:val="18"/>
              </w:rPr>
            </w:pPr>
            <w:r w:rsidRPr="00E102E8">
              <w:rPr>
                <w:rFonts w:ascii="Times New Roman" w:hAnsi="Times New Roman"/>
                <w:b/>
                <w:iCs/>
                <w:sz w:val="18"/>
                <w:szCs w:val="18"/>
              </w:rPr>
              <w:t>Научатся:</w:t>
            </w:r>
            <w:r w:rsidRPr="00E102E8">
              <w:rPr>
                <w:rFonts w:ascii="Times New Roman" w:hAnsi="Times New Roman"/>
                <w:b/>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sz w:val="18"/>
                <w:szCs w:val="18"/>
              </w:rPr>
              <w:t>Определять элементы и подсистемы общества; основные институты общества; давать определение понятию «общество», выделять его характерные признаки. Давать характеристику типам обществ</w:t>
            </w:r>
          </w:p>
          <w:p w:rsidR="00E869B9" w:rsidRPr="00E102E8" w:rsidRDefault="00E869B9" w:rsidP="00E102E8">
            <w:pPr>
              <w:autoSpaceDE w:val="0"/>
              <w:autoSpaceDN w:val="0"/>
              <w:adjustRightInd w:val="0"/>
              <w:spacing w:after="0" w:line="240" w:lineRule="auto"/>
              <w:ind w:right="-60"/>
              <w:jc w:val="both"/>
              <w:rPr>
                <w:rFonts w:ascii="Times New Roman" w:hAnsi="Times New Roman"/>
                <w:b/>
                <w:sz w:val="18"/>
                <w:szCs w:val="18"/>
              </w:rPr>
            </w:pPr>
            <w:r w:rsidRPr="00E102E8">
              <w:rPr>
                <w:rFonts w:ascii="Times New Roman" w:hAnsi="Times New Roman"/>
                <w:b/>
                <w:iCs/>
                <w:sz w:val="18"/>
                <w:szCs w:val="18"/>
              </w:rPr>
              <w:t>Получат возможность научиться:</w:t>
            </w:r>
            <w:r w:rsidRPr="00E102E8">
              <w:rPr>
                <w:rFonts w:ascii="Times New Roman" w:hAnsi="Times New Roman"/>
                <w:b/>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
                <w:bCs/>
                <w:i/>
                <w:iCs/>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bCs/>
                <w:i/>
                <w:iCs/>
                <w:sz w:val="18"/>
                <w:szCs w:val="18"/>
              </w:rPr>
            </w:pPr>
            <w:r w:rsidRPr="00E102E8">
              <w:rPr>
                <w:rFonts w:ascii="Times New Roman" w:hAnsi="Times New Roman"/>
                <w:bCs/>
                <w:i/>
                <w:iCs/>
                <w:sz w:val="18"/>
                <w:szCs w:val="18"/>
              </w:rPr>
              <w:t xml:space="preserve">Общеучебные – </w:t>
            </w:r>
            <w:r w:rsidRPr="00E102E8">
              <w:rPr>
                <w:rFonts w:ascii="Times New Roman" w:hAnsi="Times New Roman"/>
                <w:bCs/>
                <w:iCs/>
                <w:sz w:val="18"/>
                <w:szCs w:val="18"/>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 xml:space="preserve">Логические – </w:t>
            </w:r>
            <w:r w:rsidRPr="00E102E8">
              <w:rPr>
                <w:rFonts w:ascii="Times New Roman" w:hAnsi="Times New Roman"/>
                <w:bCs/>
                <w:iCs/>
                <w:sz w:val="18"/>
                <w:szCs w:val="18"/>
              </w:rPr>
              <w:t>дополняют и расширяют имеющиеся знания и представления об обществе и общественных отношениях.</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
                <w:bCs/>
                <w:i/>
                <w:iCs/>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своей, согласовывают действия с партнером.</w:t>
            </w:r>
          </w:p>
          <w:p w:rsidR="00E869B9" w:rsidRPr="00E102E8" w:rsidRDefault="00E869B9" w:rsidP="00E102E8">
            <w:pPr>
              <w:spacing w:after="0" w:line="240" w:lineRule="auto"/>
              <w:jc w:val="both"/>
              <w:rPr>
                <w:rFonts w:ascii="Times New Roman" w:hAnsi="Times New Roman"/>
                <w:b/>
                <w:bCs/>
                <w:i/>
                <w:iCs/>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
                <w:bCs/>
                <w:i/>
                <w:iCs/>
                <w:sz w:val="18"/>
                <w:szCs w:val="18"/>
              </w:rPr>
              <w:t xml:space="preserve">: </w:t>
            </w:r>
          </w:p>
          <w:p w:rsidR="00E869B9" w:rsidRPr="00E102E8" w:rsidRDefault="00E869B9" w:rsidP="00E102E8">
            <w:pPr>
              <w:spacing w:after="0" w:line="240" w:lineRule="auto"/>
              <w:jc w:val="both"/>
              <w:rPr>
                <w:rFonts w:ascii="Times New Roman" w:hAnsi="Times New Roman"/>
                <w:bCs/>
                <w:iCs/>
                <w:sz w:val="18"/>
                <w:szCs w:val="18"/>
              </w:rPr>
            </w:pPr>
            <w:r w:rsidRPr="00E102E8">
              <w:rPr>
                <w:rFonts w:ascii="Times New Roman" w:hAnsi="Times New Roman"/>
                <w:bCs/>
                <w:iCs/>
                <w:sz w:val="18"/>
                <w:szCs w:val="18"/>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успешной/неуспешной деятельности на уроке.</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10</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Социальная сущность человека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tc>
        <w:tc>
          <w:tcPr>
            <w:tcW w:w="2991" w:type="dxa"/>
          </w:tcPr>
          <w:p w:rsidR="00E869B9" w:rsidRPr="00E102E8" w:rsidRDefault="00E869B9" w:rsidP="00E102E8">
            <w:pPr>
              <w:pStyle w:val="20"/>
              <w:shd w:val="clear" w:color="auto" w:fill="auto"/>
              <w:spacing w:line="240" w:lineRule="auto"/>
              <w:jc w:val="both"/>
              <w:rPr>
                <w:rFonts w:ascii="Times New Roman" w:hAnsi="Times New Roman"/>
                <w:lang w:eastAsia="en-US"/>
              </w:rPr>
            </w:pPr>
            <w:r w:rsidRPr="00E102E8">
              <w:rPr>
                <w:rStyle w:val="210"/>
                <w:bCs/>
                <w:szCs w:val="21"/>
              </w:rPr>
              <w:t xml:space="preserve">Научатся: </w:t>
            </w:r>
            <w:r w:rsidRPr="00E102E8">
              <w:rPr>
                <w:rFonts w:ascii="Times New Roman" w:hAnsi="Times New Roman"/>
                <w:color w:val="000000"/>
                <w:lang w:eastAsia="en-US"/>
              </w:rPr>
              <w:t>определять, что такое биосоциальная сущность человека, характери</w:t>
            </w:r>
            <w:r w:rsidRPr="00E102E8">
              <w:rPr>
                <w:rFonts w:ascii="Times New Roman" w:hAnsi="Times New Roman"/>
                <w:color w:val="000000"/>
                <w:lang w:eastAsia="en-US"/>
              </w:rPr>
              <w:softHyphen/>
              <w:t>зовать понятие личность, самосознание и самореализация.</w:t>
            </w:r>
          </w:p>
          <w:p w:rsidR="00E869B9" w:rsidRPr="00E102E8" w:rsidRDefault="00E869B9" w:rsidP="00E102E8">
            <w:pPr>
              <w:pStyle w:val="20"/>
              <w:shd w:val="clear" w:color="auto" w:fill="auto"/>
              <w:spacing w:line="240" w:lineRule="auto"/>
              <w:jc w:val="both"/>
              <w:rPr>
                <w:rFonts w:ascii="Times New Roman" w:hAnsi="Times New Roman"/>
                <w:lang w:eastAsia="en-US"/>
              </w:rPr>
            </w:pPr>
            <w:r w:rsidRPr="00E102E8">
              <w:rPr>
                <w:rStyle w:val="210"/>
                <w:bCs/>
                <w:szCs w:val="21"/>
              </w:rPr>
              <w:t xml:space="preserve">Получат возможность научиться: </w:t>
            </w:r>
            <w:r w:rsidRPr="00E102E8">
              <w:rPr>
                <w:rFonts w:ascii="Times New Roman" w:hAnsi="Times New Roman"/>
                <w:color w:val="000000"/>
                <w:lang w:eastAsia="en-US"/>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p>
          <w:p w:rsidR="00E869B9" w:rsidRPr="00E102E8" w:rsidRDefault="00E869B9" w:rsidP="00E102E8">
            <w:pPr>
              <w:autoSpaceDE w:val="0"/>
              <w:autoSpaceDN w:val="0"/>
              <w:adjustRightInd w:val="0"/>
              <w:spacing w:after="0" w:line="240" w:lineRule="auto"/>
              <w:ind w:right="-60"/>
              <w:jc w:val="both"/>
              <w:rPr>
                <w:rFonts w:ascii="Times New Roman" w:hAnsi="Times New Roman"/>
                <w:sz w:val="18"/>
                <w:szCs w:val="18"/>
              </w:rPr>
            </w:pP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rPr>
              <w:t xml:space="preserve"> </w:t>
            </w: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 xml:space="preserve">:                    </w:t>
            </w: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 имеющиеся знания и представления о человеке как духовном существе.              </w:t>
            </w:r>
            <w:r w:rsidRPr="00E102E8">
              <w:rPr>
                <w:rFonts w:ascii="Times New Roman" w:hAnsi="Times New Roman"/>
                <w:b/>
                <w:bCs/>
                <w:i/>
                <w:iCs/>
                <w:sz w:val="18"/>
                <w:szCs w:val="18"/>
                <w:u w:val="single"/>
              </w:rPr>
              <w:t>Регулятивные</w:t>
            </w:r>
            <w:r w:rsidRPr="00E102E8">
              <w:rPr>
                <w:rFonts w:ascii="Times New Roman" w:hAnsi="Times New Roman"/>
                <w:bCs/>
                <w:iCs/>
                <w:sz w:val="18"/>
                <w:szCs w:val="18"/>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принимают другое мнение и позицию, допускают существование различных точек зрения.</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 xml:space="preserve">Понимают значение дуалистичной природы человека. </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Оценивают собственную деятельность.</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11-12</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Деятельность – способ существования людей</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1.6</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1.6</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p>
        </w:tc>
        <w:tc>
          <w:tcPr>
            <w:tcW w:w="2991" w:type="dxa"/>
          </w:tcPr>
          <w:p w:rsidR="00E869B9" w:rsidRPr="00E102E8" w:rsidRDefault="00E869B9" w:rsidP="00E102E8">
            <w:pPr>
              <w:widowControl w:val="0"/>
              <w:spacing w:after="0" w:line="240" w:lineRule="auto"/>
              <w:jc w:val="both"/>
              <w:rPr>
                <w:rFonts w:ascii="Times New Roman" w:hAnsi="Times New Roman"/>
                <w:b/>
                <w:bCs/>
                <w:color w:val="000000"/>
                <w:sz w:val="18"/>
                <w:szCs w:val="18"/>
              </w:rPr>
            </w:pPr>
            <w:r w:rsidRPr="00E102E8">
              <w:rPr>
                <w:rFonts w:ascii="Times New Roman" w:hAnsi="Times New Roman"/>
                <w:b/>
                <w:bCs/>
                <w:color w:val="000000"/>
                <w:sz w:val="18"/>
                <w:szCs w:val="18"/>
              </w:rPr>
              <w:t xml:space="preserve">Научатся: </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color w:val="000000"/>
                <w:sz w:val="18"/>
                <w:szCs w:val="18"/>
              </w:rPr>
              <w:t>определять, что такое деятельность; что такое потребности; что такое иерархиче</w:t>
            </w:r>
            <w:r w:rsidRPr="00E102E8">
              <w:rPr>
                <w:rFonts w:ascii="Times New Roman" w:hAnsi="Times New Roman"/>
                <w:color w:val="000000"/>
                <w:sz w:val="18"/>
                <w:szCs w:val="18"/>
              </w:rPr>
              <w:softHyphen/>
              <w:t>ская теория потребностей; характеризовать основные черты деятельности; определять моти</w:t>
            </w:r>
            <w:r w:rsidRPr="00E102E8">
              <w:rPr>
                <w:rFonts w:ascii="Times New Roman" w:hAnsi="Times New Roman"/>
                <w:color w:val="000000"/>
                <w:sz w:val="18"/>
                <w:szCs w:val="18"/>
              </w:rPr>
              <w:softHyphen/>
              <w:t>вы деятельности; раскрывать на примерах многообразие видов деятельности; определять взаимосвязь деятельности и сознания.</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bCs/>
                <w:iCs/>
                <w:sz w:val="18"/>
                <w:szCs w:val="18"/>
              </w:rPr>
              <w:t xml:space="preserve"> </w:t>
            </w:r>
            <w:r w:rsidRPr="00E102E8">
              <w:rPr>
                <w:rFonts w:ascii="Times New Roman" w:hAnsi="Times New Roman"/>
                <w:b/>
                <w:bCs/>
                <w:i/>
                <w:iCs/>
                <w:sz w:val="18"/>
                <w:szCs w:val="18"/>
                <w:u w:val="single"/>
              </w:rPr>
              <w:t>Познавательные: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–выделяют и формулируют цели; ориентируются в учебнике;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осуществляют поиск необходимой информации для выполнения задания с использованием учебной литературы;</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 имеющиеся знания и представления о человеческой деятельности.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планируют цели и способы взаимодействия; обмениваются мнениями, слушают друг друга,</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понимают позицию партнера, в том числе и отличную от своей, согласовывают действия с партнером.</w:t>
            </w:r>
          </w:p>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b/>
                <w:bCs/>
                <w:i/>
                <w:iCs/>
                <w:sz w:val="18"/>
                <w:szCs w:val="18"/>
                <w:u w:val="single"/>
              </w:rPr>
              <w:t>Регулятивные: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 xml:space="preserve"> удерживают цель деятельности до получения ее результата.</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Понимают значение знаний для человека и принимают его.</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Оценивают собственную деятельность.</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13-14</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Познавательная деятельность</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widowControl w:val="0"/>
              <w:spacing w:after="0" w:line="240" w:lineRule="auto"/>
              <w:jc w:val="both"/>
              <w:rPr>
                <w:rFonts w:ascii="Times New Roman" w:hAnsi="Times New Roman"/>
                <w:b/>
                <w:bCs/>
                <w:color w:val="000000"/>
                <w:sz w:val="18"/>
                <w:szCs w:val="18"/>
              </w:rPr>
            </w:pPr>
            <w:r w:rsidRPr="00E102E8">
              <w:rPr>
                <w:rFonts w:ascii="Times New Roman" w:hAnsi="Times New Roman"/>
                <w:b/>
                <w:bCs/>
                <w:color w:val="000000"/>
                <w:sz w:val="18"/>
                <w:szCs w:val="18"/>
              </w:rPr>
              <w:t xml:space="preserve">Научатся: </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color w:val="000000"/>
                <w:sz w:val="18"/>
                <w:szCs w:val="18"/>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E102E8">
              <w:rPr>
                <w:rFonts w:ascii="Times New Roman" w:hAnsi="Times New Roman"/>
                <w:color w:val="000000"/>
                <w:sz w:val="18"/>
                <w:szCs w:val="18"/>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p>
        </w:tc>
        <w:tc>
          <w:tcPr>
            <w:tcW w:w="2647" w:type="dxa"/>
          </w:tcPr>
          <w:p w:rsidR="00E869B9" w:rsidRPr="00E102E8" w:rsidRDefault="00E869B9" w:rsidP="00E102E8">
            <w:pPr>
              <w:widowControl w:val="0"/>
              <w:spacing w:after="0" w:line="240" w:lineRule="auto"/>
              <w:jc w:val="both"/>
              <w:rPr>
                <w:rFonts w:ascii="Times New Roman" w:hAnsi="Times New Roman"/>
                <w:b/>
                <w:i/>
                <w:color w:val="000000"/>
                <w:sz w:val="18"/>
                <w:szCs w:val="18"/>
              </w:rPr>
            </w:pPr>
            <w:r w:rsidRPr="00E102E8">
              <w:rPr>
                <w:rFonts w:ascii="Times New Roman" w:hAnsi="Times New Roman"/>
                <w:b/>
                <w:i/>
                <w:iCs/>
                <w:color w:val="000000"/>
                <w:sz w:val="18"/>
                <w:szCs w:val="18"/>
                <w:u w:val="single"/>
              </w:rPr>
              <w:t>Познавательные</w:t>
            </w:r>
            <w:r w:rsidRPr="00E102E8">
              <w:rPr>
                <w:rFonts w:ascii="Times New Roman" w:hAnsi="Times New Roman"/>
                <w:b/>
                <w:i/>
                <w:iCs/>
                <w:color w:val="000000"/>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i/>
                <w:iCs/>
                <w:color w:val="000000"/>
                <w:sz w:val="18"/>
                <w:szCs w:val="18"/>
              </w:rPr>
              <w:t>Общеучебные</w:t>
            </w:r>
            <w:r w:rsidRPr="00E102E8">
              <w:rPr>
                <w:rFonts w:ascii="Times New Roman" w:eastAsia="Arial Unicode MS" w:hAnsi="Times New Roman"/>
                <w:color w:val="000000"/>
                <w:sz w:val="18"/>
                <w:szCs w:val="18"/>
              </w:rPr>
              <w:t xml:space="preserve"> </w:t>
            </w:r>
            <w:r w:rsidRPr="00E102E8">
              <w:rPr>
                <w:rFonts w:ascii="Times New Roman" w:eastAsia="Arial Unicode MS" w:hAnsi="Times New Roman"/>
                <w:b/>
                <w:bCs/>
                <w:color w:val="000000"/>
                <w:sz w:val="18"/>
                <w:szCs w:val="18"/>
              </w:rPr>
              <w:t xml:space="preserve">- </w:t>
            </w:r>
            <w:r w:rsidRPr="00E102E8">
              <w:rPr>
                <w:rFonts w:ascii="Times New Roman" w:eastAsia="Arial Unicode MS" w:hAnsi="Times New Roman"/>
                <w:color w:val="000000"/>
                <w:sz w:val="18"/>
                <w:szCs w:val="18"/>
              </w:rPr>
              <w:t xml:space="preserve">умеют находить нужную информацию, выделять главное; </w:t>
            </w:r>
            <w:r w:rsidRPr="00E102E8">
              <w:rPr>
                <w:rFonts w:ascii="Times New Roman" w:eastAsia="Arial Unicode MS" w:hAnsi="Times New Roman"/>
                <w:i/>
                <w:iCs/>
                <w:color w:val="000000"/>
                <w:sz w:val="18"/>
                <w:szCs w:val="18"/>
              </w:rPr>
              <w:t>логические</w:t>
            </w:r>
            <w:r w:rsidRPr="00E102E8">
              <w:rPr>
                <w:rFonts w:ascii="Times New Roman" w:eastAsia="Arial Unicode MS" w:hAnsi="Times New Roman"/>
                <w:color w:val="000000"/>
                <w:sz w:val="18"/>
                <w:szCs w:val="18"/>
              </w:rPr>
              <w:t xml:space="preserve"> </w:t>
            </w:r>
            <w:r w:rsidRPr="00E102E8">
              <w:rPr>
                <w:rFonts w:ascii="Times New Roman" w:eastAsia="Arial Unicode MS" w:hAnsi="Times New Roman"/>
                <w:b/>
                <w:bCs/>
                <w:color w:val="000000"/>
                <w:sz w:val="18"/>
                <w:szCs w:val="18"/>
              </w:rPr>
              <w:t xml:space="preserve">- </w:t>
            </w:r>
            <w:r w:rsidRPr="00E102E8">
              <w:rPr>
                <w:rFonts w:ascii="Times New Roman" w:eastAsia="Arial Unicode MS" w:hAnsi="Times New Roman"/>
                <w:color w:val="000000"/>
                <w:sz w:val="18"/>
                <w:szCs w:val="18"/>
              </w:rPr>
              <w:t>дополняют и расширяют имеющиеся знания и представления о научном познании.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участвуют в коллективном обсуждении проблем; обмениваются мнениями, слушают друг друга.</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Cs/>
                <w:iCs/>
                <w:sz w:val="18"/>
                <w:szCs w:val="18"/>
              </w:rPr>
              <w:t>: удерживают цель деятельности до получения ее результата;</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осуществляют самостоятельный контроль своей деятельности; составляют план   последовательности действий.</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Сохраняют мотивацию к учебной деятельности; проявляют интерес к новому учебному материалу. Оценивают собственную деятельность.</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Свобода и необходимость в деятельности человека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tc>
        <w:tc>
          <w:tcPr>
            <w:tcW w:w="2991"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color w:val="000000"/>
                <w:sz w:val="18"/>
                <w:szCs w:val="18"/>
              </w:rPr>
              <w:t xml:space="preserve">Научатся: </w:t>
            </w:r>
            <w:r w:rsidRPr="00E102E8">
              <w:rPr>
                <w:rFonts w:ascii="Times New Roman" w:hAnsi="Times New Roman"/>
                <w:color w:val="000000"/>
                <w:sz w:val="18"/>
                <w:szCs w:val="18"/>
              </w:rPr>
              <w:t>определять связь свободы и необходимости; что такое самосознание и самооцен</w:t>
            </w:r>
            <w:r w:rsidRPr="00E102E8">
              <w:rPr>
                <w:rFonts w:ascii="Times New Roman" w:hAnsi="Times New Roman"/>
                <w:color w:val="000000"/>
                <w:sz w:val="18"/>
                <w:szCs w:val="18"/>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E102E8">
              <w:rPr>
                <w:rFonts w:ascii="Times New Roman" w:hAnsi="Times New Roman"/>
                <w:color w:val="000000"/>
                <w:sz w:val="18"/>
                <w:szCs w:val="18"/>
              </w:rPr>
              <w:softHyphen/>
              <w:t>лизацией личности.</w:t>
            </w: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p>
        </w:tc>
        <w:tc>
          <w:tcPr>
            <w:tcW w:w="2647"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i/>
                <w:iCs/>
                <w:color w:val="000000"/>
                <w:sz w:val="18"/>
                <w:szCs w:val="18"/>
                <w:u w:val="single"/>
              </w:rPr>
              <w:t>Познавательные</w:t>
            </w:r>
            <w:r w:rsidRPr="00E102E8">
              <w:rPr>
                <w:rFonts w:ascii="Times New Roman" w:hAnsi="Times New Roman"/>
                <w:i/>
                <w:iCs/>
                <w:color w:val="000000"/>
                <w:sz w:val="18"/>
                <w:szCs w:val="18"/>
              </w:rPr>
              <w:t>:</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i/>
                <w:iCs/>
                <w:color w:val="000000"/>
                <w:sz w:val="18"/>
                <w:szCs w:val="18"/>
              </w:rPr>
              <w:t>Общеучебные</w:t>
            </w:r>
            <w:r w:rsidRPr="00E102E8">
              <w:rPr>
                <w:rFonts w:ascii="Times New Roman" w:hAnsi="Times New Roman"/>
                <w:color w:val="000000"/>
                <w:sz w:val="18"/>
                <w:szCs w:val="18"/>
              </w:rPr>
              <w:t xml:space="preserve"> - ориентируются в учеб</w:t>
            </w:r>
            <w:r w:rsidRPr="00E102E8">
              <w:rPr>
                <w:rFonts w:ascii="Times New Roman" w:hAnsi="Times New Roman"/>
                <w:color w:val="000000"/>
                <w:sz w:val="18"/>
                <w:szCs w:val="18"/>
              </w:rPr>
              <w:softHyphen/>
              <w:t>нике, словаре; осуществляют поиск не</w:t>
            </w:r>
            <w:r w:rsidRPr="00E102E8">
              <w:rPr>
                <w:rFonts w:ascii="Times New Roman" w:hAnsi="Times New Roman"/>
                <w:color w:val="000000"/>
                <w:sz w:val="18"/>
                <w:szCs w:val="18"/>
              </w:rPr>
              <w:softHyphen/>
              <w:t>обходимой информации для выполнения заданий;</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i/>
                <w:iCs/>
                <w:color w:val="000000"/>
                <w:sz w:val="18"/>
                <w:szCs w:val="18"/>
              </w:rPr>
              <w:t>логические</w:t>
            </w:r>
            <w:r w:rsidRPr="00E102E8">
              <w:rPr>
                <w:rFonts w:ascii="Times New Roman" w:hAnsi="Times New Roman"/>
                <w:color w:val="000000"/>
                <w:sz w:val="18"/>
                <w:szCs w:val="18"/>
              </w:rPr>
              <w:t xml:space="preserve"> - дополняют и расширяют имеющиеся знания и представления о социализации человека в обществе.</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color w:val="000000"/>
                <w:sz w:val="18"/>
                <w:szCs w:val="18"/>
              </w:rPr>
              <w:t xml:space="preserve"> </w:t>
            </w:r>
            <w:r w:rsidRPr="00E102E8">
              <w:rPr>
                <w:rFonts w:ascii="Times New Roman" w:hAnsi="Times New Roman"/>
                <w:b/>
                <w:i/>
                <w:iCs/>
                <w:color w:val="000000"/>
                <w:sz w:val="18"/>
                <w:szCs w:val="18"/>
                <w:u w:val="single"/>
              </w:rPr>
              <w:t>Коммуникативные</w:t>
            </w:r>
            <w:r w:rsidRPr="00E102E8">
              <w:rPr>
                <w:rFonts w:ascii="Times New Roman" w:hAnsi="Times New Roman"/>
                <w:i/>
                <w:iCs/>
                <w:color w:val="000000"/>
                <w:sz w:val="18"/>
                <w:szCs w:val="18"/>
              </w:rPr>
              <w:t>:</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оформляют диало</w:t>
            </w:r>
            <w:r w:rsidRPr="00E102E8">
              <w:rPr>
                <w:rFonts w:ascii="Times New Roman" w:hAnsi="Times New Roman"/>
                <w:color w:val="000000"/>
                <w:sz w:val="18"/>
                <w:szCs w:val="18"/>
              </w:rPr>
              <w:softHyphen/>
              <w:t xml:space="preserve">гические высказывания, обмениваются мнениями, слушают друг друга, пони- мают позицию партнера. </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i/>
                <w:iCs/>
                <w:color w:val="000000"/>
                <w:sz w:val="18"/>
                <w:szCs w:val="18"/>
                <w:u w:val="single"/>
              </w:rPr>
              <w:t>Регулятивные</w:t>
            </w:r>
            <w:r w:rsidRPr="00E102E8">
              <w:rPr>
                <w:rFonts w:ascii="Times New Roman" w:hAnsi="Times New Roman"/>
                <w:b/>
                <w:bCs/>
                <w:i/>
                <w:iCs/>
                <w:color w:val="000000"/>
                <w:sz w:val="18"/>
                <w:szCs w:val="18"/>
              </w:rPr>
              <w:t>:</w:t>
            </w:r>
            <w:r w:rsidRPr="00E102E8">
              <w:rPr>
                <w:rFonts w:ascii="Times New Roman" w:hAnsi="Times New Roman"/>
                <w:color w:val="000000"/>
                <w:sz w:val="18"/>
                <w:szCs w:val="18"/>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Мотивируют свои дейст</w:t>
            </w:r>
            <w:r w:rsidRPr="00E102E8">
              <w:rPr>
                <w:rFonts w:ascii="Times New Roman" w:eastAsia="Arial Unicode MS" w:hAnsi="Times New Roman"/>
                <w:color w:val="000000"/>
                <w:sz w:val="18"/>
                <w:szCs w:val="18"/>
              </w:rPr>
              <w:softHyphen/>
              <w:t>вия, проявляют интерес к новому учеб</w:t>
            </w:r>
            <w:r w:rsidRPr="00E102E8">
              <w:rPr>
                <w:rFonts w:ascii="Times New Roman" w:eastAsia="Arial Unicode MS" w:hAnsi="Times New Roman"/>
                <w:color w:val="000000"/>
                <w:sz w:val="18"/>
                <w:szCs w:val="18"/>
              </w:rPr>
              <w:softHyphen/>
              <w:t>ному материалу;</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color w:val="000000"/>
                <w:sz w:val="18"/>
                <w:szCs w:val="18"/>
              </w:rPr>
              <w:t>развивают способность к самооценке.</w:t>
            </w:r>
          </w:p>
          <w:p w:rsidR="00E869B9" w:rsidRPr="00E102E8" w:rsidRDefault="00E869B9" w:rsidP="00E102E8">
            <w:pPr>
              <w:spacing w:after="0" w:line="240" w:lineRule="auto"/>
              <w:jc w:val="both"/>
              <w:rPr>
                <w:rFonts w:ascii="Times New Roman" w:eastAsia="Arial Unicode MS" w:hAnsi="Times New Roman"/>
                <w:color w:val="000000"/>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16-17</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Современное общество</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1.17</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hAnsi="Times New Roman"/>
                <w:i/>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647"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i/>
                <w:iCs/>
                <w:sz w:val="18"/>
                <w:szCs w:val="18"/>
                <w:u w:val="single"/>
              </w:rPr>
              <w:t xml:space="preserve"> </w:t>
            </w:r>
            <w:r w:rsidRPr="00E102E8">
              <w:rPr>
                <w:rFonts w:ascii="Times New Roman" w:hAnsi="Times New Roman"/>
                <w:b/>
                <w:i/>
                <w:iCs/>
                <w:color w:val="000000"/>
                <w:sz w:val="18"/>
                <w:szCs w:val="18"/>
                <w:u w:val="single"/>
              </w:rPr>
              <w:t>Познавательные</w:t>
            </w:r>
            <w:r w:rsidRPr="00E102E8">
              <w:rPr>
                <w:rFonts w:ascii="Times New Roman" w:hAnsi="Times New Roman"/>
                <w:i/>
                <w:iCs/>
                <w:color w:val="000000"/>
                <w:sz w:val="18"/>
                <w:szCs w:val="18"/>
              </w:rPr>
              <w:t>:</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i/>
                <w:iCs/>
                <w:color w:val="000000"/>
                <w:sz w:val="18"/>
                <w:szCs w:val="18"/>
              </w:rPr>
              <w:t>Общеучебные</w:t>
            </w:r>
            <w:r w:rsidRPr="00E102E8">
              <w:rPr>
                <w:rFonts w:ascii="Times New Roman" w:hAnsi="Times New Roman"/>
                <w:color w:val="000000"/>
                <w:sz w:val="18"/>
                <w:szCs w:val="18"/>
              </w:rPr>
              <w:t xml:space="preserve"> - ориентируются в учеб</w:t>
            </w:r>
            <w:r w:rsidRPr="00E102E8">
              <w:rPr>
                <w:rFonts w:ascii="Times New Roman" w:hAnsi="Times New Roman"/>
                <w:color w:val="000000"/>
                <w:sz w:val="18"/>
                <w:szCs w:val="18"/>
              </w:rPr>
              <w:softHyphen/>
              <w:t>нике, словаре; осуществляют поиск не</w:t>
            </w:r>
            <w:r w:rsidRPr="00E102E8">
              <w:rPr>
                <w:rFonts w:ascii="Times New Roman" w:hAnsi="Times New Roman"/>
                <w:color w:val="000000"/>
                <w:sz w:val="18"/>
                <w:szCs w:val="18"/>
              </w:rPr>
              <w:softHyphen/>
              <w:t>обходимой информации для выполнения заданий;</w:t>
            </w:r>
          </w:p>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i/>
                <w:iCs/>
                <w:color w:val="000000"/>
                <w:sz w:val="18"/>
                <w:szCs w:val="18"/>
              </w:rPr>
              <w:t>логические</w:t>
            </w:r>
            <w:r w:rsidRPr="00E102E8">
              <w:rPr>
                <w:rFonts w:ascii="Times New Roman" w:hAnsi="Times New Roman"/>
                <w:color w:val="000000"/>
                <w:sz w:val="18"/>
                <w:szCs w:val="18"/>
              </w:rPr>
              <w:t xml:space="preserve"> - дополняют и расширяют имеющиеся знания и представления о социализации человека в обществе.</w:t>
            </w:r>
          </w:p>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eastAsia="Arial Unicode MS" w:hAnsi="Times New Roman"/>
                <w:b/>
                <w:i/>
                <w:iCs/>
                <w:color w:val="000000"/>
                <w:sz w:val="18"/>
                <w:szCs w:val="18"/>
                <w:u w:val="single"/>
              </w:rPr>
              <w:t>Регулятивные:</w:t>
            </w:r>
            <w:r w:rsidRPr="00E102E8">
              <w:rPr>
                <w:rFonts w:ascii="Times New Roman" w:eastAsia="Arial Unicode MS" w:hAnsi="Times New Roman"/>
                <w:color w:val="000000"/>
                <w:sz w:val="18"/>
                <w:szCs w:val="18"/>
              </w:rPr>
              <w:t xml:space="preserve"> удерживают цель дея</w:t>
            </w:r>
            <w:r w:rsidRPr="00E102E8">
              <w:rPr>
                <w:rFonts w:ascii="Times New Roman" w:eastAsia="Arial Unicode MS" w:hAnsi="Times New Roman"/>
                <w:color w:val="000000"/>
                <w:sz w:val="18"/>
                <w:szCs w:val="18"/>
              </w:rPr>
              <w:softHyphen/>
              <w:t>тельности до получения ее результата; осуществляют самостоятельный кон</w:t>
            </w:r>
            <w:r w:rsidRPr="00E102E8">
              <w:rPr>
                <w:rFonts w:ascii="Times New Roman" w:eastAsia="Arial Unicode MS" w:hAnsi="Times New Roman"/>
                <w:color w:val="000000"/>
                <w:sz w:val="18"/>
                <w:szCs w:val="18"/>
              </w:rPr>
              <w:softHyphen/>
              <w:t>троль своей деятельности; учитывают выделенные учителем ориентиры дейст</w:t>
            </w:r>
            <w:r w:rsidRPr="00E102E8">
              <w:rPr>
                <w:rFonts w:ascii="Times New Roman" w:eastAsia="Arial Unicode MS" w:hAnsi="Times New Roman"/>
                <w:color w:val="000000"/>
                <w:sz w:val="18"/>
                <w:szCs w:val="18"/>
              </w:rPr>
              <w:softHyphen/>
              <w:t>вия.</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Понимают значение знаний для человека и принимают его.</w:t>
            </w:r>
          </w:p>
          <w:p w:rsidR="00E869B9" w:rsidRPr="00E102E8" w:rsidRDefault="00E869B9" w:rsidP="00E102E8">
            <w:pPr>
              <w:spacing w:after="0" w:line="240" w:lineRule="auto"/>
              <w:jc w:val="both"/>
              <w:rPr>
                <w:rFonts w:ascii="Times New Roman" w:eastAsia="Arial Unicode MS" w:hAnsi="Times New Roman"/>
                <w:color w:val="000000"/>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18</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Глобальная угроза международного терроризма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1.18</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b/>
                <w:bCs/>
                <w:color w:val="000000"/>
                <w:sz w:val="18"/>
                <w:szCs w:val="18"/>
              </w:rPr>
              <w:t xml:space="preserve">Научатся: </w:t>
            </w:r>
            <w:r w:rsidRPr="00E102E8">
              <w:rPr>
                <w:rFonts w:ascii="Times New Roman" w:eastAsia="Arial Unicode MS" w:hAnsi="Times New Roman"/>
                <w:color w:val="000000"/>
                <w:sz w:val="18"/>
                <w:szCs w:val="18"/>
              </w:rPr>
              <w:t>определять, что такое процесс глобализации; каковы проявления глоба</w:t>
            </w:r>
            <w:r w:rsidRPr="00E102E8">
              <w:rPr>
                <w:rFonts w:ascii="Times New Roman" w:eastAsia="Arial Unicode MS" w:hAnsi="Times New Roman"/>
                <w:color w:val="000000"/>
                <w:sz w:val="18"/>
                <w:szCs w:val="18"/>
              </w:rPr>
              <w:softHyphen/>
              <w:t xml:space="preserve">лизации в экономической сфере; основные глобальные проблемы современности. </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допускать существование различных точек зрения, принимать другое мнение и позицию, приходить к общему решению; за</w:t>
            </w:r>
            <w:r w:rsidRPr="00E102E8">
              <w:rPr>
                <w:rFonts w:ascii="Times New Roman" w:eastAsia="Arial Unicode MS" w:hAnsi="Times New Roman"/>
                <w:color w:val="000000"/>
                <w:sz w:val="18"/>
                <w:szCs w:val="18"/>
              </w:rPr>
              <w:softHyphen/>
              <w:t>давать вопросы; осуществлять поиск нужной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формулируют ответы на вопросы учителя; осуществляют поиск необходимой информации;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 имеющиеся знания и представления о прогрессивном развитии общества.</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принимают другое мнение и позицию, допускают существование различных точек зрения; планируют цели и способы взаимодействия.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Cs/>
                <w:iCs/>
                <w:sz w:val="18"/>
                <w:szCs w:val="18"/>
              </w:rPr>
              <w:t>:                          прогнозируют результаты уровня усвоения изучаемого материала; удерживают цель деятельности в учебном процессе.</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 xml:space="preserve">Понимают значение знаний для человека и принимают его; </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color w:val="000000"/>
                <w:sz w:val="18"/>
                <w:szCs w:val="18"/>
              </w:rPr>
              <w:t>развивают способность к самооценке.</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Оценивают собственную учебную деятельность.</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19</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color w:val="000000"/>
                <w:sz w:val="20"/>
                <w:szCs w:val="20"/>
                <w:lang w:eastAsia="ru-RU"/>
              </w:rPr>
              <w:t>Повторительно-обобщающий урок по главе I</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spacing w:after="0" w:line="240" w:lineRule="auto"/>
              <w:jc w:val="both"/>
              <w:rPr>
                <w:color w:val="000000"/>
                <w:sz w:val="18"/>
                <w:szCs w:val="18"/>
                <w:lang w:eastAsia="ru-RU"/>
              </w:rPr>
            </w:pPr>
            <w:r w:rsidRPr="00E102E8">
              <w:rPr>
                <w:rFonts w:ascii="OpenSans" w:hAnsi="OpenSans"/>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E102E8">
              <w:rPr>
                <w:rFonts w:ascii="Times New Roman" w:hAnsi="Times New Roman"/>
                <w:color w:val="000000"/>
                <w:sz w:val="18"/>
                <w:szCs w:val="18"/>
                <w:lang w:eastAsia="ru-RU"/>
              </w:rPr>
              <w:t xml:space="preserve">обществоведческого </w:t>
            </w:r>
            <w:r w:rsidRPr="00E102E8">
              <w:rPr>
                <w:rFonts w:ascii="OpenSans" w:hAnsi="OpenSans"/>
                <w:color w:val="000000"/>
                <w:sz w:val="18"/>
                <w:szCs w:val="18"/>
                <w:lang w:eastAsia="ru-RU"/>
              </w:rPr>
              <w:t xml:space="preserve">анализа для раскрытия сущности и значения событий и явлений </w:t>
            </w:r>
            <w:r w:rsidRPr="00E102E8">
              <w:rPr>
                <w:rFonts w:ascii="Times New Roman" w:hAnsi="Times New Roman"/>
                <w:color w:val="000000"/>
                <w:sz w:val="18"/>
                <w:szCs w:val="18"/>
                <w:lang w:eastAsia="ru-RU"/>
              </w:rPr>
              <w:t>жизни общества</w:t>
            </w:r>
          </w:p>
        </w:tc>
        <w:tc>
          <w:tcPr>
            <w:tcW w:w="2647" w:type="dxa"/>
          </w:tcPr>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Регулятивные:</w:t>
            </w:r>
            <w:r w:rsidRPr="00E102E8">
              <w:rPr>
                <w:color w:val="000000"/>
                <w:sz w:val="18"/>
                <w:szCs w:val="18"/>
                <w:lang w:eastAsia="ru-RU"/>
              </w:rPr>
              <w:t xml:space="preserve"> </w:t>
            </w:r>
            <w:r w:rsidRPr="00E102E8">
              <w:rPr>
                <w:rFonts w:ascii="OpenSans" w:hAnsi="OpenSans"/>
                <w:color w:val="000000"/>
                <w:sz w:val="18"/>
                <w:szCs w:val="18"/>
                <w:lang w:eastAsia="ru-RU"/>
              </w:rPr>
              <w:t>Умение оценивать правильность выполнения учебной задачи, собственные возможности ее решения</w:t>
            </w:r>
          </w:p>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Познавательные:</w:t>
            </w:r>
            <w:r w:rsidRPr="00E102E8">
              <w:rPr>
                <w:rFonts w:ascii="Times New Roman" w:hAnsi="Times New Roman"/>
                <w:b/>
                <w:color w:val="000000"/>
                <w:sz w:val="18"/>
                <w:szCs w:val="18"/>
                <w:lang w:eastAsia="ru-RU"/>
              </w:rPr>
              <w:t xml:space="preserve"> </w:t>
            </w:r>
            <w:r w:rsidRPr="00E102E8">
              <w:rPr>
                <w:rFonts w:ascii="OpenSans" w:hAnsi="OpenSans"/>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Times New Roman" w:hAnsi="Times New Roman"/>
                <w:b/>
                <w:sz w:val="18"/>
                <w:szCs w:val="18"/>
                <w:u w:val="single"/>
              </w:rPr>
              <w:t>Коммуникативные:</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OpenSans" w:hAnsi="OpenSans"/>
                <w:color w:val="000000"/>
                <w:sz w:val="18"/>
                <w:szCs w:val="18"/>
                <w:lang w:eastAsia="ru-RU"/>
              </w:rPr>
              <w:t>Умение соотносить свои действия с планируемыми результатами</w:t>
            </w:r>
          </w:p>
        </w:tc>
        <w:tc>
          <w:tcPr>
            <w:tcW w:w="3322" w:type="dxa"/>
          </w:tcPr>
          <w:p w:rsidR="00E869B9" w:rsidRPr="00E102E8" w:rsidRDefault="00E869B9" w:rsidP="00E102E8">
            <w:pPr>
              <w:spacing w:after="0" w:line="240" w:lineRule="auto"/>
              <w:jc w:val="both"/>
              <w:rPr>
                <w:rFonts w:ascii="Times New Roman" w:hAnsi="Times New Roman"/>
                <w:sz w:val="18"/>
                <w:szCs w:val="18"/>
              </w:rPr>
            </w:pPr>
            <w:r w:rsidRPr="00E102E8">
              <w:rPr>
                <w:rFonts w:ascii="OpenSans" w:hAnsi="OpenSans"/>
                <w:color w:val="000000"/>
                <w:sz w:val="18"/>
                <w:szCs w:val="18"/>
                <w:lang w:eastAsia="ru-RU"/>
              </w:rPr>
              <w:t>Формирование целостного мировоззрения</w:t>
            </w:r>
          </w:p>
        </w:tc>
      </w:tr>
      <w:tr w:rsidR="00E869B9" w:rsidRPr="00E102E8" w:rsidTr="00E102E8">
        <w:tc>
          <w:tcPr>
            <w:tcW w:w="15614" w:type="dxa"/>
            <w:gridSpan w:val="10"/>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 xml:space="preserve">Глава </w:t>
            </w:r>
            <w:r w:rsidRPr="00E102E8">
              <w:rPr>
                <w:rFonts w:ascii="Times New Roman" w:hAnsi="Times New Roman"/>
                <w:b/>
                <w:sz w:val="20"/>
                <w:szCs w:val="20"/>
                <w:lang w:val="en-US"/>
              </w:rPr>
              <w:t>II</w:t>
            </w:r>
            <w:r w:rsidRPr="00E102E8">
              <w:rPr>
                <w:rFonts w:ascii="Times New Roman" w:hAnsi="Times New Roman"/>
                <w:b/>
                <w:sz w:val="20"/>
                <w:szCs w:val="20"/>
              </w:rPr>
              <w:t>. Общество как мир культуры (17 часов)</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20-21</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Духовная культура общества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1.10</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tc>
        <w:tc>
          <w:tcPr>
            <w:tcW w:w="2991"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color w:val="000000"/>
                <w:sz w:val="18"/>
                <w:szCs w:val="18"/>
              </w:rPr>
              <w:t xml:space="preserve">Научатся: </w:t>
            </w:r>
            <w:r w:rsidRPr="00E102E8">
              <w:rPr>
                <w:rFonts w:ascii="Times New Roman" w:hAnsi="Times New Roman"/>
                <w:color w:val="000000"/>
                <w:sz w:val="18"/>
                <w:szCs w:val="18"/>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допускать существование различных точек зрения, принимать другое мнение и позицию, приходить к общему решению; задавать вопро</w:t>
            </w:r>
            <w:r w:rsidRPr="00E102E8">
              <w:rPr>
                <w:rFonts w:ascii="Times New Roman" w:eastAsia="Arial Unicode MS" w:hAnsi="Times New Roman"/>
                <w:color w:val="000000"/>
                <w:sz w:val="18"/>
                <w:szCs w:val="18"/>
              </w:rPr>
              <w:softHyphen/>
            </w:r>
            <w:r w:rsidRPr="00E102E8">
              <w:rPr>
                <w:rFonts w:ascii="Times New Roman" w:eastAsia="Arial Unicode MS" w:hAnsi="Times New Roman"/>
                <w:bCs/>
                <w:color w:val="000000"/>
                <w:sz w:val="18"/>
                <w:szCs w:val="18"/>
              </w:rPr>
              <w:t xml:space="preserve">сы; </w:t>
            </w:r>
            <w:r w:rsidRPr="00E102E8">
              <w:rPr>
                <w:rFonts w:ascii="Times New Roman" w:eastAsia="Arial Unicode MS" w:hAnsi="Times New Roman"/>
                <w:color w:val="000000"/>
                <w:sz w:val="18"/>
                <w:szCs w:val="18"/>
              </w:rPr>
              <w:t xml:space="preserve">осуществлять поиск нужной </w:t>
            </w:r>
            <w:r w:rsidRPr="00E102E8">
              <w:rPr>
                <w:rFonts w:ascii="Times New Roman" w:eastAsia="Arial Unicode MS" w:hAnsi="Times New Roman"/>
                <w:bCs/>
                <w:color w:val="000000"/>
                <w:sz w:val="18"/>
                <w:szCs w:val="18"/>
              </w:rPr>
              <w:t>информации, выделять главное.</w:t>
            </w:r>
          </w:p>
        </w:tc>
        <w:tc>
          <w:tcPr>
            <w:tcW w:w="2647" w:type="dxa"/>
          </w:tcPr>
          <w:p w:rsidR="00E869B9" w:rsidRPr="00E102E8" w:rsidRDefault="00E869B9" w:rsidP="00E102E8">
            <w:pPr>
              <w:widowControl w:val="0"/>
              <w:spacing w:after="60" w:line="240" w:lineRule="auto"/>
              <w:jc w:val="both"/>
              <w:rPr>
                <w:rFonts w:ascii="Times New Roman" w:hAnsi="Times New Roman"/>
                <w:b/>
                <w:i/>
                <w:color w:val="000000"/>
                <w:sz w:val="18"/>
                <w:szCs w:val="18"/>
                <w:u w:val="single"/>
              </w:rPr>
            </w:pPr>
            <w:r w:rsidRPr="00E102E8">
              <w:rPr>
                <w:rFonts w:ascii="Times New Roman" w:hAnsi="Times New Roman"/>
                <w:b/>
                <w:i/>
                <w:iCs/>
                <w:color w:val="000000"/>
                <w:sz w:val="18"/>
                <w:szCs w:val="18"/>
                <w:u w:val="single"/>
              </w:rPr>
              <w:t>Познавательные:</w:t>
            </w:r>
          </w:p>
          <w:p w:rsidR="00E869B9" w:rsidRPr="00E102E8" w:rsidRDefault="00E869B9" w:rsidP="00E102E8">
            <w:pPr>
              <w:widowControl w:val="0"/>
              <w:spacing w:after="60" w:line="240" w:lineRule="auto"/>
              <w:jc w:val="both"/>
              <w:rPr>
                <w:rFonts w:ascii="Times New Roman" w:hAnsi="Times New Roman"/>
                <w:b/>
                <w:i/>
                <w:color w:val="000000"/>
                <w:sz w:val="18"/>
                <w:szCs w:val="18"/>
                <w:u w:val="single"/>
              </w:rPr>
            </w:pPr>
            <w:r w:rsidRPr="00E102E8">
              <w:rPr>
                <w:rFonts w:ascii="Times New Roman" w:hAnsi="Times New Roman"/>
                <w:i/>
                <w:iCs/>
                <w:color w:val="000000"/>
                <w:sz w:val="18"/>
                <w:szCs w:val="18"/>
              </w:rPr>
              <w:t>Общеучебные</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 xml:space="preserve">- умеют находить нужную информацию, выделять главное; </w:t>
            </w:r>
            <w:r w:rsidRPr="00E102E8">
              <w:rPr>
                <w:rFonts w:ascii="Times New Roman" w:hAnsi="Times New Roman"/>
                <w:i/>
                <w:iCs/>
                <w:color w:val="000000"/>
                <w:sz w:val="18"/>
                <w:szCs w:val="18"/>
              </w:rPr>
              <w:t>логические</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 дополняют и расширяют имеющиеся знания и представления о культурных и духовных ценностях.</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eastAsia="Arial Unicode MS" w:hAnsi="Times New Roman"/>
                <w:b/>
                <w:i/>
                <w:iCs/>
                <w:color w:val="000000"/>
                <w:sz w:val="18"/>
                <w:szCs w:val="18"/>
                <w:u w:val="single"/>
              </w:rPr>
              <w:t>Коммуникативные</w:t>
            </w:r>
            <w:r w:rsidRPr="00E102E8">
              <w:rPr>
                <w:rFonts w:ascii="Times New Roman" w:eastAsia="Arial Unicode MS" w:hAnsi="Times New Roman"/>
                <w:i/>
                <w:iCs/>
                <w:color w:val="000000"/>
                <w:sz w:val="18"/>
                <w:szCs w:val="18"/>
              </w:rPr>
              <w:t>:</w:t>
            </w:r>
            <w:r w:rsidRPr="00E102E8">
              <w:rPr>
                <w:rFonts w:ascii="Times New Roman" w:eastAsia="Arial Unicode MS" w:hAnsi="Times New Roman"/>
                <w:b/>
                <w:bCs/>
                <w:color w:val="000000"/>
                <w:sz w:val="18"/>
                <w:szCs w:val="18"/>
              </w:rPr>
              <w:t xml:space="preserve"> </w:t>
            </w:r>
            <w:r w:rsidRPr="00E102E8">
              <w:rPr>
                <w:rFonts w:ascii="Times New Roman" w:eastAsia="Arial Unicode MS" w:hAnsi="Times New Roman"/>
                <w:color w:val="000000"/>
                <w:sz w:val="18"/>
                <w:szCs w:val="18"/>
              </w:rPr>
              <w:t>участвуют в кол</w:t>
            </w:r>
            <w:r w:rsidRPr="00E102E8">
              <w:rPr>
                <w:rFonts w:ascii="Times New Roman" w:eastAsia="Arial Unicode MS" w:hAnsi="Times New Roman"/>
                <w:color w:val="000000"/>
                <w:sz w:val="18"/>
                <w:szCs w:val="18"/>
              </w:rPr>
              <w:softHyphen/>
              <w:t>лективном обсуждении документальных источников; оформляют диалогические высказывания, обмениваются мнениями,</w:t>
            </w:r>
            <w:r w:rsidRPr="00E102E8">
              <w:rPr>
                <w:rFonts w:ascii="Times New Roman" w:hAnsi="Times New Roman"/>
                <w:bCs/>
                <w:iCs/>
                <w:sz w:val="18"/>
                <w:szCs w:val="18"/>
              </w:rPr>
              <w:t xml:space="preserve"> слушают друг друга, понимают позицию</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партнера.</w:t>
            </w:r>
          </w:p>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b/>
                <w:bCs/>
                <w:i/>
                <w:iCs/>
                <w:sz w:val="18"/>
                <w:szCs w:val="18"/>
                <w:u w:val="single"/>
              </w:rPr>
              <w:t xml:space="preserve">Регулятивные: </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планируют решение учебной задачи, выстраивают алгоритм</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действий; корректируют деятельность, вносят изменения в процесс с учетом возникших трудностей.</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Мотивируют свои действия, проявляют интерес к новому учебному материалу;</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развивают способность</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к самооценке.</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22-23</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Духовный мир личности</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spacing w:after="0" w:line="240" w:lineRule="auto"/>
              <w:jc w:val="both"/>
              <w:rPr>
                <w:rFonts w:ascii="Times New Roman" w:hAnsi="Times New Roman"/>
                <w:color w:val="000000"/>
                <w:sz w:val="18"/>
                <w:szCs w:val="18"/>
                <w:lang w:eastAsia="ru-RU"/>
              </w:rPr>
            </w:pPr>
            <w:r w:rsidRPr="00E102E8">
              <w:rPr>
                <w:rFonts w:ascii="Times New Roman" w:hAnsi="Times New Roman"/>
                <w:b/>
                <w:color w:val="000000"/>
                <w:sz w:val="18"/>
                <w:szCs w:val="18"/>
                <w:lang w:eastAsia="ru-RU"/>
              </w:rPr>
              <w:t>Научаться:</w:t>
            </w:r>
            <w:r w:rsidRPr="00E102E8">
              <w:rPr>
                <w:rFonts w:ascii="Times New Roman" w:hAnsi="Times New Roman"/>
                <w:color w:val="000000"/>
                <w:sz w:val="18"/>
                <w:szCs w:val="18"/>
                <w:lang w:eastAsia="ru-RU"/>
              </w:rPr>
              <w:t xml:space="preserve"> Давать определение понятия: мировоззрение. Характеризовать различные виды и формы мировоззрения;</w:t>
            </w:r>
          </w:p>
          <w:p w:rsidR="00E869B9" w:rsidRPr="00E102E8" w:rsidRDefault="00E869B9" w:rsidP="00E102E8">
            <w:pPr>
              <w:spacing w:after="0" w:line="240" w:lineRule="auto"/>
              <w:jc w:val="both"/>
              <w:rPr>
                <w:rFonts w:ascii="Times New Roman" w:hAnsi="Times New Roman"/>
                <w:color w:val="000000"/>
                <w:sz w:val="18"/>
                <w:szCs w:val="18"/>
                <w:lang w:eastAsia="ru-RU"/>
              </w:rPr>
            </w:pPr>
            <w:r w:rsidRPr="00E102E8">
              <w:rPr>
                <w:rFonts w:ascii="Times New Roman" w:hAnsi="Times New Roman"/>
                <w:color w:val="000000"/>
                <w:sz w:val="18"/>
                <w:szCs w:val="18"/>
                <w:lang w:eastAsia="ru-RU"/>
              </w:rPr>
              <w:t>называть основные функции мировоззрения;</w:t>
            </w:r>
          </w:p>
          <w:p w:rsidR="00E869B9" w:rsidRPr="00E102E8" w:rsidRDefault="00E869B9" w:rsidP="00E102E8">
            <w:pPr>
              <w:spacing w:after="0" w:line="240" w:lineRule="auto"/>
              <w:jc w:val="both"/>
              <w:rPr>
                <w:rFonts w:ascii="Times New Roman" w:hAnsi="Times New Roman"/>
                <w:sz w:val="20"/>
                <w:szCs w:val="20"/>
              </w:rPr>
            </w:pPr>
          </w:p>
        </w:tc>
        <w:tc>
          <w:tcPr>
            <w:tcW w:w="2647" w:type="dxa"/>
          </w:tcPr>
          <w:p w:rsidR="00E869B9" w:rsidRPr="00E102E8" w:rsidRDefault="00E869B9" w:rsidP="00E102E8">
            <w:pPr>
              <w:widowControl w:val="0"/>
              <w:spacing w:after="60" w:line="240" w:lineRule="auto"/>
              <w:jc w:val="both"/>
              <w:rPr>
                <w:rFonts w:ascii="Times New Roman" w:hAnsi="Times New Roman"/>
                <w:b/>
                <w:i/>
                <w:color w:val="000000"/>
                <w:sz w:val="18"/>
                <w:szCs w:val="18"/>
                <w:u w:val="single"/>
              </w:rPr>
            </w:pPr>
            <w:r w:rsidRPr="00E102E8">
              <w:rPr>
                <w:rFonts w:ascii="Times New Roman" w:hAnsi="Times New Roman"/>
                <w:b/>
                <w:i/>
                <w:iCs/>
                <w:color w:val="000000"/>
                <w:sz w:val="18"/>
                <w:szCs w:val="18"/>
                <w:u w:val="single"/>
              </w:rPr>
              <w:t>Познавательные:</w:t>
            </w:r>
          </w:p>
          <w:p w:rsidR="00E869B9" w:rsidRPr="00E102E8" w:rsidRDefault="00E869B9" w:rsidP="00E102E8">
            <w:pPr>
              <w:widowControl w:val="0"/>
              <w:spacing w:after="60" w:line="240" w:lineRule="auto"/>
              <w:jc w:val="both"/>
              <w:rPr>
                <w:rFonts w:ascii="Times New Roman" w:hAnsi="Times New Roman"/>
                <w:b/>
                <w:i/>
                <w:color w:val="000000"/>
                <w:sz w:val="18"/>
                <w:szCs w:val="18"/>
                <w:u w:val="single"/>
              </w:rPr>
            </w:pPr>
            <w:r w:rsidRPr="00E102E8">
              <w:rPr>
                <w:rFonts w:ascii="Times New Roman" w:hAnsi="Times New Roman"/>
                <w:i/>
                <w:iCs/>
                <w:color w:val="000000"/>
                <w:sz w:val="18"/>
                <w:szCs w:val="18"/>
              </w:rPr>
              <w:t>Общеучебные</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 xml:space="preserve">- умеют находить нужную информацию, выделять главное; </w:t>
            </w:r>
            <w:r w:rsidRPr="00E102E8">
              <w:rPr>
                <w:rFonts w:ascii="Times New Roman" w:hAnsi="Times New Roman"/>
                <w:i/>
                <w:iCs/>
                <w:color w:val="000000"/>
                <w:sz w:val="18"/>
                <w:szCs w:val="18"/>
              </w:rPr>
              <w:t>логические</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 дополняют и расширяют имеющиеся знания и представления о культурных и духовных ценностях.</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eastAsia="Arial Unicode MS" w:hAnsi="Times New Roman"/>
                <w:b/>
                <w:i/>
                <w:iCs/>
                <w:color w:val="000000"/>
                <w:sz w:val="18"/>
                <w:szCs w:val="18"/>
                <w:u w:val="single"/>
              </w:rPr>
              <w:t>Коммуникативные</w:t>
            </w:r>
            <w:r w:rsidRPr="00E102E8">
              <w:rPr>
                <w:rFonts w:ascii="Times New Roman" w:eastAsia="Arial Unicode MS" w:hAnsi="Times New Roman"/>
                <w:i/>
                <w:iCs/>
                <w:color w:val="000000"/>
                <w:sz w:val="18"/>
                <w:szCs w:val="18"/>
              </w:rPr>
              <w:t>:</w:t>
            </w:r>
            <w:r w:rsidRPr="00E102E8">
              <w:rPr>
                <w:rFonts w:ascii="Times New Roman" w:eastAsia="Arial Unicode MS" w:hAnsi="Times New Roman"/>
                <w:b/>
                <w:bCs/>
                <w:color w:val="000000"/>
                <w:sz w:val="18"/>
                <w:szCs w:val="18"/>
              </w:rPr>
              <w:t xml:space="preserve"> </w:t>
            </w:r>
            <w:r w:rsidRPr="00E102E8">
              <w:rPr>
                <w:rFonts w:ascii="Times New Roman" w:eastAsia="Arial Unicode MS" w:hAnsi="Times New Roman"/>
                <w:color w:val="000000"/>
                <w:sz w:val="18"/>
                <w:szCs w:val="18"/>
              </w:rPr>
              <w:t>участвуют в кол</w:t>
            </w:r>
            <w:r w:rsidRPr="00E102E8">
              <w:rPr>
                <w:rFonts w:ascii="Times New Roman" w:eastAsia="Arial Unicode MS" w:hAnsi="Times New Roman"/>
                <w:color w:val="000000"/>
                <w:sz w:val="18"/>
                <w:szCs w:val="18"/>
              </w:rPr>
              <w:softHyphen/>
              <w:t>лективном обсуждении документальных источников; оформляют диалогические высказывания, обмениваются мнениями,</w:t>
            </w:r>
            <w:r w:rsidRPr="00E102E8">
              <w:rPr>
                <w:rFonts w:ascii="Times New Roman" w:hAnsi="Times New Roman"/>
                <w:bCs/>
                <w:iCs/>
                <w:sz w:val="18"/>
                <w:szCs w:val="18"/>
              </w:rPr>
              <w:t xml:space="preserve"> слушают друг друга, понимают позицию</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партнера.</w:t>
            </w:r>
          </w:p>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b/>
                <w:bCs/>
                <w:i/>
                <w:iCs/>
                <w:sz w:val="18"/>
                <w:szCs w:val="18"/>
                <w:u w:val="single"/>
              </w:rPr>
              <w:t xml:space="preserve">Регулятивные: </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планируют решение учебной задачи, выстраивают алгоритм</w:t>
            </w:r>
          </w:p>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bCs/>
                <w:iCs/>
                <w:sz w:val="18"/>
                <w:szCs w:val="18"/>
              </w:rPr>
              <w:t>действий; корректируют деятельность, вносят изменения в процесс с учетом возникших трудностей.</w:t>
            </w:r>
          </w:p>
        </w:tc>
        <w:tc>
          <w:tcPr>
            <w:tcW w:w="3322" w:type="dxa"/>
          </w:tcPr>
          <w:p w:rsidR="00E869B9" w:rsidRPr="00E102E8" w:rsidRDefault="00E869B9" w:rsidP="00E102E8">
            <w:pPr>
              <w:spacing w:after="0" w:line="240" w:lineRule="auto"/>
              <w:jc w:val="both"/>
              <w:rPr>
                <w:rFonts w:ascii="Times New Roman" w:hAnsi="Times New Roman"/>
                <w:color w:val="000000"/>
                <w:sz w:val="18"/>
                <w:szCs w:val="18"/>
                <w:lang w:eastAsia="ru-RU"/>
              </w:rPr>
            </w:pPr>
            <w:r w:rsidRPr="00E102E8">
              <w:rPr>
                <w:rFonts w:ascii="Times New Roman" w:hAnsi="Times New Roman"/>
                <w:color w:val="000000"/>
                <w:sz w:val="18"/>
                <w:szCs w:val="18"/>
                <w:lang w:eastAsia="ru-RU"/>
              </w:rPr>
              <w:t>Формирование целостного мировоззрения.</w:t>
            </w:r>
          </w:p>
          <w:p w:rsidR="00E869B9" w:rsidRPr="00E102E8" w:rsidRDefault="00E869B9" w:rsidP="00E102E8">
            <w:pPr>
              <w:spacing w:after="0" w:line="240" w:lineRule="auto"/>
              <w:jc w:val="both"/>
              <w:rPr>
                <w:rFonts w:ascii="Times New Roman" w:hAnsi="Times New Roman"/>
                <w:color w:val="000000"/>
                <w:sz w:val="18"/>
                <w:szCs w:val="18"/>
                <w:lang w:eastAsia="ru-RU"/>
              </w:rPr>
            </w:pPr>
            <w:r w:rsidRPr="00E102E8">
              <w:rPr>
                <w:rFonts w:ascii="Times New Roman" w:eastAsia="Arial Unicode MS" w:hAnsi="Times New Roman"/>
                <w:color w:val="000000"/>
                <w:sz w:val="18"/>
                <w:szCs w:val="18"/>
              </w:rPr>
              <w:t xml:space="preserve"> Мотивируют свои действия, проявляют интерес к новому учебному материалу;</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развивают способность</w:t>
            </w:r>
          </w:p>
          <w:p w:rsidR="00E869B9" w:rsidRPr="00E102E8" w:rsidRDefault="00E869B9" w:rsidP="00E102E8">
            <w:pPr>
              <w:spacing w:after="0" w:line="240" w:lineRule="auto"/>
              <w:jc w:val="both"/>
              <w:rPr>
                <w:rFonts w:ascii="Times New Roman" w:hAnsi="Times New Roman"/>
                <w:sz w:val="20"/>
                <w:szCs w:val="20"/>
              </w:rPr>
            </w:pPr>
            <w:r w:rsidRPr="00E102E8">
              <w:rPr>
                <w:rFonts w:ascii="Times New Roman" w:eastAsia="Arial Unicode MS" w:hAnsi="Times New Roman"/>
                <w:color w:val="000000"/>
                <w:sz w:val="18"/>
                <w:szCs w:val="18"/>
              </w:rPr>
              <w:t>к самооценке.</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24-25</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Мораль</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1.15</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color w:val="000000"/>
                <w:sz w:val="18"/>
                <w:szCs w:val="18"/>
              </w:rPr>
              <w:t xml:space="preserve">Научатся: </w:t>
            </w:r>
            <w:r w:rsidRPr="00E102E8">
              <w:rPr>
                <w:rFonts w:ascii="Times New Roman" w:hAnsi="Times New Roman"/>
                <w:color w:val="000000"/>
                <w:sz w:val="18"/>
                <w:szCs w:val="18"/>
              </w:rPr>
              <w:t>определять роль морали в жизни человека и общества; станов</w:t>
            </w:r>
            <w:r w:rsidRPr="00E102E8">
              <w:rPr>
                <w:rFonts w:ascii="Times New Roman" w:hAnsi="Times New Roman"/>
                <w:color w:val="000000"/>
                <w:sz w:val="18"/>
                <w:szCs w:val="18"/>
              </w:rPr>
              <w:softHyphen/>
              <w:t>ление нравственного в человеке</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ориентироваться на понимание при</w:t>
            </w:r>
            <w:r w:rsidRPr="00E102E8">
              <w:rPr>
                <w:rFonts w:ascii="Times New Roman" w:eastAsia="Arial Unicode MS" w:hAnsi="Times New Roman"/>
                <w:color w:val="000000"/>
                <w:sz w:val="18"/>
                <w:szCs w:val="18"/>
              </w:rPr>
              <w:softHyphen/>
              <w:t>чин успеха в учебе; формулировать собственную точку зрения; осуществ</w:t>
            </w:r>
            <w:r w:rsidRPr="00E102E8">
              <w:rPr>
                <w:rFonts w:ascii="Times New Roman" w:eastAsia="Arial Unicode MS" w:hAnsi="Times New Roman"/>
                <w:color w:val="000000"/>
                <w:sz w:val="18"/>
                <w:szCs w:val="18"/>
              </w:rPr>
              <w:softHyphen/>
              <w:t>лять поиск нужной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b/>
                <w:bCs/>
                <w:i/>
                <w:iCs/>
                <w:sz w:val="18"/>
                <w:szCs w:val="18"/>
                <w:u w:val="single"/>
              </w:rPr>
              <w:t>Познавательные: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воспроизводят по памяти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информацию, необходимую для решения учебной задачи;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 имеющиеся знания и представления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 моральных нормах.</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принимают другое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мнение и позицию, допускают существование различных точек зрения.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Cs/>
                <w:iCs/>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учитывают выделенные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учителем ориентиры действия, принимают и сохраняют учебную задачу; самостоятельно выделяют и формулируют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цель; составляют план последовательности действий своей работы.</w:t>
            </w:r>
          </w:p>
        </w:tc>
        <w:tc>
          <w:tcPr>
            <w:tcW w:w="3322"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color w:val="000000"/>
                <w:sz w:val="18"/>
                <w:szCs w:val="18"/>
              </w:rPr>
              <w:t>Развивают способность к самооценке, оценивают собственную учебную деятельность.</w:t>
            </w:r>
          </w:p>
          <w:p w:rsidR="00E869B9" w:rsidRPr="00E102E8" w:rsidRDefault="00E869B9" w:rsidP="00E102E8">
            <w:pPr>
              <w:spacing w:after="0" w:line="240" w:lineRule="auto"/>
              <w:jc w:val="both"/>
              <w:rPr>
                <w:rFonts w:ascii="Times New Roman" w:eastAsia="Arial Unicode MS" w:hAnsi="Times New Roman"/>
                <w:color w:val="000000"/>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26-27</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Наука и образование</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color w:val="000000"/>
                <w:sz w:val="18"/>
                <w:szCs w:val="18"/>
              </w:rPr>
              <w:t xml:space="preserve">Научатся: </w:t>
            </w:r>
            <w:r w:rsidRPr="00E102E8">
              <w:rPr>
                <w:rFonts w:ascii="Times New Roman" w:hAnsi="Times New Roman"/>
                <w:color w:val="000000"/>
                <w:sz w:val="18"/>
                <w:szCs w:val="18"/>
              </w:rPr>
              <w:t>определять, что такое наука, каковы ее функции в обществе, какие существуют учреж</w:t>
            </w:r>
            <w:r w:rsidRPr="00E102E8">
              <w:rPr>
                <w:rFonts w:ascii="Times New Roman" w:hAnsi="Times New Roman"/>
                <w:color w:val="000000"/>
                <w:sz w:val="18"/>
                <w:szCs w:val="18"/>
              </w:rPr>
              <w:softHyphen/>
              <w:t>дения науки; что представляет собой высшая школа, какие виды высших учебных заведений есть в РФ; осознанно выбирать вуз для продолжения обучения; разъяснять эволюцию системы образо</w:t>
            </w:r>
            <w:r w:rsidRPr="00E102E8">
              <w:rPr>
                <w:rFonts w:ascii="Times New Roman" w:hAnsi="Times New Roman"/>
                <w:color w:val="000000"/>
                <w:sz w:val="18"/>
                <w:szCs w:val="18"/>
              </w:rPr>
              <w:softHyphen/>
              <w:t>вания с древнейших времен до наших дней; разъяснять особенности правового статуса ученика со</w:t>
            </w:r>
            <w:r w:rsidRPr="00E102E8">
              <w:rPr>
                <w:rFonts w:ascii="Times New Roman" w:hAnsi="Times New Roman"/>
                <w:color w:val="000000"/>
                <w:sz w:val="18"/>
                <w:szCs w:val="18"/>
              </w:rPr>
              <w:softHyphen/>
              <w:t>временной школы.</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анализировать, делать выводы; давать нравственную и право</w:t>
            </w:r>
            <w:r w:rsidRPr="00E102E8">
              <w:rPr>
                <w:rFonts w:ascii="Times New Roman" w:eastAsia="Arial Unicode MS" w:hAnsi="Times New Roman"/>
                <w:color w:val="000000"/>
                <w:sz w:val="18"/>
                <w:szCs w:val="18"/>
              </w:rPr>
              <w:softHyphen/>
              <w:t>вую оценку конкретных ситуаций; осуществлять поиск дополнительных сведений в СМИ; отве</w:t>
            </w:r>
            <w:r w:rsidRPr="00E102E8">
              <w:rPr>
                <w:rFonts w:ascii="Times New Roman" w:eastAsia="Arial Unicode MS" w:hAnsi="Times New Roman"/>
                <w:color w:val="000000"/>
                <w:sz w:val="18"/>
                <w:szCs w:val="18"/>
              </w:rPr>
              <w:softHyphen/>
              <w:t>чать на вопросы, высказывать собственную точку зрения.</w:t>
            </w:r>
          </w:p>
        </w:tc>
        <w:tc>
          <w:tcPr>
            <w:tcW w:w="2647" w:type="dxa"/>
          </w:tcPr>
          <w:p w:rsidR="00E869B9" w:rsidRPr="00E102E8" w:rsidRDefault="00E869B9" w:rsidP="00E102E8">
            <w:pPr>
              <w:widowControl w:val="0"/>
              <w:spacing w:after="0" w:line="240" w:lineRule="auto"/>
              <w:jc w:val="both"/>
              <w:rPr>
                <w:rFonts w:ascii="Times New Roman" w:hAnsi="Times New Roman"/>
                <w:b/>
                <w:color w:val="000000"/>
                <w:sz w:val="18"/>
                <w:szCs w:val="18"/>
                <w:u w:val="single"/>
              </w:rPr>
            </w:pPr>
            <w:r w:rsidRPr="00E102E8">
              <w:rPr>
                <w:rFonts w:ascii="Times New Roman" w:hAnsi="Times New Roman"/>
                <w:b/>
                <w:i/>
                <w:iCs/>
                <w:color w:val="000000"/>
                <w:sz w:val="18"/>
                <w:szCs w:val="18"/>
                <w:u w:val="single"/>
              </w:rPr>
              <w:t>Познавательные:</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i/>
                <w:iCs/>
                <w:color w:val="000000"/>
                <w:sz w:val="18"/>
                <w:szCs w:val="18"/>
              </w:rPr>
              <w:t>Общеучебные</w:t>
            </w:r>
            <w:r w:rsidRPr="00E102E8">
              <w:rPr>
                <w:rFonts w:ascii="Times New Roman" w:hAnsi="Times New Roman"/>
                <w:color w:val="000000"/>
                <w:sz w:val="18"/>
                <w:szCs w:val="18"/>
              </w:rPr>
              <w:t xml:space="preserve"> - осуществляют поиск информации, необходимой для выпол</w:t>
            </w:r>
            <w:r w:rsidRPr="00E102E8">
              <w:rPr>
                <w:rFonts w:ascii="Times New Roman" w:hAnsi="Times New Roman"/>
                <w:color w:val="000000"/>
                <w:sz w:val="18"/>
                <w:szCs w:val="18"/>
              </w:rPr>
              <w:softHyphen/>
              <w:t>нения заданий;</w:t>
            </w:r>
          </w:p>
          <w:p w:rsidR="00E869B9" w:rsidRPr="00E102E8" w:rsidRDefault="00E869B9" w:rsidP="00E102E8">
            <w:pPr>
              <w:widowControl w:val="0"/>
              <w:spacing w:after="60" w:line="240" w:lineRule="auto"/>
              <w:jc w:val="both"/>
              <w:rPr>
                <w:rFonts w:ascii="Times New Roman" w:eastAsia="Arial Unicode MS" w:hAnsi="Times New Roman"/>
                <w:color w:val="000000"/>
                <w:sz w:val="18"/>
                <w:szCs w:val="18"/>
              </w:rPr>
            </w:pPr>
            <w:r w:rsidRPr="00E102E8">
              <w:rPr>
                <w:rFonts w:ascii="Times New Roman" w:hAnsi="Times New Roman"/>
                <w:i/>
                <w:iCs/>
                <w:color w:val="000000"/>
                <w:sz w:val="18"/>
                <w:szCs w:val="18"/>
              </w:rPr>
              <w:t>логические</w:t>
            </w:r>
            <w:r w:rsidRPr="00E102E8">
              <w:rPr>
                <w:rFonts w:ascii="Times New Roman" w:hAnsi="Times New Roman"/>
                <w:color w:val="000000"/>
                <w:sz w:val="18"/>
                <w:szCs w:val="18"/>
              </w:rPr>
              <w:t xml:space="preserve"> - дополняют и расширяют имеющиеся знания и представления о науке и образовании, </w:t>
            </w:r>
            <w:r w:rsidRPr="00E102E8">
              <w:rPr>
                <w:rFonts w:ascii="Times New Roman" w:eastAsia="Arial Unicode MS" w:hAnsi="Times New Roman"/>
                <w:color w:val="000000"/>
                <w:sz w:val="18"/>
                <w:szCs w:val="18"/>
              </w:rPr>
              <w:t>имеющиеся знания и представления о науке и образовании.</w:t>
            </w:r>
          </w:p>
          <w:p w:rsidR="00E869B9" w:rsidRPr="00E102E8" w:rsidRDefault="00E869B9" w:rsidP="00E102E8">
            <w:pPr>
              <w:widowControl w:val="0"/>
              <w:spacing w:after="60" w:line="240" w:lineRule="auto"/>
              <w:jc w:val="both"/>
              <w:rPr>
                <w:rFonts w:ascii="Times New Roman" w:hAnsi="Times New Roman"/>
                <w:color w:val="000000"/>
                <w:sz w:val="18"/>
                <w:szCs w:val="18"/>
              </w:rPr>
            </w:pPr>
            <w:r w:rsidRPr="00E102E8">
              <w:rPr>
                <w:rFonts w:ascii="Times New Roman" w:hAnsi="Times New Roman"/>
                <w:b/>
                <w:i/>
                <w:color w:val="000000"/>
                <w:sz w:val="18"/>
                <w:szCs w:val="18"/>
                <w:u w:val="single"/>
              </w:rPr>
              <w:t>Коммуникативные:</w:t>
            </w:r>
            <w:r w:rsidRPr="00E102E8">
              <w:rPr>
                <w:rFonts w:ascii="Times New Roman" w:hAnsi="Times New Roman"/>
                <w:color w:val="000000"/>
                <w:sz w:val="18"/>
                <w:szCs w:val="18"/>
              </w:rPr>
              <w:t xml:space="preserve">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E869B9" w:rsidRPr="00E102E8" w:rsidRDefault="00E869B9" w:rsidP="00E102E8">
            <w:pPr>
              <w:widowControl w:val="0"/>
              <w:spacing w:after="60" w:line="240" w:lineRule="auto"/>
              <w:jc w:val="both"/>
              <w:rPr>
                <w:rFonts w:ascii="Times New Roman" w:hAnsi="Times New Roman"/>
                <w:color w:val="000000"/>
                <w:sz w:val="18"/>
                <w:szCs w:val="18"/>
              </w:rPr>
            </w:pPr>
            <w:r w:rsidRPr="00E102E8">
              <w:rPr>
                <w:rFonts w:ascii="Times New Roman" w:hAnsi="Times New Roman"/>
                <w:b/>
                <w:i/>
                <w:color w:val="000000"/>
                <w:sz w:val="18"/>
                <w:szCs w:val="18"/>
                <w:u w:val="single"/>
              </w:rPr>
              <w:t>Регулятивные:</w:t>
            </w:r>
            <w:r w:rsidRPr="00E102E8">
              <w:rPr>
                <w:rFonts w:ascii="Times New Roman" w:hAnsi="Times New Roman"/>
                <w:color w:val="000000"/>
                <w:sz w:val="18"/>
                <w:szCs w:val="18"/>
              </w:rPr>
              <w:t xml:space="preserve">                              планируют промежуточные цели с учетом конечного результата; оценивают качество и уровень</w:t>
            </w:r>
          </w:p>
          <w:p w:rsidR="00E869B9" w:rsidRPr="00E102E8" w:rsidRDefault="00E869B9" w:rsidP="00E102E8">
            <w:pPr>
              <w:widowControl w:val="0"/>
              <w:spacing w:after="60" w:line="240" w:lineRule="auto"/>
              <w:jc w:val="both"/>
              <w:rPr>
                <w:rFonts w:ascii="Times New Roman" w:hAnsi="Times New Roman"/>
                <w:color w:val="000000"/>
                <w:sz w:val="18"/>
                <w:szCs w:val="18"/>
              </w:rPr>
            </w:pPr>
            <w:r w:rsidRPr="00E102E8">
              <w:rPr>
                <w:rFonts w:ascii="Times New Roman" w:hAnsi="Times New Roman"/>
                <w:color w:val="000000"/>
                <w:sz w:val="18"/>
                <w:szCs w:val="18"/>
              </w:rPr>
              <w:t>усвоенного материала.</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Мотивируют свои действия, проявляют интерес к новому учеб-</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ному материалу;</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развивают способность</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к самооценке.</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28-29</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Религия и религиозные организации</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1.13</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color w:val="000000"/>
                <w:sz w:val="18"/>
                <w:szCs w:val="18"/>
              </w:rPr>
              <w:t xml:space="preserve">Научатся: </w:t>
            </w:r>
            <w:r w:rsidRPr="00E102E8">
              <w:rPr>
                <w:rFonts w:ascii="Times New Roman" w:hAnsi="Times New Roman"/>
                <w:color w:val="000000"/>
                <w:sz w:val="18"/>
                <w:szCs w:val="18"/>
              </w:rPr>
              <w:t>определять что такое религия, ее значение в жизни общества; особенности и многообразие мировых религий.</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ориентироваться на понимание при</w:t>
            </w:r>
            <w:r w:rsidRPr="00E102E8">
              <w:rPr>
                <w:rFonts w:ascii="Times New Roman" w:eastAsia="Arial Unicode MS" w:hAnsi="Times New Roman"/>
                <w:color w:val="000000"/>
                <w:sz w:val="18"/>
                <w:szCs w:val="18"/>
              </w:rPr>
              <w:softHyphen/>
              <w:t>чин успеха в учебе; формулировать собственную точку зрения; осуществ</w:t>
            </w:r>
            <w:r w:rsidRPr="00E102E8">
              <w:rPr>
                <w:rFonts w:ascii="Times New Roman" w:eastAsia="Arial Unicode MS" w:hAnsi="Times New Roman"/>
                <w:color w:val="000000"/>
                <w:sz w:val="18"/>
                <w:szCs w:val="18"/>
              </w:rPr>
              <w:softHyphen/>
              <w:t>лять поиск нужной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b/>
                <w:bCs/>
                <w:i/>
                <w:iCs/>
                <w:sz w:val="18"/>
                <w:szCs w:val="18"/>
                <w:u w:val="single"/>
              </w:rPr>
              <w:t>Познавательные: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воспроизводят по памяти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информацию, необходимую для решения учебной задачи;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 имеющиеся знания и представления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 моральных нормах и мировых религиях.</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принимают другое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мнение и позицию, допускают существование различных точек зрения.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Cs/>
                <w:iCs/>
                <w:sz w:val="18"/>
                <w:szCs w:val="18"/>
              </w:rPr>
              <w:t xml:space="preserve"> </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учитывают выделенные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учителем ориентиры действия, принимают и сохраняют учебную задачу; самостоятельно выделяют и формулируют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цель; составляют план последовательности действий своей работы.</w:t>
            </w:r>
          </w:p>
        </w:tc>
        <w:tc>
          <w:tcPr>
            <w:tcW w:w="3322"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color w:val="000000"/>
                <w:sz w:val="18"/>
                <w:szCs w:val="18"/>
              </w:rPr>
              <w:t>Развивают способность к самооценке, оценивают собственную учебную деятельность.</w:t>
            </w:r>
          </w:p>
          <w:p w:rsidR="00E869B9" w:rsidRPr="00E102E8" w:rsidRDefault="00E869B9" w:rsidP="00E102E8">
            <w:pPr>
              <w:spacing w:after="0" w:line="240" w:lineRule="auto"/>
              <w:jc w:val="both"/>
              <w:rPr>
                <w:rFonts w:ascii="Times New Roman" w:eastAsia="Arial Unicode MS" w:hAnsi="Times New Roman"/>
                <w:color w:val="000000"/>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30-31</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Искусство</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1.14</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color w:val="000000"/>
                <w:sz w:val="18"/>
                <w:szCs w:val="18"/>
              </w:rPr>
              <w:t xml:space="preserve">Научатся: </w:t>
            </w:r>
            <w:r w:rsidRPr="00E102E8">
              <w:rPr>
                <w:rFonts w:ascii="Times New Roman" w:hAnsi="Times New Roman"/>
                <w:color w:val="000000"/>
                <w:sz w:val="18"/>
                <w:szCs w:val="18"/>
              </w:rPr>
              <w:t>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искусства, определяя ценности, которыми оно обладает.</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b/>
                <w:bCs/>
                <w:i/>
                <w:iCs/>
                <w:sz w:val="18"/>
                <w:szCs w:val="18"/>
                <w:u w:val="single"/>
              </w:rPr>
              <w:t>Познавательные: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умеют структурировать знания;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 имеющиеся знания и представления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об искусстве и духовной жизни.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определяют последовательность своих действий; принимают другое мнение и позицию; допускают существование различных точек</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зрения.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Cs/>
                <w:iCs/>
                <w:sz w:val="18"/>
                <w:szCs w:val="18"/>
              </w:rPr>
              <w:t xml:space="preserve">                           прогнозируют результаты уровня усвоения изучаемого мате-</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риала, принимают и сохраняют учебную</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задачу.</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Сохраняют мотивацию к учебной деятельности проявляют ин</w:t>
            </w:r>
            <w:r w:rsidRPr="00E102E8">
              <w:rPr>
                <w:rFonts w:ascii="Times New Roman" w:eastAsia="Arial Unicode MS" w:hAnsi="Times New Roman"/>
                <w:color w:val="000000"/>
                <w:sz w:val="18"/>
                <w:szCs w:val="18"/>
              </w:rPr>
              <w:softHyphen/>
              <w:t>терес к новому учебному материалу</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32-33</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Массовая культура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1.10</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b/>
                <w:bCs/>
                <w:color w:val="000000"/>
                <w:sz w:val="18"/>
                <w:szCs w:val="18"/>
              </w:rPr>
              <w:t xml:space="preserve">Научатся: </w:t>
            </w:r>
            <w:r w:rsidRPr="00E102E8">
              <w:rPr>
                <w:rFonts w:ascii="Times New Roman" w:hAnsi="Times New Roman"/>
                <w:color w:val="000000"/>
                <w:sz w:val="18"/>
                <w:szCs w:val="18"/>
              </w:rPr>
              <w:t>определять, что такое массовая культура; элементы массовой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допускать существование различных точек зрения, принимать другое мнение и позицию, приходить к общему решению; задавать вопро</w:t>
            </w:r>
            <w:r w:rsidRPr="00E102E8">
              <w:rPr>
                <w:rFonts w:ascii="Times New Roman" w:eastAsia="Arial Unicode MS" w:hAnsi="Times New Roman"/>
                <w:color w:val="000000"/>
                <w:sz w:val="18"/>
                <w:szCs w:val="18"/>
              </w:rPr>
              <w:softHyphen/>
            </w:r>
            <w:r w:rsidRPr="00E102E8">
              <w:rPr>
                <w:rFonts w:ascii="Times New Roman" w:eastAsia="Arial Unicode MS" w:hAnsi="Times New Roman"/>
                <w:bCs/>
                <w:color w:val="000000"/>
                <w:sz w:val="18"/>
                <w:szCs w:val="18"/>
              </w:rPr>
              <w:t xml:space="preserve">сы; </w:t>
            </w:r>
            <w:r w:rsidRPr="00E102E8">
              <w:rPr>
                <w:rFonts w:ascii="Times New Roman" w:eastAsia="Arial Unicode MS" w:hAnsi="Times New Roman"/>
                <w:color w:val="000000"/>
                <w:sz w:val="18"/>
                <w:szCs w:val="18"/>
              </w:rPr>
              <w:t xml:space="preserve">осуществлять поиск нужной </w:t>
            </w:r>
            <w:r w:rsidRPr="00E102E8">
              <w:rPr>
                <w:rFonts w:ascii="Times New Roman" w:eastAsia="Arial Unicode MS" w:hAnsi="Times New Roman"/>
                <w:bCs/>
                <w:color w:val="000000"/>
                <w:sz w:val="18"/>
                <w:szCs w:val="18"/>
              </w:rPr>
              <w:t>информации, выделять главное.</w:t>
            </w:r>
          </w:p>
        </w:tc>
        <w:tc>
          <w:tcPr>
            <w:tcW w:w="2647" w:type="dxa"/>
          </w:tcPr>
          <w:p w:rsidR="00E869B9" w:rsidRPr="00E102E8" w:rsidRDefault="00E869B9" w:rsidP="00E102E8">
            <w:pPr>
              <w:widowControl w:val="0"/>
              <w:spacing w:after="60" w:line="240" w:lineRule="auto"/>
              <w:jc w:val="both"/>
              <w:rPr>
                <w:rFonts w:ascii="Times New Roman" w:hAnsi="Times New Roman"/>
                <w:b/>
                <w:i/>
                <w:color w:val="000000"/>
                <w:sz w:val="18"/>
                <w:szCs w:val="18"/>
                <w:u w:val="single"/>
              </w:rPr>
            </w:pPr>
            <w:r w:rsidRPr="00E102E8">
              <w:rPr>
                <w:rFonts w:ascii="Times New Roman" w:hAnsi="Times New Roman"/>
                <w:b/>
                <w:i/>
                <w:iCs/>
                <w:color w:val="000000"/>
                <w:sz w:val="18"/>
                <w:szCs w:val="18"/>
                <w:u w:val="single"/>
              </w:rPr>
              <w:t>Познавательные:</w:t>
            </w:r>
          </w:p>
          <w:p w:rsidR="00E869B9" w:rsidRPr="00E102E8" w:rsidRDefault="00E869B9" w:rsidP="00E102E8">
            <w:pPr>
              <w:widowControl w:val="0"/>
              <w:spacing w:after="60" w:line="240" w:lineRule="auto"/>
              <w:jc w:val="both"/>
              <w:rPr>
                <w:rFonts w:ascii="Times New Roman" w:hAnsi="Times New Roman"/>
                <w:b/>
                <w:i/>
                <w:color w:val="000000"/>
                <w:sz w:val="18"/>
                <w:szCs w:val="18"/>
                <w:u w:val="single"/>
              </w:rPr>
            </w:pPr>
            <w:r w:rsidRPr="00E102E8">
              <w:rPr>
                <w:rFonts w:ascii="Times New Roman" w:hAnsi="Times New Roman"/>
                <w:i/>
                <w:iCs/>
                <w:color w:val="000000"/>
                <w:sz w:val="18"/>
                <w:szCs w:val="18"/>
              </w:rPr>
              <w:t>Общеучебные</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 xml:space="preserve">- умеют находить нужную информацию, выделять главное; </w:t>
            </w:r>
            <w:r w:rsidRPr="00E102E8">
              <w:rPr>
                <w:rFonts w:ascii="Times New Roman" w:hAnsi="Times New Roman"/>
                <w:i/>
                <w:iCs/>
                <w:color w:val="000000"/>
                <w:sz w:val="18"/>
                <w:szCs w:val="18"/>
              </w:rPr>
              <w:t>логические</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 дополняют и расширяют имеющиеся знания и представления о культурных и духовных ценностях.</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eastAsia="Arial Unicode MS" w:hAnsi="Times New Roman"/>
                <w:b/>
                <w:i/>
                <w:iCs/>
                <w:color w:val="000000"/>
                <w:sz w:val="18"/>
                <w:szCs w:val="18"/>
                <w:u w:val="single"/>
              </w:rPr>
              <w:t>Коммуникативные</w:t>
            </w:r>
            <w:r w:rsidRPr="00E102E8">
              <w:rPr>
                <w:rFonts w:ascii="Times New Roman" w:eastAsia="Arial Unicode MS" w:hAnsi="Times New Roman"/>
                <w:i/>
                <w:iCs/>
                <w:color w:val="000000"/>
                <w:sz w:val="18"/>
                <w:szCs w:val="18"/>
              </w:rPr>
              <w:t>:</w:t>
            </w:r>
            <w:r w:rsidRPr="00E102E8">
              <w:rPr>
                <w:rFonts w:ascii="Times New Roman" w:eastAsia="Arial Unicode MS" w:hAnsi="Times New Roman"/>
                <w:b/>
                <w:bCs/>
                <w:color w:val="000000"/>
                <w:sz w:val="18"/>
                <w:szCs w:val="18"/>
              </w:rPr>
              <w:t xml:space="preserve"> </w:t>
            </w:r>
            <w:r w:rsidRPr="00E102E8">
              <w:rPr>
                <w:rFonts w:ascii="Times New Roman" w:eastAsia="Arial Unicode MS" w:hAnsi="Times New Roman"/>
                <w:color w:val="000000"/>
                <w:sz w:val="18"/>
                <w:szCs w:val="18"/>
              </w:rPr>
              <w:t>участвуют в кол</w:t>
            </w:r>
            <w:r w:rsidRPr="00E102E8">
              <w:rPr>
                <w:rFonts w:ascii="Times New Roman" w:eastAsia="Arial Unicode MS" w:hAnsi="Times New Roman"/>
                <w:color w:val="000000"/>
                <w:sz w:val="18"/>
                <w:szCs w:val="18"/>
              </w:rPr>
              <w:softHyphen/>
              <w:t>лективном обсуждении документальных источников; оформляют диалогические высказывания, обмениваются мнениями,</w:t>
            </w:r>
            <w:r w:rsidRPr="00E102E8">
              <w:rPr>
                <w:rFonts w:ascii="Times New Roman" w:hAnsi="Times New Roman"/>
                <w:bCs/>
                <w:iCs/>
                <w:sz w:val="18"/>
                <w:szCs w:val="18"/>
              </w:rPr>
              <w:t xml:space="preserve"> слушают друг друга, понимают позицию</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партнера.</w:t>
            </w:r>
          </w:p>
          <w:p w:rsidR="00E869B9" w:rsidRPr="00E102E8" w:rsidRDefault="00E869B9" w:rsidP="00E102E8">
            <w:pPr>
              <w:autoSpaceDE w:val="0"/>
              <w:autoSpaceDN w:val="0"/>
              <w:adjustRightInd w:val="0"/>
              <w:spacing w:after="0" w:line="240" w:lineRule="auto"/>
              <w:ind w:right="-60"/>
              <w:jc w:val="both"/>
              <w:rPr>
                <w:rFonts w:ascii="Times New Roman" w:hAnsi="Times New Roman"/>
                <w:b/>
                <w:bCs/>
                <w:i/>
                <w:iCs/>
                <w:sz w:val="18"/>
                <w:szCs w:val="18"/>
                <w:u w:val="single"/>
              </w:rPr>
            </w:pPr>
            <w:r w:rsidRPr="00E102E8">
              <w:rPr>
                <w:rFonts w:ascii="Times New Roman" w:hAnsi="Times New Roman"/>
                <w:b/>
                <w:bCs/>
                <w:i/>
                <w:iCs/>
                <w:sz w:val="18"/>
                <w:szCs w:val="18"/>
                <w:u w:val="single"/>
              </w:rPr>
              <w:t xml:space="preserve">Регулятивные: </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планируют решение учебной задачи, выстраивают алгоритм</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действий; корректируют деятельность, вносят изменения в процесс с учетом возникших трудностей.</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Мотивируют свои действия, проявляют интерес к новому учебному материалу;</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развивают способность</w:t>
            </w:r>
          </w:p>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к самооценке.</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34-35</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color w:val="000000"/>
                <w:sz w:val="20"/>
                <w:szCs w:val="20"/>
                <w:lang w:eastAsia="ru-RU"/>
              </w:rPr>
              <w:t>Уроки представления результатов проектной деятельности по темам главы II</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spacing w:after="0" w:line="240" w:lineRule="auto"/>
              <w:jc w:val="both"/>
              <w:rPr>
                <w:color w:val="000000"/>
                <w:sz w:val="18"/>
                <w:szCs w:val="18"/>
                <w:lang w:eastAsia="ru-RU"/>
              </w:rPr>
            </w:pPr>
            <w:r w:rsidRPr="00E102E8">
              <w:rPr>
                <w:rFonts w:ascii="OpenSans" w:hAnsi="OpenSans"/>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E102E8">
              <w:rPr>
                <w:rFonts w:ascii="Times New Roman" w:hAnsi="Times New Roman"/>
                <w:color w:val="000000"/>
                <w:sz w:val="18"/>
                <w:szCs w:val="18"/>
                <w:lang w:eastAsia="ru-RU"/>
              </w:rPr>
              <w:t xml:space="preserve">обществоведческого </w:t>
            </w:r>
            <w:r w:rsidRPr="00E102E8">
              <w:rPr>
                <w:rFonts w:ascii="OpenSans" w:hAnsi="OpenSans"/>
                <w:color w:val="000000"/>
                <w:sz w:val="18"/>
                <w:szCs w:val="18"/>
                <w:lang w:eastAsia="ru-RU"/>
              </w:rPr>
              <w:t xml:space="preserve">анализа для раскрытия сущности и значения событий и явлений </w:t>
            </w:r>
            <w:r w:rsidRPr="00E102E8">
              <w:rPr>
                <w:rFonts w:ascii="Times New Roman" w:hAnsi="Times New Roman"/>
                <w:color w:val="000000"/>
                <w:sz w:val="18"/>
                <w:szCs w:val="18"/>
                <w:lang w:eastAsia="ru-RU"/>
              </w:rPr>
              <w:t>жизни общества</w:t>
            </w:r>
          </w:p>
        </w:tc>
        <w:tc>
          <w:tcPr>
            <w:tcW w:w="2647" w:type="dxa"/>
          </w:tcPr>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Регулятивные:</w:t>
            </w:r>
            <w:r w:rsidRPr="00E102E8">
              <w:rPr>
                <w:color w:val="000000"/>
                <w:sz w:val="18"/>
                <w:szCs w:val="18"/>
                <w:lang w:eastAsia="ru-RU"/>
              </w:rPr>
              <w:t xml:space="preserve"> </w:t>
            </w:r>
            <w:r w:rsidRPr="00E102E8">
              <w:rPr>
                <w:rFonts w:ascii="OpenSans" w:hAnsi="OpenSans"/>
                <w:color w:val="000000"/>
                <w:sz w:val="18"/>
                <w:szCs w:val="18"/>
                <w:lang w:eastAsia="ru-RU"/>
              </w:rPr>
              <w:t>Умение оценивать правильность выполнения учебной задачи, собственные возможности ее решения</w:t>
            </w:r>
          </w:p>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Познавательные:</w:t>
            </w:r>
            <w:r w:rsidRPr="00E102E8">
              <w:rPr>
                <w:rFonts w:ascii="Times New Roman" w:hAnsi="Times New Roman"/>
                <w:b/>
                <w:color w:val="000000"/>
                <w:sz w:val="18"/>
                <w:szCs w:val="18"/>
                <w:lang w:eastAsia="ru-RU"/>
              </w:rPr>
              <w:t xml:space="preserve"> </w:t>
            </w:r>
            <w:r w:rsidRPr="00E102E8">
              <w:rPr>
                <w:rFonts w:ascii="OpenSans" w:hAnsi="OpenSans"/>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Times New Roman" w:hAnsi="Times New Roman"/>
                <w:b/>
                <w:sz w:val="18"/>
                <w:szCs w:val="18"/>
                <w:u w:val="single"/>
              </w:rPr>
              <w:t>Коммуникативные:</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OpenSans" w:hAnsi="OpenSans"/>
                <w:color w:val="000000"/>
                <w:sz w:val="18"/>
                <w:szCs w:val="18"/>
                <w:lang w:eastAsia="ru-RU"/>
              </w:rPr>
              <w:t>Умение соотносить свои действия с планируемыми результатами</w:t>
            </w:r>
          </w:p>
        </w:tc>
        <w:tc>
          <w:tcPr>
            <w:tcW w:w="3322" w:type="dxa"/>
          </w:tcPr>
          <w:p w:rsidR="00E869B9" w:rsidRPr="00E102E8" w:rsidRDefault="00E869B9" w:rsidP="00E102E8">
            <w:pPr>
              <w:spacing w:after="0" w:line="240" w:lineRule="auto"/>
              <w:jc w:val="both"/>
              <w:rPr>
                <w:rFonts w:ascii="Times New Roman" w:hAnsi="Times New Roman"/>
                <w:sz w:val="18"/>
                <w:szCs w:val="18"/>
              </w:rPr>
            </w:pPr>
            <w:r w:rsidRPr="00E102E8">
              <w:rPr>
                <w:rFonts w:ascii="OpenSans" w:hAnsi="OpenSans"/>
                <w:color w:val="000000"/>
                <w:sz w:val="18"/>
                <w:szCs w:val="18"/>
                <w:lang w:eastAsia="ru-RU"/>
              </w:rPr>
              <w:t>Формирование целостного мировоззрения</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36</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color w:val="000000"/>
                <w:sz w:val="20"/>
                <w:szCs w:val="20"/>
                <w:lang w:eastAsia="ru-RU"/>
              </w:rPr>
              <w:t>Повторительно-обобщающий урок по главе I</w:t>
            </w:r>
            <w:r w:rsidRPr="00E102E8">
              <w:rPr>
                <w:rFonts w:ascii="Times New Roman" w:hAnsi="Times New Roman"/>
                <w:color w:val="000000"/>
                <w:sz w:val="20"/>
                <w:szCs w:val="20"/>
                <w:lang w:val="en-US" w:eastAsia="ru-RU"/>
              </w:rPr>
              <w:t>I</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spacing w:after="0" w:line="240" w:lineRule="auto"/>
              <w:jc w:val="both"/>
              <w:rPr>
                <w:color w:val="000000"/>
                <w:sz w:val="18"/>
                <w:szCs w:val="18"/>
                <w:lang w:eastAsia="ru-RU"/>
              </w:rPr>
            </w:pPr>
            <w:r w:rsidRPr="00E102E8">
              <w:rPr>
                <w:rFonts w:ascii="OpenSans" w:hAnsi="OpenSans"/>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E102E8">
              <w:rPr>
                <w:rFonts w:ascii="Times New Roman" w:hAnsi="Times New Roman"/>
                <w:color w:val="000000"/>
                <w:sz w:val="18"/>
                <w:szCs w:val="18"/>
                <w:lang w:eastAsia="ru-RU"/>
              </w:rPr>
              <w:t xml:space="preserve">обществоведческого </w:t>
            </w:r>
            <w:r w:rsidRPr="00E102E8">
              <w:rPr>
                <w:rFonts w:ascii="OpenSans" w:hAnsi="OpenSans"/>
                <w:color w:val="000000"/>
                <w:sz w:val="18"/>
                <w:szCs w:val="18"/>
                <w:lang w:eastAsia="ru-RU"/>
              </w:rPr>
              <w:t xml:space="preserve">анализа для раскрытия сущности и значения событий и явлений </w:t>
            </w:r>
            <w:r w:rsidRPr="00E102E8">
              <w:rPr>
                <w:rFonts w:ascii="Times New Roman" w:hAnsi="Times New Roman"/>
                <w:color w:val="000000"/>
                <w:sz w:val="18"/>
                <w:szCs w:val="18"/>
                <w:lang w:eastAsia="ru-RU"/>
              </w:rPr>
              <w:t>жизни общества</w:t>
            </w:r>
          </w:p>
        </w:tc>
        <w:tc>
          <w:tcPr>
            <w:tcW w:w="2647" w:type="dxa"/>
          </w:tcPr>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Регулятивные:</w:t>
            </w:r>
            <w:r w:rsidRPr="00E102E8">
              <w:rPr>
                <w:color w:val="000000"/>
                <w:sz w:val="18"/>
                <w:szCs w:val="18"/>
                <w:lang w:eastAsia="ru-RU"/>
              </w:rPr>
              <w:t xml:space="preserve"> </w:t>
            </w:r>
            <w:r w:rsidRPr="00E102E8">
              <w:rPr>
                <w:rFonts w:ascii="OpenSans" w:hAnsi="OpenSans"/>
                <w:color w:val="000000"/>
                <w:sz w:val="18"/>
                <w:szCs w:val="18"/>
                <w:lang w:eastAsia="ru-RU"/>
              </w:rPr>
              <w:t>Умение оценивать правильность выполнения учебной задачи, собственные возможности ее решения</w:t>
            </w:r>
          </w:p>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Познавательные:</w:t>
            </w:r>
            <w:r w:rsidRPr="00E102E8">
              <w:rPr>
                <w:rFonts w:ascii="Times New Roman" w:hAnsi="Times New Roman"/>
                <w:b/>
                <w:color w:val="000000"/>
                <w:sz w:val="18"/>
                <w:szCs w:val="18"/>
                <w:lang w:eastAsia="ru-RU"/>
              </w:rPr>
              <w:t xml:space="preserve"> </w:t>
            </w:r>
            <w:r w:rsidRPr="00E102E8">
              <w:rPr>
                <w:rFonts w:ascii="OpenSans" w:hAnsi="OpenSans"/>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Times New Roman" w:hAnsi="Times New Roman"/>
                <w:b/>
                <w:sz w:val="18"/>
                <w:szCs w:val="18"/>
                <w:u w:val="single"/>
              </w:rPr>
              <w:t>Коммуникативные:</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OpenSans" w:hAnsi="OpenSans"/>
                <w:color w:val="000000"/>
                <w:sz w:val="18"/>
                <w:szCs w:val="18"/>
                <w:lang w:eastAsia="ru-RU"/>
              </w:rPr>
              <w:t>Умение соотносить свои действия с планируемыми результатами</w:t>
            </w:r>
          </w:p>
        </w:tc>
        <w:tc>
          <w:tcPr>
            <w:tcW w:w="3322" w:type="dxa"/>
          </w:tcPr>
          <w:p w:rsidR="00E869B9" w:rsidRPr="00E102E8" w:rsidRDefault="00E869B9" w:rsidP="00E102E8">
            <w:pPr>
              <w:spacing w:after="0" w:line="240" w:lineRule="auto"/>
              <w:jc w:val="both"/>
              <w:rPr>
                <w:rFonts w:ascii="Times New Roman" w:hAnsi="Times New Roman"/>
                <w:sz w:val="18"/>
                <w:szCs w:val="18"/>
              </w:rPr>
            </w:pPr>
            <w:r w:rsidRPr="00E102E8">
              <w:rPr>
                <w:rFonts w:ascii="OpenSans" w:hAnsi="OpenSans"/>
                <w:color w:val="000000"/>
                <w:sz w:val="18"/>
                <w:szCs w:val="18"/>
                <w:lang w:eastAsia="ru-RU"/>
              </w:rPr>
              <w:t>Формирование целостного мировоззрения</w:t>
            </w:r>
          </w:p>
        </w:tc>
      </w:tr>
      <w:tr w:rsidR="00E869B9" w:rsidRPr="00E102E8" w:rsidTr="00E102E8">
        <w:tc>
          <w:tcPr>
            <w:tcW w:w="15614" w:type="dxa"/>
            <w:gridSpan w:val="10"/>
          </w:tcPr>
          <w:p w:rsidR="00E869B9" w:rsidRPr="00E102E8" w:rsidRDefault="00E869B9" w:rsidP="00E102E8">
            <w:pPr>
              <w:spacing w:after="0" w:line="240" w:lineRule="auto"/>
              <w:jc w:val="center"/>
              <w:rPr>
                <w:rFonts w:ascii="Times New Roman" w:hAnsi="Times New Roman"/>
                <w:b/>
                <w:sz w:val="20"/>
                <w:szCs w:val="20"/>
              </w:rPr>
            </w:pPr>
            <w:r w:rsidRPr="00E102E8">
              <w:rPr>
                <w:rFonts w:ascii="Times New Roman" w:hAnsi="Times New Roman"/>
                <w:b/>
                <w:sz w:val="20"/>
                <w:szCs w:val="20"/>
              </w:rPr>
              <w:t xml:space="preserve">Глава </w:t>
            </w:r>
            <w:r w:rsidRPr="00E102E8">
              <w:rPr>
                <w:rFonts w:ascii="Times New Roman" w:hAnsi="Times New Roman"/>
                <w:b/>
                <w:sz w:val="20"/>
                <w:szCs w:val="20"/>
                <w:lang w:val="en-US"/>
              </w:rPr>
              <w:t>III</w:t>
            </w:r>
            <w:r w:rsidRPr="00E102E8">
              <w:rPr>
                <w:rFonts w:ascii="Times New Roman" w:hAnsi="Times New Roman"/>
                <w:b/>
                <w:sz w:val="20"/>
                <w:szCs w:val="20"/>
              </w:rPr>
              <w:t>. Правовое регулирование общественных отношений (32 часа)</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37-38</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Современные подходы к пониманию права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vMerge w:val="restart"/>
          </w:tcPr>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6.2</w:t>
            </w:r>
          </w:p>
        </w:tc>
        <w:tc>
          <w:tcPr>
            <w:tcW w:w="746" w:type="dxa"/>
            <w:vMerge w:val="restart"/>
          </w:tcPr>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Усвоение понятий «нормативный подход», «естественно-</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правовой подход», «позитивное право», «права человека»; усвоение сути различных подходов к пониманию права; представление о взаимосвязи и взаимозависимости</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естественного и позитивного права;</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 xml:space="preserve"> представление о неотъемлемых правах человека;</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совершенствование умения искать необходимую ин-</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формацию для характеристики различных подходов к пони-</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манию права.</w:t>
            </w:r>
          </w:p>
        </w:tc>
        <w:tc>
          <w:tcPr>
            <w:tcW w:w="2647"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Познавательные:</w:t>
            </w:r>
            <w:r w:rsidRPr="00E102E8">
              <w:rPr>
                <w:rFonts w:ascii="Times New Roman" w:hAnsi="Times New Roman"/>
                <w:sz w:val="18"/>
                <w:szCs w:val="18"/>
              </w:rPr>
              <w:t xml:space="preserve"> умение критически воспринимать и осмысливать раз-</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личные подходы к пониманию права, формировать на этой</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основе собственные оценочные суждения;</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умение определять назначение различных подходов к</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праву, их специфику и взаимосвязь;</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Регулятивные:</w:t>
            </w:r>
            <w:r w:rsidRPr="00E102E8">
              <w:rPr>
                <w:rFonts w:ascii="Times New Roman" w:hAnsi="Times New Roman"/>
                <w:sz w:val="18"/>
                <w:szCs w:val="18"/>
              </w:rPr>
              <w:t xml:space="preserve"> способность критически осмысливать специальную</w:t>
            </w:r>
          </w:p>
          <w:p w:rsidR="00E869B9" w:rsidRPr="00E102E8" w:rsidRDefault="00E869B9" w:rsidP="00E102E8">
            <w:pPr>
              <w:spacing w:after="0" w:line="240" w:lineRule="auto"/>
              <w:jc w:val="both"/>
              <w:rPr>
                <w:rFonts w:ascii="Times New Roman" w:hAnsi="Times New Roman"/>
                <w:sz w:val="18"/>
                <w:szCs w:val="18"/>
              </w:rPr>
            </w:pPr>
            <w:r w:rsidRPr="00E102E8">
              <w:rPr>
                <w:rFonts w:ascii="Times New Roman" w:hAnsi="Times New Roman"/>
                <w:sz w:val="18"/>
                <w:szCs w:val="18"/>
              </w:rPr>
              <w:t>информацию из неадаптированных источников;</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Times New Roman" w:hAnsi="Times New Roman"/>
                <w:b/>
                <w:sz w:val="18"/>
                <w:szCs w:val="18"/>
                <w:u w:val="single"/>
              </w:rPr>
              <w:t>Коммуникативные:</w:t>
            </w:r>
          </w:p>
          <w:p w:rsidR="00E869B9" w:rsidRPr="00E102E8" w:rsidRDefault="00E869B9" w:rsidP="00E102E8">
            <w:pPr>
              <w:spacing w:after="0" w:line="240" w:lineRule="auto"/>
              <w:jc w:val="both"/>
              <w:rPr>
                <w:rFonts w:ascii="Times New Roman" w:hAnsi="Times New Roman"/>
                <w:sz w:val="18"/>
                <w:szCs w:val="18"/>
              </w:rPr>
            </w:pPr>
            <w:r w:rsidRPr="00E102E8">
              <w:rPr>
                <w:rFonts w:ascii="Times New Roman" w:hAnsi="Times New Roman"/>
                <w:color w:val="000000"/>
                <w:sz w:val="18"/>
                <w:szCs w:val="18"/>
                <w:lang w:eastAsia="ru-RU"/>
              </w:rPr>
              <w:t>Умение соотносить свои действия с планируемыми результатами</w:t>
            </w:r>
          </w:p>
        </w:tc>
        <w:tc>
          <w:tcPr>
            <w:tcW w:w="3322"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18"/>
                <w:szCs w:val="18"/>
              </w:rPr>
              <w:t>Осознание ценностных ориентиров и установок, основанных на нормах права; умение выделять правовой аспект поведения; умение соотносить собственные поступки с принятыми правовыми нормами;</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39-40</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Право в системе социальных норм</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vMerge/>
          </w:tcPr>
          <w:p w:rsidR="00E869B9" w:rsidRPr="00E102E8" w:rsidRDefault="00E869B9" w:rsidP="00E102E8">
            <w:pPr>
              <w:spacing w:after="0" w:line="240" w:lineRule="auto"/>
              <w:jc w:val="center"/>
              <w:rPr>
                <w:rFonts w:ascii="Times New Roman" w:hAnsi="Times New Roman"/>
                <w:sz w:val="20"/>
                <w:szCs w:val="20"/>
              </w:rPr>
            </w:pPr>
          </w:p>
        </w:tc>
        <w:tc>
          <w:tcPr>
            <w:tcW w:w="746" w:type="dxa"/>
            <w:vMerge/>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b/>
                <w:bCs/>
                <w:color w:val="000000"/>
                <w:sz w:val="18"/>
                <w:szCs w:val="18"/>
              </w:rPr>
              <w:t xml:space="preserve">Научатся: </w:t>
            </w:r>
            <w:r w:rsidRPr="00E102E8">
              <w:rPr>
                <w:rFonts w:ascii="Times New Roman" w:eastAsia="Arial Unicode MS" w:hAnsi="Times New Roman"/>
                <w:color w:val="000000"/>
                <w:sz w:val="18"/>
                <w:szCs w:val="18"/>
              </w:rPr>
              <w:t>определять, чем отличаются подходы к определению права; общее в морали и праве; роль системы права в регулировании общественных отношений; что представляют собой социальные нор</w:t>
            </w:r>
            <w:r w:rsidRPr="00E102E8">
              <w:rPr>
                <w:rFonts w:ascii="Times New Roman" w:eastAsia="Arial Unicode MS" w:hAnsi="Times New Roman"/>
                <w:color w:val="000000"/>
                <w:sz w:val="18"/>
                <w:szCs w:val="18"/>
              </w:rPr>
              <w:softHyphen/>
              <w:t xml:space="preserve">мы </w:t>
            </w:r>
            <w:r w:rsidRPr="00E102E8">
              <w:rPr>
                <w:rFonts w:ascii="Times New Roman" w:eastAsia="Arial Unicode MS" w:hAnsi="Times New Roman"/>
                <w:b/>
                <w:bCs/>
                <w:color w:val="000000"/>
                <w:sz w:val="18"/>
                <w:szCs w:val="18"/>
              </w:rPr>
              <w:t xml:space="preserve">и </w:t>
            </w:r>
            <w:r w:rsidRPr="00E102E8">
              <w:rPr>
                <w:rFonts w:ascii="Times New Roman" w:eastAsia="Arial Unicode MS" w:hAnsi="Times New Roman"/>
                <w:color w:val="000000"/>
                <w:sz w:val="18"/>
                <w:szCs w:val="18"/>
              </w:rPr>
              <w:t>каково их видовое разнообразие; объяснять, в чем заключается взаимосвязь права и закона и ка</w:t>
            </w:r>
            <w:r w:rsidRPr="00E102E8">
              <w:rPr>
                <w:rFonts w:ascii="Times New Roman" w:eastAsia="Arial Unicode MS" w:hAnsi="Times New Roman"/>
                <w:color w:val="000000"/>
                <w:sz w:val="18"/>
                <w:szCs w:val="18"/>
              </w:rPr>
              <w:softHyphen/>
              <w:t xml:space="preserve">кие существуют между ними различия; разъяснять сущность права, а также различные его значения. </w:t>
            </w: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E102E8">
              <w:rPr>
                <w:rFonts w:ascii="Times New Roman" w:eastAsia="Arial Unicode MS" w:hAnsi="Times New Roman"/>
                <w:color w:val="000000"/>
                <w:sz w:val="18"/>
                <w:szCs w:val="18"/>
              </w:rPr>
              <w:softHyphen/>
              <w:t>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ориентируются в учебнике, словаре; осуществляют поиск</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информации, необходимой для выполнения заданий;</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имеющиеся знания и представления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 социальных нормах.</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Cs/>
                <w:iCs/>
                <w:sz w:val="18"/>
                <w:szCs w:val="18"/>
              </w:rPr>
              <w:t>: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3322"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Мотивируют свои действия, проявляют интерес к новому учеб-</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ному материалу.</w:t>
            </w:r>
          </w:p>
          <w:p w:rsidR="00E869B9" w:rsidRPr="00E102E8" w:rsidRDefault="00E869B9" w:rsidP="00E102E8">
            <w:pPr>
              <w:spacing w:after="0" w:line="240" w:lineRule="auto"/>
              <w:jc w:val="both"/>
              <w:rPr>
                <w:rFonts w:ascii="Times New Roman" w:eastAsia="Arial Unicode MS" w:hAnsi="Times New Roman"/>
                <w:color w:val="000000"/>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41-42</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Источники права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pStyle w:val="20"/>
              <w:shd w:val="clear" w:color="auto" w:fill="auto"/>
              <w:spacing w:line="240" w:lineRule="auto"/>
              <w:jc w:val="both"/>
              <w:rPr>
                <w:rFonts w:ascii="Times New Roman" w:hAnsi="Times New Roman"/>
                <w:lang w:eastAsia="en-US"/>
              </w:rPr>
            </w:pPr>
            <w:r w:rsidRPr="00E102E8">
              <w:rPr>
                <w:rStyle w:val="21"/>
                <w:bCs/>
                <w:sz w:val="18"/>
              </w:rPr>
              <w:t>Научатся:</w:t>
            </w:r>
            <w:r w:rsidRPr="00E102E8">
              <w:rPr>
                <w:rStyle w:val="21"/>
                <w:bCs/>
                <w:szCs w:val="22"/>
              </w:rPr>
              <w:t xml:space="preserve"> </w:t>
            </w:r>
            <w:r w:rsidRPr="00E102E8">
              <w:rPr>
                <w:rFonts w:ascii="Times New Roman" w:hAnsi="Times New Roman"/>
                <w:lang w:eastAsia="en-US"/>
              </w:rPr>
              <w:t>определять, что такое источники права, основные источники права: правовой обы</w:t>
            </w:r>
            <w:r w:rsidRPr="00E102E8">
              <w:rPr>
                <w:rFonts w:ascii="Times New Roman" w:hAnsi="Times New Roman"/>
                <w:lang w:eastAsia="en-US"/>
              </w:rPr>
              <w:softHyphen/>
              <w:t>чай, судебный прецедент, нормативно-правовой акт, естественное право; виды нормативных актов (законные и подзаконные акты).</w:t>
            </w:r>
          </w:p>
          <w:p w:rsidR="00E869B9" w:rsidRPr="00E102E8" w:rsidRDefault="00E869B9" w:rsidP="00E102E8">
            <w:pPr>
              <w:pStyle w:val="20"/>
              <w:shd w:val="clear" w:color="auto" w:fill="auto"/>
              <w:spacing w:line="240" w:lineRule="auto"/>
              <w:jc w:val="both"/>
              <w:rPr>
                <w:rFonts w:ascii="Times New Roman" w:hAnsi="Times New Roman"/>
                <w:lang w:eastAsia="en-US"/>
              </w:rPr>
            </w:pP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Style w:val="21"/>
                <w:bCs/>
                <w:sz w:val="18"/>
                <w:szCs w:val="18"/>
              </w:rPr>
              <w:t xml:space="preserve">Получат возможность научиться: </w:t>
            </w:r>
            <w:r w:rsidRPr="00E102E8">
              <w:rPr>
                <w:rFonts w:ascii="Times New Roman" w:hAnsi="Times New Roman"/>
                <w:sz w:val="18"/>
                <w:szCs w:val="18"/>
              </w:rPr>
              <w:t>допускать существование различных точек зрения, прини</w:t>
            </w:r>
            <w:r w:rsidRPr="00E102E8">
              <w:rPr>
                <w:rFonts w:ascii="Times New Roman" w:hAnsi="Times New Roman"/>
                <w:sz w:val="18"/>
                <w:szCs w:val="18"/>
              </w:rPr>
              <w:softHyphen/>
              <w:t>мать другое мнение и позицию, приходить к общему решению; задавать вопросы; осуществ</w:t>
            </w:r>
            <w:r w:rsidRPr="00E102E8">
              <w:rPr>
                <w:rFonts w:ascii="Times New Roman" w:hAnsi="Times New Roman"/>
                <w:sz w:val="18"/>
                <w:szCs w:val="18"/>
              </w:rPr>
              <w:softHyphen/>
              <w:t>лять поиск нужной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умеют структурировать</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знания; самостоятельно выделяют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 формулируют цели; ориентируются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в учебнике; осуществляют поиск необходимой информации для выполнения задания с использованием учебной литературы;</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имеющиеся знания и представления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об источниках права.</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b/>
                <w:iCs/>
                <w:color w:val="000000"/>
                <w:sz w:val="18"/>
                <w:szCs w:val="18"/>
                <w:u w:val="single"/>
              </w:rPr>
              <w:t>Регулятивные</w:t>
            </w:r>
            <w:r w:rsidRPr="00E102E8">
              <w:rPr>
                <w:rFonts w:ascii="Times New Roman" w:eastAsia="Arial Unicode MS" w:hAnsi="Times New Roman"/>
                <w:i/>
                <w:iCs/>
                <w:color w:val="000000"/>
                <w:sz w:val="18"/>
                <w:szCs w:val="18"/>
              </w:rPr>
              <w:t>:</w:t>
            </w:r>
            <w:r w:rsidRPr="00E102E8">
              <w:rPr>
                <w:rFonts w:ascii="Times New Roman" w:eastAsia="Arial Unicode MS" w:hAnsi="Times New Roman"/>
                <w:color w:val="000000"/>
                <w:sz w:val="18"/>
                <w:szCs w:val="18"/>
              </w:rPr>
              <w:t xml:space="preserve">                             принимают и сохраняют учебную задачу; учитывают выделен</w:t>
            </w:r>
            <w:r w:rsidRPr="00E102E8">
              <w:rPr>
                <w:rFonts w:ascii="Times New Roman" w:eastAsia="Arial Unicode MS" w:hAnsi="Times New Roman"/>
                <w:color w:val="000000"/>
                <w:sz w:val="18"/>
                <w:szCs w:val="18"/>
              </w:rPr>
              <w:softHyphen/>
              <w:t>ные учителем ориентиры действия.</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 xml:space="preserve">Понимают значение знаний для человека и принимают его; </w:t>
            </w:r>
          </w:p>
          <w:p w:rsidR="00E869B9" w:rsidRPr="00E102E8" w:rsidRDefault="00E869B9" w:rsidP="00E102E8">
            <w:pPr>
              <w:widowControl w:val="0"/>
              <w:spacing w:after="0" w:line="240" w:lineRule="auto"/>
              <w:jc w:val="both"/>
              <w:rPr>
                <w:rFonts w:ascii="Times New Roman" w:hAnsi="Times New Roman"/>
                <w:color w:val="000000"/>
                <w:sz w:val="18"/>
                <w:szCs w:val="18"/>
              </w:rPr>
            </w:pPr>
            <w:r w:rsidRPr="00E102E8">
              <w:rPr>
                <w:rFonts w:ascii="Times New Roman" w:hAnsi="Times New Roman"/>
                <w:color w:val="000000"/>
                <w:sz w:val="18"/>
                <w:szCs w:val="18"/>
              </w:rPr>
              <w:t>развивают способность к самооценке.</w:t>
            </w:r>
          </w:p>
          <w:p w:rsidR="00E869B9" w:rsidRPr="00E102E8" w:rsidRDefault="00E869B9" w:rsidP="00E102E8">
            <w:pPr>
              <w:spacing w:after="0" w:line="240" w:lineRule="auto"/>
              <w:jc w:val="both"/>
              <w:rPr>
                <w:rFonts w:ascii="Times New Roman" w:eastAsia="Arial Unicode MS" w:hAnsi="Times New Roman"/>
                <w:color w:val="000000"/>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43-44</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Правоотношения. Правомерное поведение</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6.4</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5.3</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b/>
                <w:bCs/>
                <w:color w:val="000000"/>
                <w:sz w:val="18"/>
                <w:szCs w:val="18"/>
              </w:rPr>
              <w:t xml:space="preserve">Научатся: </w:t>
            </w:r>
            <w:r w:rsidRPr="00E102E8">
              <w:rPr>
                <w:rFonts w:ascii="Times New Roman" w:eastAsia="Arial Unicode MS" w:hAnsi="Times New Roman"/>
                <w:color w:val="000000"/>
                <w:sz w:val="18"/>
                <w:szCs w:val="18"/>
              </w:rPr>
              <w:t>определять, что такое 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E102E8">
              <w:rPr>
                <w:rFonts w:ascii="Times New Roman" w:eastAsia="Arial Unicode MS" w:hAnsi="Times New Roman"/>
                <w:color w:val="000000"/>
                <w:sz w:val="18"/>
                <w:szCs w:val="18"/>
              </w:rPr>
              <w:softHyphen/>
              <w:t>лением; называть главные черты юридической ответственности; объяснять основные цели деятельно</w:t>
            </w:r>
            <w:r w:rsidRPr="00E102E8">
              <w:rPr>
                <w:rFonts w:ascii="Times New Roman" w:eastAsia="Arial Unicode MS" w:hAnsi="Times New Roman"/>
                <w:color w:val="000000"/>
                <w:sz w:val="18"/>
                <w:szCs w:val="18"/>
              </w:rPr>
              <w:softHyphen/>
              <w:t>сти судебной системы.</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E102E8">
              <w:rPr>
                <w:rFonts w:ascii="Times New Roman" w:eastAsia="Arial Unicode MS" w:hAnsi="Times New Roman"/>
                <w:color w:val="000000"/>
                <w:sz w:val="18"/>
                <w:szCs w:val="18"/>
              </w:rPr>
              <w:softHyphen/>
              <w:t>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осуществляют поиск необходимой информации для выполнения заданий;</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имеющиеся знания и представления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 правоотношениях.</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обмениваются мнениями, слушают друг друга, понимают  позицию партнера, и том числе </w:t>
            </w:r>
            <w:r w:rsidRPr="00E102E8">
              <w:rPr>
                <w:rFonts w:ascii="Times New Roman" w:hAnsi="Times New Roman"/>
                <w:color w:val="000000"/>
                <w:sz w:val="18"/>
                <w:szCs w:val="18"/>
              </w:rPr>
              <w:t>и отличную от своей, согласовывают действия с партнером; вступают в кол</w:t>
            </w:r>
            <w:r w:rsidRPr="00E102E8">
              <w:rPr>
                <w:rFonts w:ascii="Times New Roman" w:hAnsi="Times New Roman"/>
                <w:color w:val="000000"/>
                <w:sz w:val="18"/>
                <w:szCs w:val="18"/>
              </w:rPr>
              <w:softHyphen/>
              <w:t xml:space="preserve">лективное учебное сотрудничество.                      </w:t>
            </w:r>
            <w:r w:rsidRPr="00E102E8">
              <w:rPr>
                <w:rFonts w:ascii="Times New Roman" w:hAnsi="Times New Roman"/>
                <w:b/>
                <w:i/>
                <w:iCs/>
                <w:color w:val="000000"/>
                <w:sz w:val="18"/>
                <w:szCs w:val="18"/>
                <w:u w:val="single"/>
              </w:rPr>
              <w:t>Регулятивные</w:t>
            </w:r>
            <w:r w:rsidRPr="00E102E8">
              <w:rPr>
                <w:rFonts w:ascii="Times New Roman" w:hAnsi="Times New Roman"/>
                <w:i/>
                <w:iCs/>
                <w:color w:val="000000"/>
                <w:sz w:val="18"/>
                <w:szCs w:val="18"/>
              </w:rPr>
              <w:t>:</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планируют промежу</w:t>
            </w:r>
            <w:r w:rsidRPr="00E102E8">
              <w:rPr>
                <w:rFonts w:ascii="Times New Roman" w:hAnsi="Times New Roman"/>
                <w:color w:val="000000"/>
                <w:sz w:val="18"/>
                <w:szCs w:val="18"/>
              </w:rPr>
              <w:softHyphen/>
              <w:t>точные цели с учетом конечного резуль</w:t>
            </w:r>
            <w:r w:rsidRPr="00E102E8">
              <w:rPr>
                <w:rFonts w:ascii="Times New Roman" w:hAnsi="Times New Roman"/>
                <w:color w:val="000000"/>
                <w:sz w:val="18"/>
                <w:szCs w:val="18"/>
              </w:rPr>
              <w:softHyphen/>
              <w:t>тата; оценивают качество и уровень усвоенного материала.</w:t>
            </w:r>
          </w:p>
        </w:tc>
        <w:tc>
          <w:tcPr>
            <w:tcW w:w="3322"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Мотивируют свои действия, проявляют интерес к новому учебному материалу.</w:t>
            </w:r>
          </w:p>
          <w:p w:rsidR="00E869B9" w:rsidRPr="00E102E8" w:rsidRDefault="00E869B9" w:rsidP="00E102E8">
            <w:pPr>
              <w:spacing w:after="0" w:line="240" w:lineRule="auto"/>
              <w:jc w:val="both"/>
              <w:rPr>
                <w:rFonts w:ascii="Times New Roman" w:eastAsia="Arial Unicode MS" w:hAnsi="Times New Roman"/>
                <w:color w:val="000000"/>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45-46</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Гражданин Российской Федерации</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6.9</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5.19</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Овладение базовыми понятиями «гражданин», «гражданство», «воинская обязанность», «военная служба», «налогоплательщик»;</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умение применять знания об основаниях приобретения гражданства, о различиях в объёме прав граждан и</w:t>
            </w:r>
          </w:p>
          <w:p w:rsidR="00E869B9" w:rsidRPr="00E102E8" w:rsidRDefault="00E869B9" w:rsidP="00E102E8">
            <w:pPr>
              <w:spacing w:after="0" w:line="240" w:lineRule="auto"/>
              <w:jc w:val="both"/>
              <w:rPr>
                <w:rFonts w:ascii="Times New Roman" w:hAnsi="Times New Roman"/>
                <w:sz w:val="18"/>
                <w:szCs w:val="18"/>
              </w:rPr>
            </w:pPr>
            <w:r w:rsidRPr="00E102E8">
              <w:rPr>
                <w:rFonts w:ascii="Times New Roman" w:hAnsi="Times New Roman"/>
                <w:sz w:val="18"/>
                <w:szCs w:val="18"/>
              </w:rPr>
              <w:t>неграждан в конкретных ситуациях.</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осуществляют поиск необходимой информации для выполнения заданий;</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имеющиеся знания и представления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 правовом статусе гражданина РФ</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обмениваются мнениями, слушают друг друга, понимают  позицию партнера, и том числе </w:t>
            </w:r>
            <w:r w:rsidRPr="00E102E8">
              <w:rPr>
                <w:rFonts w:ascii="Times New Roman" w:hAnsi="Times New Roman"/>
                <w:color w:val="000000"/>
                <w:sz w:val="18"/>
                <w:szCs w:val="18"/>
              </w:rPr>
              <w:t>и отличную от своей, согласовывают действия с партнером; вступают в кол</w:t>
            </w:r>
            <w:r w:rsidRPr="00E102E8">
              <w:rPr>
                <w:rFonts w:ascii="Times New Roman" w:hAnsi="Times New Roman"/>
                <w:color w:val="000000"/>
                <w:sz w:val="18"/>
                <w:szCs w:val="18"/>
              </w:rPr>
              <w:softHyphen/>
              <w:t xml:space="preserve">лективное учебное сотрудничество.                      </w:t>
            </w:r>
            <w:r w:rsidRPr="00E102E8">
              <w:rPr>
                <w:rFonts w:ascii="Times New Roman" w:hAnsi="Times New Roman"/>
                <w:b/>
                <w:i/>
                <w:iCs/>
                <w:color w:val="000000"/>
                <w:sz w:val="18"/>
                <w:szCs w:val="18"/>
                <w:u w:val="single"/>
              </w:rPr>
              <w:t>Регулятивные</w:t>
            </w:r>
            <w:r w:rsidRPr="00E102E8">
              <w:rPr>
                <w:rFonts w:ascii="Times New Roman" w:hAnsi="Times New Roman"/>
                <w:i/>
                <w:iCs/>
                <w:color w:val="000000"/>
                <w:sz w:val="18"/>
                <w:szCs w:val="18"/>
              </w:rPr>
              <w:t>:</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планируют промежу</w:t>
            </w:r>
            <w:r w:rsidRPr="00E102E8">
              <w:rPr>
                <w:rFonts w:ascii="Times New Roman" w:hAnsi="Times New Roman"/>
                <w:color w:val="000000"/>
                <w:sz w:val="18"/>
                <w:szCs w:val="18"/>
              </w:rPr>
              <w:softHyphen/>
              <w:t>точные цели с учетом конечного резуль</w:t>
            </w:r>
            <w:r w:rsidRPr="00E102E8">
              <w:rPr>
                <w:rFonts w:ascii="Times New Roman" w:hAnsi="Times New Roman"/>
                <w:color w:val="000000"/>
                <w:sz w:val="18"/>
                <w:szCs w:val="18"/>
              </w:rPr>
              <w:softHyphen/>
              <w:t>тата; оценивают качество и уровень усвоенного материала.</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Развитие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и настоящее многонационального народа России, уважение</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государственных символов (герб, флаг, гимн);</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 xml:space="preserve"> гражданская позиция как активного и ответственного</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члена российского общества, ориентирующегося в своих правах и обязанностях;</w:t>
            </w:r>
          </w:p>
          <w:p w:rsidR="00E869B9" w:rsidRPr="00E102E8" w:rsidRDefault="00E869B9" w:rsidP="00E102E8">
            <w:pPr>
              <w:spacing w:after="0" w:line="240" w:lineRule="auto"/>
              <w:jc w:val="both"/>
              <w:rPr>
                <w:rFonts w:ascii="Times New Roman" w:hAnsi="Times New Roman"/>
                <w:sz w:val="18"/>
                <w:szCs w:val="18"/>
              </w:rPr>
            </w:pPr>
            <w:r w:rsidRPr="00E102E8">
              <w:rPr>
                <w:rFonts w:ascii="Times New Roman" w:hAnsi="Times New Roman"/>
                <w:sz w:val="18"/>
                <w:szCs w:val="18"/>
              </w:rPr>
              <w:t xml:space="preserve"> готовность к служению Отечеству, его защите;</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47-48</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Гражданское право</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6.13</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5.8</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Владение умениями определять назначение и функции гражданского права;</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владение понятиями «гражданское право», «гражданские правоотношения», «гражданская дееспособность»;</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владение умениями применять полученные знания о гражданских правоотношениях в повседневной жизни, прогнозировать последствия принимаемых решений;</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сформированность навыков оценивания социальной информации, умения поиска информации в нормативных источниках.</w:t>
            </w:r>
          </w:p>
          <w:p w:rsidR="00E869B9" w:rsidRPr="00E102E8" w:rsidRDefault="00E869B9" w:rsidP="00E102E8">
            <w:pPr>
              <w:spacing w:after="0" w:line="240" w:lineRule="auto"/>
              <w:jc w:val="both"/>
              <w:rPr>
                <w:rFonts w:ascii="Times New Roman" w:hAnsi="Times New Roman"/>
                <w:sz w:val="18"/>
                <w:szCs w:val="18"/>
              </w:rPr>
            </w:pP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осуществляют поиск необходимой информации для выполнения заданий;</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имеющиеся знания и представления о правовом статусе гражданина РФ в рамках гражданского права</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обмениваются мнениями, слушают друг друга, понимают  позицию партнера, и том числе </w:t>
            </w:r>
            <w:r w:rsidRPr="00E102E8">
              <w:rPr>
                <w:rFonts w:ascii="Times New Roman" w:hAnsi="Times New Roman"/>
                <w:color w:val="000000"/>
                <w:sz w:val="18"/>
                <w:szCs w:val="18"/>
              </w:rPr>
              <w:t>и отличную от своей, согласовывают действия с партнером; вступают в кол</w:t>
            </w:r>
            <w:r w:rsidRPr="00E102E8">
              <w:rPr>
                <w:rFonts w:ascii="Times New Roman" w:hAnsi="Times New Roman"/>
                <w:color w:val="000000"/>
                <w:sz w:val="18"/>
                <w:szCs w:val="18"/>
              </w:rPr>
              <w:softHyphen/>
              <w:t xml:space="preserve">лективное учебное сотрудничество.                      </w:t>
            </w:r>
            <w:r w:rsidRPr="00E102E8">
              <w:rPr>
                <w:rFonts w:ascii="Times New Roman" w:hAnsi="Times New Roman"/>
                <w:b/>
                <w:i/>
                <w:iCs/>
                <w:color w:val="000000"/>
                <w:sz w:val="18"/>
                <w:szCs w:val="18"/>
                <w:u w:val="single"/>
              </w:rPr>
              <w:t>Регулятивные</w:t>
            </w:r>
            <w:r w:rsidRPr="00E102E8">
              <w:rPr>
                <w:rFonts w:ascii="Times New Roman" w:hAnsi="Times New Roman"/>
                <w:i/>
                <w:iCs/>
                <w:color w:val="000000"/>
                <w:sz w:val="18"/>
                <w:szCs w:val="18"/>
              </w:rPr>
              <w:t>:</w:t>
            </w:r>
            <w:r w:rsidRPr="00E102E8">
              <w:rPr>
                <w:rFonts w:ascii="Times New Roman" w:hAnsi="Times New Roman"/>
                <w:b/>
                <w:bCs/>
                <w:color w:val="000000"/>
                <w:sz w:val="18"/>
                <w:szCs w:val="18"/>
              </w:rPr>
              <w:t xml:space="preserve">   </w:t>
            </w:r>
            <w:r w:rsidRPr="00E102E8">
              <w:rPr>
                <w:rFonts w:ascii="Times New Roman" w:hAnsi="Times New Roman"/>
                <w:sz w:val="18"/>
                <w:szCs w:val="18"/>
              </w:rPr>
              <w:t>умение самостоятельно оценивать и принимать решения с учётом гражданских и нравственных ценностей;</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планируют промежу</w:t>
            </w:r>
            <w:r w:rsidRPr="00E102E8">
              <w:rPr>
                <w:rFonts w:ascii="Times New Roman" w:hAnsi="Times New Roman"/>
                <w:color w:val="000000"/>
                <w:sz w:val="18"/>
                <w:szCs w:val="18"/>
              </w:rPr>
              <w:softHyphen/>
              <w:t>точные цели с учетом конечного резуль</w:t>
            </w:r>
            <w:r w:rsidRPr="00E102E8">
              <w:rPr>
                <w:rFonts w:ascii="Times New Roman" w:hAnsi="Times New Roman"/>
                <w:color w:val="000000"/>
                <w:sz w:val="18"/>
                <w:szCs w:val="18"/>
              </w:rPr>
              <w:softHyphen/>
              <w:t>тата; оценивают качество и уровень усвоенного материала.</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Сформированность гражданской позиции активного и ответственного члена российского общества, осознающего свои конституционные права и обязанности;</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49-50</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Правовые основы социальной защиты и социального обеспечения</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6.9</w:t>
            </w:r>
          </w:p>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5.4</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Владение умениями определять назначение и функции конституционных основ социальной защиты;</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владение понятиями «социальное страхование», «социальные права», «страховая пенсия», «социальное пособие»;</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владение умениями применять полученные знания о Российской Федерации – как социальном государстве в повседневной жизни, прогнозировать последствия принимаемых решений;</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сформированность навыков оценивания социальной информации, умения поиска информации в нормативных источниках.</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осуществляют поиск необходимой информации для выполнения заданий;</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имеющиеся знания и представления о правовом статусе гражданина РФ, его социальном страховании. Расширяют знания о Российской Федерации как социальном государстве</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обмениваются мнениями, слушают друг друга, понимают  позицию партнера, и том числе </w:t>
            </w:r>
            <w:r w:rsidRPr="00E102E8">
              <w:rPr>
                <w:rFonts w:ascii="Times New Roman" w:hAnsi="Times New Roman"/>
                <w:color w:val="000000"/>
                <w:sz w:val="18"/>
                <w:szCs w:val="18"/>
              </w:rPr>
              <w:t>и отличную от своей, согласовывают действия с партнером; вступают в кол</w:t>
            </w:r>
            <w:r w:rsidRPr="00E102E8">
              <w:rPr>
                <w:rFonts w:ascii="Times New Roman" w:hAnsi="Times New Roman"/>
                <w:color w:val="000000"/>
                <w:sz w:val="18"/>
                <w:szCs w:val="18"/>
              </w:rPr>
              <w:softHyphen/>
              <w:t xml:space="preserve">лективное учебное сотрудничество.                      </w:t>
            </w:r>
            <w:r w:rsidRPr="00E102E8">
              <w:rPr>
                <w:rFonts w:ascii="Times New Roman" w:hAnsi="Times New Roman"/>
                <w:b/>
                <w:i/>
                <w:iCs/>
                <w:color w:val="000000"/>
                <w:sz w:val="18"/>
                <w:szCs w:val="18"/>
                <w:u w:val="single"/>
              </w:rPr>
              <w:t>Регулятивные</w:t>
            </w:r>
            <w:r w:rsidRPr="00E102E8">
              <w:rPr>
                <w:rFonts w:ascii="Times New Roman" w:hAnsi="Times New Roman"/>
                <w:i/>
                <w:iCs/>
                <w:color w:val="000000"/>
                <w:sz w:val="18"/>
                <w:szCs w:val="18"/>
              </w:rPr>
              <w:t>:</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планируют промежу</w:t>
            </w:r>
            <w:r w:rsidRPr="00E102E8">
              <w:rPr>
                <w:rFonts w:ascii="Times New Roman" w:hAnsi="Times New Roman"/>
                <w:color w:val="000000"/>
                <w:sz w:val="18"/>
                <w:szCs w:val="18"/>
              </w:rPr>
              <w:softHyphen/>
              <w:t>точные цели с учетом конечного резуль</w:t>
            </w:r>
            <w:r w:rsidRPr="00E102E8">
              <w:rPr>
                <w:rFonts w:ascii="Times New Roman" w:hAnsi="Times New Roman"/>
                <w:color w:val="000000"/>
                <w:sz w:val="18"/>
                <w:szCs w:val="18"/>
              </w:rPr>
              <w:softHyphen/>
              <w:t>тата; оценивают качество и уровень усвоенного материала.</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Развитие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и настоящее многонационального народа России, уважение</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государственных символов (герб, флаг, гимн);</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 xml:space="preserve"> гражданская позиция как активного и ответственного</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члена российского общества, ориентирующегося в своих правах и обязанностях;</w:t>
            </w:r>
          </w:p>
          <w:p w:rsidR="00E869B9" w:rsidRPr="00E102E8" w:rsidRDefault="00E869B9" w:rsidP="00E102E8">
            <w:pPr>
              <w:spacing w:after="0" w:line="240" w:lineRule="auto"/>
              <w:jc w:val="both"/>
              <w:rPr>
                <w:rFonts w:ascii="Times New Roman" w:hAnsi="Times New Roman"/>
                <w:sz w:val="18"/>
                <w:szCs w:val="18"/>
              </w:rPr>
            </w:pPr>
            <w:r w:rsidRPr="00E102E8">
              <w:rPr>
                <w:rFonts w:ascii="Times New Roman" w:hAnsi="Times New Roman"/>
                <w:sz w:val="18"/>
                <w:szCs w:val="18"/>
              </w:rPr>
              <w:t xml:space="preserve"> готовность к служению Отечеству, его защите;</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51-52</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Правовые основы предпринимательской деятельности</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6.13</w:t>
            </w:r>
          </w:p>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5.7</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b/>
                <w:bCs/>
                <w:color w:val="000000"/>
                <w:sz w:val="18"/>
                <w:szCs w:val="18"/>
              </w:rPr>
              <w:t xml:space="preserve">Научатся: </w:t>
            </w:r>
            <w:r w:rsidRPr="00E102E8">
              <w:rPr>
                <w:rFonts w:ascii="Times New Roman" w:eastAsia="Arial Unicode MS" w:hAnsi="Times New Roman"/>
                <w:color w:val="000000"/>
                <w:sz w:val="18"/>
                <w:szCs w:val="18"/>
              </w:rPr>
              <w:t>определять, что такое предпринимательство, предпринимательские правоотношения; познакомятся с оранизационно-правовыми формами предприятий (ИП, товарищество, ООО, акционерное общество, унитарное предприятие); познакомятся с механизмом открытия собственного предприятия.</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E102E8">
              <w:rPr>
                <w:rFonts w:ascii="Times New Roman" w:eastAsia="Arial Unicode MS" w:hAnsi="Times New Roman"/>
                <w:color w:val="000000"/>
                <w:sz w:val="18"/>
                <w:szCs w:val="18"/>
              </w:rPr>
              <w:softHyphen/>
              <w:t>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осуществляют поиск необходимой информации для выполнения заданий;</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имеющиеся знания и представления</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о предпринимательской деятельности.</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обмениваются мнениями, слушают друг друга, понимают  позицию партнера, и том числе </w:t>
            </w:r>
            <w:r w:rsidRPr="00E102E8">
              <w:rPr>
                <w:rFonts w:ascii="Times New Roman" w:hAnsi="Times New Roman"/>
                <w:color w:val="000000"/>
                <w:sz w:val="18"/>
                <w:szCs w:val="18"/>
              </w:rPr>
              <w:t>и отличную от своей, согласовывают действия с партнером; вступают в кол</w:t>
            </w:r>
            <w:r w:rsidRPr="00E102E8">
              <w:rPr>
                <w:rFonts w:ascii="Times New Roman" w:hAnsi="Times New Roman"/>
                <w:color w:val="000000"/>
                <w:sz w:val="18"/>
                <w:szCs w:val="18"/>
              </w:rPr>
              <w:softHyphen/>
              <w:t xml:space="preserve">лективное учебное сотрудничество.                      </w:t>
            </w:r>
            <w:r w:rsidRPr="00E102E8">
              <w:rPr>
                <w:rFonts w:ascii="Times New Roman" w:hAnsi="Times New Roman"/>
                <w:b/>
                <w:i/>
                <w:iCs/>
                <w:color w:val="000000"/>
                <w:sz w:val="18"/>
                <w:szCs w:val="18"/>
                <w:u w:val="single"/>
              </w:rPr>
              <w:t>Регулятивные</w:t>
            </w:r>
            <w:r w:rsidRPr="00E102E8">
              <w:rPr>
                <w:rFonts w:ascii="Times New Roman" w:hAnsi="Times New Roman"/>
                <w:i/>
                <w:iCs/>
                <w:color w:val="000000"/>
                <w:sz w:val="18"/>
                <w:szCs w:val="18"/>
              </w:rPr>
              <w:t>:</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планируют промежу</w:t>
            </w:r>
            <w:r w:rsidRPr="00E102E8">
              <w:rPr>
                <w:rFonts w:ascii="Times New Roman" w:hAnsi="Times New Roman"/>
                <w:color w:val="000000"/>
                <w:sz w:val="18"/>
                <w:szCs w:val="18"/>
              </w:rPr>
              <w:softHyphen/>
              <w:t>точные цели с учетом конечного резуль</w:t>
            </w:r>
            <w:r w:rsidRPr="00E102E8">
              <w:rPr>
                <w:rFonts w:ascii="Times New Roman" w:hAnsi="Times New Roman"/>
                <w:color w:val="000000"/>
                <w:sz w:val="18"/>
                <w:szCs w:val="18"/>
              </w:rPr>
              <w:softHyphen/>
              <w:t>тата; оценивают качество и уровень усвоенного материала.</w:t>
            </w:r>
          </w:p>
        </w:tc>
        <w:tc>
          <w:tcPr>
            <w:tcW w:w="3322"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Мотивируют свои действия, проявляют интерес к новому учебному материалу.</w:t>
            </w:r>
          </w:p>
          <w:p w:rsidR="00E869B9" w:rsidRPr="00E102E8" w:rsidRDefault="00E869B9" w:rsidP="00E102E8">
            <w:pPr>
              <w:spacing w:after="0" w:line="240" w:lineRule="auto"/>
              <w:jc w:val="both"/>
              <w:rPr>
                <w:rFonts w:ascii="Times New Roman" w:eastAsia="Arial Unicode MS" w:hAnsi="Times New Roman"/>
                <w:color w:val="000000"/>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53-54</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Правовое регулирование занятости и трудоустройства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6.15</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5.9</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Владение понятиями «трудовое право», «трудовые</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правоотношения», «занятость», «трудоустройство», «безработица», «социальное обеспечение»;</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владение умениями применять полученные знания о</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правах и обязанностях работника и работодателя в повседневной жизни, прогнозировать последствия принимаемых решений.</w:t>
            </w:r>
          </w:p>
        </w:tc>
        <w:tc>
          <w:tcPr>
            <w:tcW w:w="2647"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Познавательные:</w:t>
            </w:r>
            <w:r w:rsidRPr="00E102E8">
              <w:rPr>
                <w:rFonts w:ascii="Times New Roman" w:hAnsi="Times New Roman"/>
                <w:b/>
                <w:sz w:val="18"/>
                <w:szCs w:val="18"/>
              </w:rPr>
              <w:t xml:space="preserve"> </w:t>
            </w:r>
            <w:r w:rsidRPr="00E102E8">
              <w:rPr>
                <w:rFonts w:ascii="Times New Roman" w:hAnsi="Times New Roman"/>
                <w:sz w:val="18"/>
                <w:szCs w:val="18"/>
              </w:rPr>
              <w:t>умение самостоятельно искать методы решения практических задач, касающихся трудовых правоотношений;</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Регулятивные:</w:t>
            </w:r>
            <w:r w:rsidRPr="00E102E8">
              <w:rPr>
                <w:rFonts w:ascii="Times New Roman" w:hAnsi="Times New Roman"/>
                <w:sz w:val="18"/>
                <w:szCs w:val="18"/>
              </w:rPr>
              <w:t xml:space="preserve"> умение обобщать, дифференцировать информацию, полученную из нормативных документов (Конституции РФ, Трудового кодекса РФ и других документов);</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Коммуникативные:</w:t>
            </w:r>
            <w:r w:rsidRPr="00E102E8">
              <w:rPr>
                <w:rFonts w:ascii="Times New Roman" w:hAnsi="Times New Roman"/>
                <w:b/>
                <w:sz w:val="18"/>
                <w:szCs w:val="18"/>
              </w:rPr>
              <w:t xml:space="preserve"> </w:t>
            </w:r>
            <w:r w:rsidRPr="00E102E8">
              <w:rPr>
                <w:rFonts w:ascii="Times New Roman" w:hAnsi="Times New Roman"/>
                <w:sz w:val="18"/>
                <w:szCs w:val="18"/>
              </w:rPr>
              <w:t>умение применять правила общения в деловом профессиональном взаимодействии;</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Осознание значимости выбора будущей профессии и возможностей реализации собственных жизненных планов</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55-56</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Семейное право</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6.14</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5.10</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Знание базовых понятий «семейные правоотношения», «семейное законодательство», владение понятиями «семья», «брак», «усыновление», «опека», «попечительство»; знание правовых основ семейно-брачных отношений; целостное представление об основных нормах семейного права; умение применять знания основных норм семейного права в ситуациях повседневной жизни.</w:t>
            </w:r>
          </w:p>
        </w:tc>
        <w:tc>
          <w:tcPr>
            <w:tcW w:w="2647"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Познавательные:</w:t>
            </w:r>
            <w:r w:rsidRPr="00E102E8">
              <w:rPr>
                <w:rFonts w:ascii="Times New Roman" w:hAnsi="Times New Roman"/>
                <w:b/>
                <w:sz w:val="18"/>
                <w:szCs w:val="18"/>
              </w:rPr>
              <w:t xml:space="preserve"> </w:t>
            </w:r>
            <w:r w:rsidRPr="00E102E8">
              <w:rPr>
                <w:rFonts w:ascii="Times New Roman" w:hAnsi="Times New Roman"/>
                <w:sz w:val="18"/>
                <w:szCs w:val="18"/>
              </w:rPr>
              <w:t>умение устанавливать причинно-следственные связи в ситуациях семейных правоотношений, имеющих определённые юридические последствия;</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Регулятивные:</w:t>
            </w:r>
            <w:r w:rsidRPr="00E102E8">
              <w:rPr>
                <w:rFonts w:ascii="Times New Roman" w:hAnsi="Times New Roman"/>
                <w:b/>
                <w:sz w:val="18"/>
                <w:szCs w:val="18"/>
              </w:rPr>
              <w:t xml:space="preserve"> </w:t>
            </w:r>
            <w:r w:rsidRPr="00E102E8">
              <w:rPr>
                <w:rFonts w:ascii="Times New Roman" w:hAnsi="Times New Roman"/>
                <w:sz w:val="18"/>
                <w:szCs w:val="18"/>
              </w:rPr>
              <w:t>способность давать обоснованные оценки правомерного</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и неправомерного поведения субъектов семейного права и</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приводить нормы соответствующей отрасли права (например, административного, уголовного), регулирующей проявляющиеся в этом поведении семейно-брачные отношения;</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Коммуникативные:</w:t>
            </w:r>
            <w:r w:rsidRPr="00E102E8">
              <w:rPr>
                <w:rFonts w:ascii="Times New Roman" w:hAnsi="Times New Roman"/>
                <w:b/>
                <w:sz w:val="18"/>
                <w:szCs w:val="18"/>
              </w:rPr>
              <w:t xml:space="preserve"> </w:t>
            </w:r>
            <w:r w:rsidRPr="00E102E8">
              <w:rPr>
                <w:rFonts w:ascii="Times New Roman" w:hAnsi="Times New Roman"/>
                <w:sz w:val="18"/>
                <w:szCs w:val="18"/>
              </w:rPr>
              <w:t>умение строить рассуждения, раскрывающие смысл</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высказываний о юридической стороне брака; умение выполнять познавательные проблемные задания на правовом материале;</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Осознание значимости семьи, правового регулирования семейных отношений; понимание важности юридического оформления брака и ответственного отношения к детям</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57-58</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Экологическое право</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Овладение базовым понятийным аппаратом экологического права;</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умение применять полученные знания в повседневной жизни, прогнозировать последствия принимаемых решений;</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навыки оценивания социальной информации, умений поиска информации в различных нормативных правовых актах (Конституция РФ, кодексы, федеральные законы) для реконструкции недостающих звеньев с целью объяснения и оценки разнообразных явлений и процессов общественного развития.</w:t>
            </w:r>
          </w:p>
        </w:tc>
        <w:tc>
          <w:tcPr>
            <w:tcW w:w="2647"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Познавательные:</w:t>
            </w:r>
            <w:r w:rsidRPr="00E102E8">
              <w:rPr>
                <w:rFonts w:ascii="Times New Roman" w:hAnsi="Times New Roman"/>
                <w:b/>
                <w:sz w:val="18"/>
                <w:szCs w:val="18"/>
              </w:rPr>
              <w:t xml:space="preserve"> </w:t>
            </w:r>
            <w:r w:rsidRPr="00E102E8">
              <w:rPr>
                <w:rFonts w:ascii="Times New Roman" w:hAnsi="Times New Roman"/>
                <w:sz w:val="18"/>
                <w:szCs w:val="18"/>
              </w:rPr>
              <w:t>способность давать обоснованные оценки правомерного и неправомерного экологического поведения;</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Регулятивные:</w:t>
            </w:r>
            <w:r w:rsidRPr="00E102E8">
              <w:rPr>
                <w:rFonts w:ascii="Times New Roman" w:hAnsi="Times New Roman"/>
                <w:b/>
                <w:sz w:val="18"/>
                <w:szCs w:val="18"/>
              </w:rPr>
              <w:t xml:space="preserve"> </w:t>
            </w:r>
            <w:r w:rsidRPr="00E102E8">
              <w:rPr>
                <w:rFonts w:ascii="Times New Roman" w:hAnsi="Times New Roman"/>
                <w:sz w:val="18"/>
                <w:szCs w:val="18"/>
              </w:rPr>
              <w:t>умение самостоятельно оценивать и принимать решения, определяющие стратегию экологического поведения с учётом гражданских и нравственных ценностей;</w:t>
            </w:r>
          </w:p>
          <w:p w:rsidR="00E869B9" w:rsidRPr="00E102E8" w:rsidRDefault="00E869B9" w:rsidP="00E102E8">
            <w:pPr>
              <w:spacing w:after="0" w:line="240" w:lineRule="auto"/>
              <w:jc w:val="both"/>
              <w:rPr>
                <w:rFonts w:ascii="Times New Roman" w:hAnsi="Times New Roman"/>
                <w:sz w:val="18"/>
                <w:szCs w:val="18"/>
              </w:rPr>
            </w:pPr>
            <w:r w:rsidRPr="00E102E8">
              <w:rPr>
                <w:rFonts w:ascii="Times New Roman" w:hAnsi="Times New Roman"/>
                <w:b/>
                <w:bCs/>
                <w:iCs/>
                <w:sz w:val="18"/>
                <w:szCs w:val="18"/>
                <w:u w:val="single"/>
              </w:rPr>
              <w:t>Коммуникативные</w:t>
            </w:r>
            <w:r w:rsidRPr="00E102E8">
              <w:rPr>
                <w:rFonts w:ascii="Times New Roman" w:hAnsi="Times New Roman"/>
                <w:bCs/>
                <w:iCs/>
                <w:sz w:val="18"/>
                <w:szCs w:val="18"/>
              </w:rPr>
              <w:t xml:space="preserve">:                обмениваются мнениями, слушают друг друга, понимают  позицию партнера, и том числе </w:t>
            </w:r>
            <w:r w:rsidRPr="00E102E8">
              <w:rPr>
                <w:rFonts w:ascii="Times New Roman" w:hAnsi="Times New Roman"/>
                <w:color w:val="000000"/>
                <w:sz w:val="18"/>
                <w:szCs w:val="18"/>
              </w:rPr>
              <w:t>и отличную от своей, согласовывают действия с партнером; вступают в кол</w:t>
            </w:r>
            <w:r w:rsidRPr="00E102E8">
              <w:rPr>
                <w:rFonts w:ascii="Times New Roman" w:hAnsi="Times New Roman"/>
                <w:color w:val="000000"/>
                <w:sz w:val="18"/>
                <w:szCs w:val="18"/>
              </w:rPr>
              <w:softHyphen/>
              <w:t xml:space="preserve">лективное учебное сотрудничество.                      </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Формирование гражданской позиции как активного и ответственного члена российского общества, осознающего своё право на благоприятную экологическую среду, готового в соответствии с действующим законодательством защищать это</w:t>
            </w:r>
          </w:p>
          <w:p w:rsidR="00E869B9" w:rsidRPr="00E102E8" w:rsidRDefault="00E869B9" w:rsidP="00E102E8">
            <w:pPr>
              <w:spacing w:after="0" w:line="240" w:lineRule="auto"/>
              <w:jc w:val="both"/>
              <w:rPr>
                <w:rFonts w:ascii="Times New Roman" w:hAnsi="Times New Roman"/>
                <w:sz w:val="18"/>
                <w:szCs w:val="18"/>
              </w:rPr>
            </w:pPr>
            <w:r w:rsidRPr="00E102E8">
              <w:rPr>
                <w:rFonts w:ascii="Times New Roman" w:hAnsi="Times New Roman"/>
                <w:sz w:val="18"/>
                <w:szCs w:val="18"/>
              </w:rPr>
              <w:t>право и бороться с экологическими правонарушениями.</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59-60</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 xml:space="preserve"> Процессуальные отрасли права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5.16</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Овладение понятиями «правосудие», «судопроизводство», «принципы судопроизводства», «гражданский процесс», «уголовный процесс», «арбитражный процесс», «суд</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присяжных»; умение находить и извлекать информацию по задан-</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ной теме в адаптированных источниках различного типа</w:t>
            </w:r>
          </w:p>
          <w:p w:rsidR="00E869B9" w:rsidRPr="00E102E8" w:rsidRDefault="00E869B9" w:rsidP="00E102E8">
            <w:pPr>
              <w:spacing w:after="0" w:line="240" w:lineRule="auto"/>
              <w:jc w:val="both"/>
              <w:rPr>
                <w:rFonts w:ascii="Times New Roman" w:hAnsi="Times New Roman"/>
                <w:sz w:val="18"/>
                <w:szCs w:val="18"/>
              </w:rPr>
            </w:pPr>
            <w:r w:rsidRPr="00E102E8">
              <w:rPr>
                <w:rFonts w:ascii="Times New Roman" w:hAnsi="Times New Roman"/>
                <w:sz w:val="18"/>
                <w:szCs w:val="18"/>
              </w:rPr>
              <w:t>(Конституция РФ, ГПК РФ, АПК РФ, УПК РФ).</w:t>
            </w:r>
          </w:p>
        </w:tc>
        <w:tc>
          <w:tcPr>
            <w:tcW w:w="2647"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Познавательные:</w:t>
            </w:r>
            <w:r w:rsidRPr="00E102E8">
              <w:rPr>
                <w:rFonts w:ascii="Times New Roman" w:hAnsi="Times New Roman"/>
                <w:b/>
                <w:sz w:val="18"/>
                <w:szCs w:val="18"/>
              </w:rPr>
              <w:t xml:space="preserve"> </w:t>
            </w:r>
            <w:r w:rsidRPr="00E102E8">
              <w:rPr>
                <w:rFonts w:ascii="Times New Roman" w:hAnsi="Times New Roman"/>
                <w:sz w:val="18"/>
                <w:szCs w:val="18"/>
              </w:rPr>
              <w:t>умение анализировать реальные социальные ситуации, выбирать адекватные способы деятельности и модели</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поведения в рамках реализуемых основных социальных ролей (гражданина);</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Регулятивные:</w:t>
            </w:r>
            <w:r w:rsidRPr="00E102E8">
              <w:rPr>
                <w:rFonts w:ascii="Times New Roman" w:hAnsi="Times New Roman"/>
                <w:b/>
                <w:sz w:val="18"/>
                <w:szCs w:val="18"/>
              </w:rPr>
              <w:t xml:space="preserve"> </w:t>
            </w:r>
            <w:r w:rsidRPr="00E102E8">
              <w:rPr>
                <w:rFonts w:ascii="Times New Roman" w:hAnsi="Times New Roman"/>
                <w:sz w:val="18"/>
                <w:szCs w:val="18"/>
              </w:rPr>
              <w:t>умение выполнять познавательные и практические задания, в том числе с использованием проектной деятельности на уроках;</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Коммуникативные:</w:t>
            </w:r>
            <w:r w:rsidRPr="00E102E8">
              <w:rPr>
                <w:rFonts w:ascii="Times New Roman" w:hAnsi="Times New Roman"/>
                <w:b/>
                <w:sz w:val="18"/>
                <w:szCs w:val="18"/>
              </w:rPr>
              <w:t xml:space="preserve"> </w:t>
            </w:r>
            <w:r w:rsidRPr="00E102E8">
              <w:rPr>
                <w:rFonts w:ascii="Times New Roman" w:hAnsi="Times New Roman"/>
                <w:sz w:val="18"/>
                <w:szCs w:val="18"/>
              </w:rPr>
              <w:t>определение собственного отношения к явлениям со-</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временной жизни, формулирование своей точки зрения на роль и место судебной системы и суда в демократическом государстве; умение участвовать в дискуссии, высказывать аргументированное мнение</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 xml:space="preserve"> Формирование осознанных ценностных ориентиров, основанных на отношении к человеку, его правам и свободам как высшей ценности; понимание положительной роли суда как института правоохранительной системы</w:t>
            </w:r>
          </w:p>
          <w:p w:rsidR="00E869B9" w:rsidRPr="00E102E8" w:rsidRDefault="00E869B9" w:rsidP="00E102E8">
            <w:pPr>
              <w:spacing w:after="0" w:line="240" w:lineRule="auto"/>
              <w:jc w:val="both"/>
              <w:rPr>
                <w:rFonts w:ascii="Times New Roman" w:hAnsi="Times New Roman"/>
                <w:sz w:val="18"/>
                <w:szCs w:val="18"/>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61-62</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Международная защита прав человека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6.11</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5.13</w:t>
            </w: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eastAsia="Arial Unicode MS" w:hAnsi="Times New Roman"/>
                <w:b/>
                <w:bCs/>
                <w:color w:val="000000"/>
                <w:sz w:val="18"/>
                <w:szCs w:val="18"/>
              </w:rPr>
              <w:t xml:space="preserve">Научатся: </w:t>
            </w:r>
            <w:r w:rsidRPr="00E102E8">
              <w:rPr>
                <w:rFonts w:ascii="Times New Roman" w:hAnsi="Times New Roman"/>
                <w:sz w:val="18"/>
                <w:szCs w:val="18"/>
              </w:rPr>
              <w:t>применять обществоведческие знания для</w:t>
            </w:r>
          </w:p>
          <w:p w:rsidR="00E869B9" w:rsidRPr="00E102E8" w:rsidRDefault="00E869B9" w:rsidP="00E102E8">
            <w:pPr>
              <w:autoSpaceDE w:val="0"/>
              <w:autoSpaceDN w:val="0"/>
              <w:adjustRightInd w:val="0"/>
              <w:spacing w:after="0" w:line="240" w:lineRule="auto"/>
              <w:jc w:val="both"/>
              <w:rPr>
                <w:rFonts w:ascii="Times New Roman" w:eastAsia="Arial Unicode MS" w:hAnsi="Times New Roman"/>
                <w:b/>
                <w:bCs/>
                <w:color w:val="000000"/>
                <w:sz w:val="18"/>
                <w:szCs w:val="18"/>
              </w:rPr>
            </w:pPr>
            <w:r w:rsidRPr="00E102E8">
              <w:rPr>
                <w:rFonts w:ascii="Times New Roman" w:hAnsi="Times New Roman"/>
                <w:sz w:val="18"/>
                <w:szCs w:val="18"/>
              </w:rPr>
              <w:t>осмысления и оценки событий и процессов, решения проблем реальной жизни.</w:t>
            </w:r>
            <w:r w:rsidRPr="00E102E8">
              <w:rPr>
                <w:rFonts w:ascii="Times New Roman" w:eastAsia="Arial Unicode MS" w:hAnsi="Times New Roman"/>
                <w:b/>
                <w:bCs/>
                <w:color w:val="000000"/>
                <w:sz w:val="18"/>
                <w:szCs w:val="18"/>
              </w:rPr>
              <w:t xml:space="preserve"> </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E102E8">
              <w:rPr>
                <w:rFonts w:ascii="Times New Roman" w:eastAsia="Arial Unicode MS" w:hAnsi="Times New Roman"/>
                <w:color w:val="000000"/>
                <w:sz w:val="18"/>
                <w:szCs w:val="18"/>
              </w:rPr>
              <w:softHyphen/>
              <w:t>ной информации, выделять главное.</w:t>
            </w:r>
          </w:p>
        </w:tc>
        <w:tc>
          <w:tcPr>
            <w:tcW w:w="2647" w:type="dxa"/>
          </w:tcPr>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Познавательные</w:t>
            </w:r>
            <w:r w:rsidRPr="00E102E8">
              <w:rPr>
                <w:rFonts w:ascii="Times New Roman" w:hAnsi="Times New Roman"/>
                <w:bCs/>
                <w:iCs/>
                <w:sz w:val="18"/>
                <w:szCs w:val="18"/>
              </w:rPr>
              <w:t>:</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Общеучебные</w:t>
            </w:r>
            <w:r w:rsidRPr="00E102E8">
              <w:rPr>
                <w:rFonts w:ascii="Times New Roman" w:hAnsi="Times New Roman"/>
                <w:bCs/>
                <w:iCs/>
                <w:sz w:val="18"/>
                <w:szCs w:val="18"/>
              </w:rPr>
              <w:t xml:space="preserve"> - ориентируются в учебнике, словаре; осуществляют поиск</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информации, необходимой для выполнения заданий;</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
                <w:iCs/>
                <w:sz w:val="18"/>
                <w:szCs w:val="18"/>
              </w:rPr>
              <w:t>логические</w:t>
            </w:r>
            <w:r w:rsidRPr="00E102E8">
              <w:rPr>
                <w:rFonts w:ascii="Times New Roman" w:hAnsi="Times New Roman"/>
                <w:bCs/>
                <w:iCs/>
                <w:sz w:val="18"/>
                <w:szCs w:val="18"/>
              </w:rPr>
              <w:t xml:space="preserve"> - дополняют и расширяют имеющиеся знания и представления о социальных нормах.</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Коммуникативные:</w:t>
            </w:r>
            <w:r w:rsidRPr="00E102E8">
              <w:rPr>
                <w:rFonts w:ascii="Times New Roman" w:hAnsi="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
                <w:bCs/>
                <w:i/>
                <w:iCs/>
                <w:sz w:val="18"/>
                <w:szCs w:val="18"/>
                <w:u w:val="single"/>
              </w:rPr>
              <w:t>Регулятивные</w:t>
            </w:r>
            <w:r w:rsidRPr="00E102E8">
              <w:rPr>
                <w:rFonts w:ascii="Times New Roman" w:hAnsi="Times New Roman"/>
                <w:bCs/>
                <w:iCs/>
                <w:sz w:val="18"/>
                <w:szCs w:val="18"/>
              </w:rPr>
              <w:t>:                             планируют решение учебной задачи, выстраивают алгоритм действий; корректируют деятельность,</w:t>
            </w:r>
          </w:p>
          <w:p w:rsidR="00E869B9" w:rsidRPr="00E102E8" w:rsidRDefault="00E869B9" w:rsidP="00E102E8">
            <w:pPr>
              <w:autoSpaceDE w:val="0"/>
              <w:autoSpaceDN w:val="0"/>
              <w:adjustRightInd w:val="0"/>
              <w:spacing w:after="0" w:line="240" w:lineRule="auto"/>
              <w:ind w:right="-60"/>
              <w:jc w:val="both"/>
              <w:rPr>
                <w:rFonts w:ascii="Times New Roman" w:hAnsi="Times New Roman"/>
                <w:bCs/>
                <w:iCs/>
                <w:sz w:val="18"/>
                <w:szCs w:val="18"/>
              </w:rPr>
            </w:pPr>
            <w:r w:rsidRPr="00E102E8">
              <w:rPr>
                <w:rFonts w:ascii="Times New Roman" w:hAnsi="Times New Roman"/>
                <w:bCs/>
                <w:iCs/>
                <w:sz w:val="18"/>
                <w:szCs w:val="18"/>
              </w:rPr>
              <w:t>вносят изменения в процесс с учетом возникших трудностей.</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 xml:space="preserve"> Сформировать осознание ценности прав и свобод человека и необходимости их защиты; представление о механизмах международной защиты прав человека</w:t>
            </w:r>
            <w:r w:rsidRPr="00E102E8">
              <w:rPr>
                <w:rFonts w:ascii="SchoolBookCSanPin-Regular" w:hAnsi="SchoolBookCSanPin-Regular" w:cs="SchoolBookCSanPin-Regular"/>
                <w:sz w:val="21"/>
                <w:szCs w:val="21"/>
              </w:rPr>
              <w:t xml:space="preserve">. </w:t>
            </w:r>
            <w:r w:rsidRPr="00E102E8">
              <w:rPr>
                <w:rFonts w:ascii="Times New Roman" w:hAnsi="Times New Roman"/>
                <w:bCs/>
                <w:iCs/>
                <w:sz w:val="18"/>
                <w:szCs w:val="18"/>
              </w:rPr>
              <w:t>Мотивируют свои действия, проявляют интерес к новому учебному материалу.</w:t>
            </w:r>
          </w:p>
          <w:p w:rsidR="00E869B9" w:rsidRPr="00E102E8" w:rsidRDefault="00E869B9" w:rsidP="00E102E8">
            <w:pPr>
              <w:spacing w:after="0" w:line="240" w:lineRule="auto"/>
              <w:jc w:val="both"/>
              <w:rPr>
                <w:rFonts w:ascii="Times New Roman" w:hAnsi="Times New Roman"/>
                <w:sz w:val="20"/>
                <w:szCs w:val="20"/>
              </w:rPr>
            </w:pP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63-64</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Правовые основы антитеррористической политики государства</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Овладение понятиями «противодействие терроризму»,</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«террористический акт»; знанием полномочий и функций государственных органов и силовых структур в организации антитеррористической деятельности;</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навыки оценивания социальной информации, содержащей сообщения о террористических угрозах, о мерах по организации антитеррористической деятельности.</w:t>
            </w:r>
          </w:p>
        </w:tc>
        <w:tc>
          <w:tcPr>
            <w:tcW w:w="2647"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Регулятивные:</w:t>
            </w:r>
            <w:r w:rsidRPr="00E102E8">
              <w:rPr>
                <w:rFonts w:ascii="Times New Roman" w:hAnsi="Times New Roman"/>
                <w:sz w:val="18"/>
                <w:szCs w:val="18"/>
              </w:rPr>
              <w:t xml:space="preserve"> умение извлекать, преобразовывать, использовать</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информацию из источников нормативно-правового характера; способность давать обоснованные оценки отдельным событиям;</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Познавательные:</w:t>
            </w:r>
            <w:r w:rsidRPr="00E102E8">
              <w:rPr>
                <w:rFonts w:ascii="Times New Roman" w:hAnsi="Times New Roman"/>
                <w:b/>
                <w:sz w:val="18"/>
                <w:szCs w:val="18"/>
              </w:rPr>
              <w:t xml:space="preserve"> </w:t>
            </w:r>
            <w:r w:rsidRPr="00E102E8">
              <w:rPr>
                <w:rFonts w:ascii="Times New Roman" w:hAnsi="Times New Roman"/>
                <w:sz w:val="18"/>
                <w:szCs w:val="18"/>
              </w:rPr>
              <w:t>умение соотносить информацию, полученную из разных источников;</w:t>
            </w:r>
          </w:p>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b/>
                <w:sz w:val="18"/>
                <w:szCs w:val="18"/>
                <w:u w:val="single"/>
              </w:rPr>
              <w:t>Коммуникативные:</w:t>
            </w:r>
            <w:r w:rsidRPr="00E102E8">
              <w:rPr>
                <w:rFonts w:ascii="Times New Roman" w:hAnsi="Times New Roman"/>
                <w:b/>
                <w:sz w:val="18"/>
                <w:szCs w:val="18"/>
              </w:rPr>
              <w:t xml:space="preserve"> </w:t>
            </w:r>
            <w:r w:rsidRPr="00E102E8">
              <w:rPr>
                <w:rFonts w:ascii="Times New Roman" w:hAnsi="Times New Roman"/>
                <w:sz w:val="18"/>
                <w:szCs w:val="18"/>
              </w:rPr>
              <w:t>умение работать в группе и продуктивно общаться в процессе совместной деятельности.</w:t>
            </w:r>
          </w:p>
        </w:tc>
        <w:tc>
          <w:tcPr>
            <w:tcW w:w="3322" w:type="dxa"/>
          </w:tcPr>
          <w:p w:rsidR="00E869B9" w:rsidRPr="00E102E8" w:rsidRDefault="00E869B9" w:rsidP="00E102E8">
            <w:pPr>
              <w:autoSpaceDE w:val="0"/>
              <w:autoSpaceDN w:val="0"/>
              <w:adjustRightInd w:val="0"/>
              <w:spacing w:after="0" w:line="240" w:lineRule="auto"/>
              <w:jc w:val="both"/>
              <w:rPr>
                <w:rFonts w:ascii="Times New Roman" w:hAnsi="Times New Roman"/>
                <w:sz w:val="18"/>
                <w:szCs w:val="18"/>
              </w:rPr>
            </w:pPr>
            <w:r w:rsidRPr="00E102E8">
              <w:rPr>
                <w:rFonts w:ascii="Times New Roman" w:hAnsi="Times New Roman"/>
                <w:sz w:val="18"/>
                <w:szCs w:val="18"/>
              </w:rPr>
              <w:t>Осознание неприемлемости любых форм и проявлений террористической деятельности; понимание необходимости и значения государственных мер антитеррористической направленности, включая разработку правовых основ антитеррористической политики.</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65</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color w:val="000000"/>
                <w:sz w:val="20"/>
                <w:szCs w:val="20"/>
                <w:lang w:eastAsia="ru-RU"/>
              </w:rPr>
              <w:t>Повторительно-обобщающий урок по главе I</w:t>
            </w:r>
            <w:r w:rsidRPr="00E102E8">
              <w:rPr>
                <w:rFonts w:ascii="Times New Roman" w:hAnsi="Times New Roman"/>
                <w:color w:val="000000"/>
                <w:sz w:val="20"/>
                <w:szCs w:val="20"/>
                <w:lang w:val="en-US" w:eastAsia="ru-RU"/>
              </w:rPr>
              <w:t>II</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spacing w:after="0" w:line="240" w:lineRule="auto"/>
              <w:jc w:val="both"/>
              <w:rPr>
                <w:color w:val="000000"/>
                <w:sz w:val="18"/>
                <w:szCs w:val="18"/>
                <w:lang w:eastAsia="ru-RU"/>
              </w:rPr>
            </w:pPr>
            <w:r w:rsidRPr="00E102E8">
              <w:rPr>
                <w:rFonts w:ascii="OpenSans" w:hAnsi="OpenSans"/>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E102E8">
              <w:rPr>
                <w:rFonts w:ascii="Times New Roman" w:hAnsi="Times New Roman"/>
                <w:color w:val="000000"/>
                <w:sz w:val="18"/>
                <w:szCs w:val="18"/>
                <w:lang w:eastAsia="ru-RU"/>
              </w:rPr>
              <w:t xml:space="preserve">обществоведческого </w:t>
            </w:r>
            <w:r w:rsidRPr="00E102E8">
              <w:rPr>
                <w:rFonts w:ascii="OpenSans" w:hAnsi="OpenSans"/>
                <w:color w:val="000000"/>
                <w:sz w:val="18"/>
                <w:szCs w:val="18"/>
                <w:lang w:eastAsia="ru-RU"/>
              </w:rPr>
              <w:t xml:space="preserve">анализа для раскрытия сущности и значения событий и явлений </w:t>
            </w:r>
            <w:r w:rsidRPr="00E102E8">
              <w:rPr>
                <w:rFonts w:ascii="Times New Roman" w:hAnsi="Times New Roman"/>
                <w:color w:val="000000"/>
                <w:sz w:val="18"/>
                <w:szCs w:val="18"/>
                <w:lang w:eastAsia="ru-RU"/>
              </w:rPr>
              <w:t>жизни общества</w:t>
            </w:r>
          </w:p>
        </w:tc>
        <w:tc>
          <w:tcPr>
            <w:tcW w:w="2647" w:type="dxa"/>
          </w:tcPr>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Регулятивные:</w:t>
            </w:r>
            <w:r w:rsidRPr="00E102E8">
              <w:rPr>
                <w:color w:val="000000"/>
                <w:sz w:val="18"/>
                <w:szCs w:val="18"/>
                <w:lang w:eastAsia="ru-RU"/>
              </w:rPr>
              <w:t xml:space="preserve"> </w:t>
            </w:r>
            <w:r w:rsidRPr="00E102E8">
              <w:rPr>
                <w:rFonts w:ascii="OpenSans" w:hAnsi="OpenSans"/>
                <w:color w:val="000000"/>
                <w:sz w:val="18"/>
                <w:szCs w:val="18"/>
                <w:lang w:eastAsia="ru-RU"/>
              </w:rPr>
              <w:t>Умение оценивать правильность выполнения учебной задачи, собственные возможности ее решения</w:t>
            </w:r>
          </w:p>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Познавательные:</w:t>
            </w:r>
            <w:r w:rsidRPr="00E102E8">
              <w:rPr>
                <w:rFonts w:ascii="Times New Roman" w:hAnsi="Times New Roman"/>
                <w:b/>
                <w:color w:val="000000"/>
                <w:sz w:val="18"/>
                <w:szCs w:val="18"/>
                <w:lang w:eastAsia="ru-RU"/>
              </w:rPr>
              <w:t xml:space="preserve"> </w:t>
            </w:r>
            <w:r w:rsidRPr="00E102E8">
              <w:rPr>
                <w:rFonts w:ascii="OpenSans" w:hAnsi="OpenSans"/>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Times New Roman" w:hAnsi="Times New Roman"/>
                <w:b/>
                <w:sz w:val="18"/>
                <w:szCs w:val="18"/>
                <w:u w:val="single"/>
              </w:rPr>
              <w:t>Коммуникативные:</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OpenSans" w:hAnsi="OpenSans"/>
                <w:color w:val="000000"/>
                <w:sz w:val="18"/>
                <w:szCs w:val="18"/>
                <w:lang w:eastAsia="ru-RU"/>
              </w:rPr>
              <w:t>Умение соотносить свои действия с планируемыми результатами</w:t>
            </w:r>
          </w:p>
        </w:tc>
        <w:tc>
          <w:tcPr>
            <w:tcW w:w="3322" w:type="dxa"/>
          </w:tcPr>
          <w:p w:rsidR="00E869B9" w:rsidRPr="00E102E8" w:rsidRDefault="00E869B9" w:rsidP="00E102E8">
            <w:pPr>
              <w:spacing w:after="0" w:line="240" w:lineRule="auto"/>
              <w:jc w:val="both"/>
              <w:rPr>
                <w:rFonts w:ascii="Times New Roman" w:hAnsi="Times New Roman"/>
                <w:sz w:val="18"/>
                <w:szCs w:val="18"/>
              </w:rPr>
            </w:pPr>
            <w:r w:rsidRPr="00E102E8">
              <w:rPr>
                <w:rFonts w:ascii="OpenSans" w:hAnsi="OpenSans"/>
                <w:color w:val="000000"/>
                <w:sz w:val="18"/>
                <w:szCs w:val="18"/>
                <w:lang w:eastAsia="ru-RU"/>
              </w:rPr>
              <w:t>Формирование целостного мировоззрения</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lang w:val="en-US"/>
              </w:rPr>
            </w:pPr>
            <w:r w:rsidRPr="00E102E8">
              <w:rPr>
                <w:rFonts w:ascii="Times New Roman" w:hAnsi="Times New Roman"/>
                <w:sz w:val="20"/>
                <w:szCs w:val="20"/>
                <w:lang w:val="en-US"/>
              </w:rPr>
              <w:t>66</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sz w:val="20"/>
                <w:szCs w:val="20"/>
              </w:rPr>
              <w:t xml:space="preserve">Человек в </w:t>
            </w:r>
            <w:r w:rsidRPr="00E102E8">
              <w:rPr>
                <w:rFonts w:ascii="Times New Roman" w:hAnsi="Times New Roman"/>
                <w:sz w:val="20"/>
                <w:szCs w:val="20"/>
                <w:lang w:val="en-US"/>
              </w:rPr>
              <w:t>XXI</w:t>
            </w:r>
            <w:r w:rsidRPr="00E102E8">
              <w:rPr>
                <w:rFonts w:ascii="Times New Roman" w:hAnsi="Times New Roman"/>
                <w:sz w:val="20"/>
                <w:szCs w:val="20"/>
              </w:rPr>
              <w:t xml:space="preserve"> в.</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1.2</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1.1</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1.3</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1.4</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1.8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2.5</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b/>
                <w:bCs/>
                <w:color w:val="000000"/>
                <w:sz w:val="18"/>
                <w:szCs w:val="18"/>
              </w:rPr>
              <w:t xml:space="preserve">Научатся: </w:t>
            </w:r>
            <w:r w:rsidRPr="00E102E8">
              <w:rPr>
                <w:rFonts w:ascii="Times New Roman" w:eastAsia="Arial Unicode MS" w:hAnsi="Times New Roman"/>
                <w:color w:val="000000"/>
                <w:sz w:val="18"/>
                <w:szCs w:val="18"/>
              </w:rPr>
              <w:t xml:space="preserve">определять основные положения курса обществознания за 10 класс. </w:t>
            </w:r>
          </w:p>
          <w:p w:rsidR="00E869B9" w:rsidRPr="00E102E8" w:rsidRDefault="00E869B9" w:rsidP="00E102E8">
            <w:pPr>
              <w:autoSpaceDE w:val="0"/>
              <w:autoSpaceDN w:val="0"/>
              <w:adjustRightInd w:val="0"/>
              <w:spacing w:after="0" w:line="240" w:lineRule="auto"/>
              <w:ind w:right="-60"/>
              <w:jc w:val="both"/>
              <w:rPr>
                <w:rFonts w:ascii="Times New Roman" w:eastAsia="Arial Unicode MS" w:hAnsi="Times New Roman"/>
                <w:color w:val="000000"/>
                <w:sz w:val="18"/>
                <w:szCs w:val="18"/>
              </w:rPr>
            </w:pPr>
            <w:r w:rsidRPr="00E102E8">
              <w:rPr>
                <w:rFonts w:ascii="Times New Roman" w:eastAsia="Arial Unicode MS" w:hAnsi="Times New Roman"/>
                <w:b/>
                <w:bCs/>
                <w:color w:val="000000"/>
                <w:sz w:val="18"/>
                <w:szCs w:val="18"/>
              </w:rPr>
              <w:t xml:space="preserve">Получат возможность научиться: </w:t>
            </w:r>
            <w:r w:rsidRPr="00E102E8">
              <w:rPr>
                <w:rFonts w:ascii="Times New Roman" w:eastAsia="Arial Unicode MS" w:hAnsi="Times New Roman"/>
                <w:color w:val="000000"/>
                <w:sz w:val="18"/>
                <w:szCs w:val="18"/>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E869B9" w:rsidRPr="00E102E8" w:rsidRDefault="00E869B9" w:rsidP="00E102E8">
            <w:pPr>
              <w:autoSpaceDE w:val="0"/>
              <w:autoSpaceDN w:val="0"/>
              <w:adjustRightInd w:val="0"/>
              <w:spacing w:after="0" w:line="240" w:lineRule="auto"/>
              <w:ind w:right="-60"/>
              <w:jc w:val="both"/>
              <w:rPr>
                <w:rFonts w:ascii="Times New Roman" w:hAnsi="Times New Roman"/>
                <w:iCs/>
                <w:sz w:val="18"/>
                <w:szCs w:val="18"/>
              </w:rPr>
            </w:pPr>
          </w:p>
        </w:tc>
        <w:tc>
          <w:tcPr>
            <w:tcW w:w="2647" w:type="dxa"/>
          </w:tcPr>
          <w:p w:rsidR="00E869B9" w:rsidRPr="00E102E8" w:rsidRDefault="00E869B9" w:rsidP="00E102E8">
            <w:pPr>
              <w:widowControl w:val="0"/>
              <w:spacing w:after="60" w:line="240" w:lineRule="auto"/>
              <w:jc w:val="both"/>
              <w:rPr>
                <w:rFonts w:ascii="Times New Roman" w:hAnsi="Times New Roman"/>
                <w:color w:val="000000"/>
                <w:sz w:val="18"/>
                <w:szCs w:val="18"/>
              </w:rPr>
            </w:pPr>
            <w:r w:rsidRPr="00E102E8">
              <w:rPr>
                <w:rFonts w:ascii="Times New Roman" w:hAnsi="Times New Roman"/>
                <w:b/>
                <w:i/>
                <w:iCs/>
                <w:color w:val="000000"/>
                <w:sz w:val="18"/>
                <w:szCs w:val="18"/>
                <w:u w:val="single"/>
              </w:rPr>
              <w:t>Познавательные</w:t>
            </w:r>
            <w:r w:rsidRPr="00E102E8">
              <w:rPr>
                <w:rFonts w:ascii="Times New Roman" w:hAnsi="Times New Roman"/>
                <w:i/>
                <w:iCs/>
                <w:color w:val="000000"/>
                <w:sz w:val="18"/>
                <w:szCs w:val="18"/>
              </w:rPr>
              <w:t>:</w:t>
            </w:r>
            <w:r w:rsidRPr="00E102E8">
              <w:rPr>
                <w:rFonts w:ascii="Times New Roman" w:hAnsi="Times New Roman"/>
                <w:color w:val="000000"/>
                <w:sz w:val="18"/>
                <w:szCs w:val="18"/>
              </w:rPr>
              <w:t xml:space="preserve">                      </w:t>
            </w:r>
            <w:r w:rsidRPr="00E102E8">
              <w:rPr>
                <w:rFonts w:ascii="Times New Roman" w:hAnsi="Times New Roman"/>
                <w:i/>
                <w:iCs/>
                <w:color w:val="000000"/>
                <w:sz w:val="18"/>
                <w:szCs w:val="18"/>
              </w:rPr>
              <w:t>Общеучебные -</w:t>
            </w:r>
            <w:r w:rsidRPr="00E102E8">
              <w:rPr>
                <w:rFonts w:ascii="Times New Roman" w:hAnsi="Times New Roman"/>
                <w:color w:val="000000"/>
                <w:sz w:val="18"/>
                <w:szCs w:val="18"/>
              </w:rPr>
              <w:t xml:space="preserve"> умеют определять по</w:t>
            </w:r>
            <w:r w:rsidRPr="00E102E8">
              <w:rPr>
                <w:rFonts w:ascii="Times New Roman" w:hAnsi="Times New Roman"/>
                <w:color w:val="000000"/>
                <w:sz w:val="18"/>
                <w:szCs w:val="18"/>
              </w:rPr>
              <w:softHyphen/>
              <w:t xml:space="preserve">знавательные цели, структурировать знания;                                            </w:t>
            </w:r>
            <w:r w:rsidRPr="00E102E8">
              <w:rPr>
                <w:rFonts w:ascii="Times New Roman" w:hAnsi="Times New Roman"/>
                <w:i/>
                <w:iCs/>
                <w:color w:val="000000"/>
                <w:sz w:val="18"/>
                <w:szCs w:val="18"/>
              </w:rPr>
              <w:t>логические -</w:t>
            </w:r>
            <w:r w:rsidRPr="00E102E8">
              <w:rPr>
                <w:rFonts w:ascii="Times New Roman" w:hAnsi="Times New Roman"/>
                <w:color w:val="000000"/>
                <w:sz w:val="18"/>
                <w:szCs w:val="18"/>
              </w:rPr>
              <w:t xml:space="preserve"> дополняют и расширяют имеющиеся знания и представления о развитии общества в XXI веке.      </w:t>
            </w:r>
            <w:r w:rsidRPr="00E102E8">
              <w:rPr>
                <w:rFonts w:ascii="Times New Roman" w:hAnsi="Times New Roman"/>
                <w:b/>
                <w:i/>
                <w:iCs/>
                <w:color w:val="000000"/>
                <w:sz w:val="18"/>
                <w:szCs w:val="18"/>
                <w:u w:val="single"/>
              </w:rPr>
              <w:t>Коммуникативные</w:t>
            </w:r>
            <w:r w:rsidRPr="00E102E8">
              <w:rPr>
                <w:rFonts w:ascii="Times New Roman" w:hAnsi="Times New Roman"/>
                <w:i/>
                <w:iCs/>
                <w:color w:val="000000"/>
                <w:sz w:val="18"/>
                <w:szCs w:val="18"/>
              </w:rPr>
              <w:t>:</w:t>
            </w:r>
            <w:r w:rsidRPr="00E102E8">
              <w:rPr>
                <w:rFonts w:ascii="Times New Roman" w:hAnsi="Times New Roman"/>
                <w:b/>
                <w:bCs/>
                <w:color w:val="000000"/>
                <w:sz w:val="18"/>
                <w:szCs w:val="18"/>
              </w:rPr>
              <w:t xml:space="preserve">                        </w:t>
            </w:r>
            <w:r w:rsidRPr="00E102E8">
              <w:rPr>
                <w:rFonts w:ascii="Times New Roman" w:hAnsi="Times New Roman"/>
                <w:color w:val="000000"/>
                <w:sz w:val="18"/>
                <w:szCs w:val="18"/>
              </w:rPr>
              <w:t>планируют цели и способы взаимодействия; адекватно используют речевые средства для реше</w:t>
            </w:r>
            <w:r w:rsidRPr="00E102E8">
              <w:rPr>
                <w:rFonts w:ascii="Times New Roman" w:hAnsi="Times New Roman"/>
                <w:color w:val="000000"/>
                <w:sz w:val="18"/>
                <w:szCs w:val="18"/>
              </w:rPr>
              <w:softHyphen/>
              <w:t xml:space="preserve">ния различных коммуникативных задач.  </w:t>
            </w:r>
            <w:r w:rsidRPr="00E102E8">
              <w:rPr>
                <w:rFonts w:ascii="Times New Roman" w:eastAsia="Arial Unicode MS" w:hAnsi="Times New Roman"/>
                <w:b/>
                <w:i/>
                <w:iCs/>
                <w:color w:val="000000"/>
                <w:sz w:val="18"/>
                <w:szCs w:val="18"/>
                <w:u w:val="single"/>
              </w:rPr>
              <w:t>Регулятивные</w:t>
            </w:r>
            <w:r w:rsidRPr="00E102E8">
              <w:rPr>
                <w:rFonts w:ascii="Times New Roman" w:eastAsia="Arial Unicode MS" w:hAnsi="Times New Roman"/>
                <w:i/>
                <w:iCs/>
                <w:color w:val="000000"/>
                <w:sz w:val="18"/>
                <w:szCs w:val="18"/>
              </w:rPr>
              <w:t>:</w:t>
            </w:r>
            <w:r w:rsidRPr="00E102E8">
              <w:rPr>
                <w:rFonts w:ascii="Times New Roman" w:eastAsia="Arial Unicode MS" w:hAnsi="Times New Roman"/>
                <w:b/>
                <w:bCs/>
                <w:color w:val="000000"/>
                <w:sz w:val="18"/>
                <w:szCs w:val="18"/>
              </w:rPr>
              <w:t xml:space="preserve">                                  </w:t>
            </w:r>
            <w:r w:rsidRPr="00E102E8">
              <w:rPr>
                <w:rFonts w:ascii="Times New Roman" w:eastAsia="Arial Unicode MS" w:hAnsi="Times New Roman"/>
                <w:color w:val="000000"/>
                <w:sz w:val="18"/>
                <w:szCs w:val="18"/>
              </w:rPr>
              <w:t>удерживают цель дея</w:t>
            </w:r>
            <w:r w:rsidRPr="00E102E8">
              <w:rPr>
                <w:rFonts w:ascii="Times New Roman" w:eastAsia="Arial Unicode MS" w:hAnsi="Times New Roman"/>
                <w:color w:val="000000"/>
                <w:sz w:val="18"/>
                <w:szCs w:val="18"/>
              </w:rPr>
              <w:softHyphen/>
              <w:t>тельности до получения ее результата; осуществляют самостоятельный кон</w:t>
            </w:r>
            <w:r w:rsidRPr="00E102E8">
              <w:rPr>
                <w:rFonts w:ascii="Times New Roman" w:eastAsia="Arial Unicode MS" w:hAnsi="Times New Roman"/>
                <w:color w:val="000000"/>
                <w:sz w:val="18"/>
                <w:szCs w:val="18"/>
              </w:rPr>
              <w:softHyphen/>
              <w:t>троль своей деятельности.</w:t>
            </w:r>
          </w:p>
        </w:tc>
        <w:tc>
          <w:tcPr>
            <w:tcW w:w="3322" w:type="dxa"/>
          </w:tcPr>
          <w:p w:rsidR="00E869B9" w:rsidRPr="00E102E8" w:rsidRDefault="00E869B9" w:rsidP="00E102E8">
            <w:pPr>
              <w:spacing w:after="0" w:line="240" w:lineRule="auto"/>
              <w:jc w:val="both"/>
              <w:rPr>
                <w:rFonts w:ascii="Times New Roman" w:eastAsia="Arial Unicode MS" w:hAnsi="Times New Roman"/>
                <w:color w:val="000000"/>
                <w:sz w:val="18"/>
                <w:szCs w:val="18"/>
              </w:rPr>
            </w:pPr>
            <w:r w:rsidRPr="00E102E8">
              <w:rPr>
                <w:rFonts w:ascii="Times New Roman" w:eastAsia="Arial Unicode MS" w:hAnsi="Times New Roman"/>
                <w:color w:val="000000"/>
                <w:sz w:val="18"/>
                <w:szCs w:val="18"/>
              </w:rPr>
              <w:t>Применяют правила делового сотрудничества; сравнивают разные точки зрения.</w:t>
            </w:r>
          </w:p>
        </w:tc>
      </w:tr>
      <w:tr w:rsidR="00E869B9" w:rsidRPr="00E102E8" w:rsidTr="00E102E8">
        <w:tc>
          <w:tcPr>
            <w:tcW w:w="745"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67-68</w:t>
            </w:r>
          </w:p>
        </w:tc>
        <w:tc>
          <w:tcPr>
            <w:tcW w:w="2155" w:type="dxa"/>
          </w:tcPr>
          <w:p w:rsidR="00E869B9" w:rsidRPr="00E102E8" w:rsidRDefault="00E869B9" w:rsidP="00E102E8">
            <w:pPr>
              <w:spacing w:after="0" w:line="240" w:lineRule="auto"/>
              <w:jc w:val="both"/>
              <w:rPr>
                <w:rFonts w:ascii="Times New Roman" w:hAnsi="Times New Roman"/>
                <w:sz w:val="20"/>
                <w:szCs w:val="20"/>
              </w:rPr>
            </w:pPr>
            <w:r w:rsidRPr="00E102E8">
              <w:rPr>
                <w:rFonts w:ascii="Times New Roman" w:hAnsi="Times New Roman"/>
                <w:color w:val="000000"/>
                <w:sz w:val="20"/>
                <w:szCs w:val="20"/>
                <w:lang w:eastAsia="ru-RU"/>
              </w:rPr>
              <w:t>Уроки представления результатов проектной деятельности по темам главы II</w:t>
            </w:r>
            <w:r w:rsidRPr="00E102E8">
              <w:rPr>
                <w:rFonts w:ascii="Times New Roman" w:hAnsi="Times New Roman"/>
                <w:color w:val="000000"/>
                <w:sz w:val="20"/>
                <w:szCs w:val="20"/>
                <w:lang w:val="en-US" w:eastAsia="ru-RU"/>
              </w:rPr>
              <w:t>I</w:t>
            </w:r>
          </w:p>
        </w:tc>
        <w:tc>
          <w:tcPr>
            <w:tcW w:w="72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w:t>
            </w:r>
          </w:p>
        </w:tc>
        <w:tc>
          <w:tcPr>
            <w:tcW w:w="768" w:type="dxa"/>
          </w:tcPr>
          <w:p w:rsidR="00E869B9" w:rsidRPr="00E102E8" w:rsidRDefault="00E869B9" w:rsidP="00E102E8">
            <w:pPr>
              <w:spacing w:after="0" w:line="240" w:lineRule="auto"/>
              <w:jc w:val="center"/>
              <w:rPr>
                <w:rFonts w:ascii="Times New Roman" w:hAnsi="Times New Roman"/>
                <w:sz w:val="20"/>
                <w:szCs w:val="20"/>
              </w:rPr>
            </w:pPr>
          </w:p>
        </w:tc>
        <w:tc>
          <w:tcPr>
            <w:tcW w:w="746" w:type="dxa"/>
          </w:tcPr>
          <w:p w:rsidR="00E869B9" w:rsidRPr="00E102E8" w:rsidRDefault="00E869B9" w:rsidP="00E102E8">
            <w:pPr>
              <w:spacing w:after="0" w:line="240" w:lineRule="auto"/>
              <w:jc w:val="center"/>
              <w:rPr>
                <w:rFonts w:ascii="Times New Roman" w:hAnsi="Times New Roman"/>
                <w:sz w:val="20"/>
                <w:szCs w:val="20"/>
              </w:rPr>
            </w:pPr>
          </w:p>
        </w:tc>
        <w:tc>
          <w:tcPr>
            <w:tcW w:w="768"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2.6</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tc>
        <w:tc>
          <w:tcPr>
            <w:tcW w:w="746" w:type="dxa"/>
          </w:tcPr>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2.7</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2.8</w:t>
            </w:r>
          </w:p>
          <w:p w:rsidR="00E869B9" w:rsidRPr="00E102E8" w:rsidRDefault="00E869B9" w:rsidP="00E102E8">
            <w:pPr>
              <w:spacing w:after="0" w:line="240" w:lineRule="auto"/>
              <w:jc w:val="center"/>
              <w:rPr>
                <w:rFonts w:ascii="Times New Roman" w:hAnsi="Times New Roman"/>
                <w:sz w:val="20"/>
                <w:szCs w:val="20"/>
              </w:rPr>
            </w:pPr>
            <w:r w:rsidRPr="00E102E8">
              <w:rPr>
                <w:rFonts w:ascii="Times New Roman" w:hAnsi="Times New Roman"/>
                <w:sz w:val="20"/>
                <w:szCs w:val="20"/>
              </w:rPr>
              <w:t>2.9</w:t>
            </w:r>
          </w:p>
        </w:tc>
        <w:tc>
          <w:tcPr>
            <w:tcW w:w="2991" w:type="dxa"/>
          </w:tcPr>
          <w:p w:rsidR="00E869B9" w:rsidRPr="00E102E8" w:rsidRDefault="00E869B9" w:rsidP="00E102E8">
            <w:pPr>
              <w:spacing w:after="0" w:line="240" w:lineRule="auto"/>
              <w:jc w:val="both"/>
              <w:rPr>
                <w:color w:val="000000"/>
                <w:sz w:val="18"/>
                <w:szCs w:val="18"/>
                <w:lang w:eastAsia="ru-RU"/>
              </w:rPr>
            </w:pPr>
            <w:r w:rsidRPr="00E102E8">
              <w:rPr>
                <w:rFonts w:ascii="OpenSans" w:hAnsi="OpenSans"/>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E102E8">
              <w:rPr>
                <w:rFonts w:ascii="Times New Roman" w:hAnsi="Times New Roman"/>
                <w:color w:val="000000"/>
                <w:sz w:val="18"/>
                <w:szCs w:val="18"/>
                <w:lang w:eastAsia="ru-RU"/>
              </w:rPr>
              <w:t xml:space="preserve">обществоведческого </w:t>
            </w:r>
            <w:r w:rsidRPr="00E102E8">
              <w:rPr>
                <w:rFonts w:ascii="OpenSans" w:hAnsi="OpenSans"/>
                <w:color w:val="000000"/>
                <w:sz w:val="18"/>
                <w:szCs w:val="18"/>
                <w:lang w:eastAsia="ru-RU"/>
              </w:rPr>
              <w:t xml:space="preserve">анализа для раскрытия сущности и значения событий и явлений </w:t>
            </w:r>
            <w:r w:rsidRPr="00E102E8">
              <w:rPr>
                <w:rFonts w:ascii="Times New Roman" w:hAnsi="Times New Roman"/>
                <w:color w:val="000000"/>
                <w:sz w:val="18"/>
                <w:szCs w:val="18"/>
                <w:lang w:eastAsia="ru-RU"/>
              </w:rPr>
              <w:t>жизни общества</w:t>
            </w:r>
          </w:p>
        </w:tc>
        <w:tc>
          <w:tcPr>
            <w:tcW w:w="2647" w:type="dxa"/>
          </w:tcPr>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Регулятивные:</w:t>
            </w:r>
            <w:r w:rsidRPr="00E102E8">
              <w:rPr>
                <w:color w:val="000000"/>
                <w:sz w:val="18"/>
                <w:szCs w:val="18"/>
                <w:lang w:eastAsia="ru-RU"/>
              </w:rPr>
              <w:t xml:space="preserve"> </w:t>
            </w:r>
            <w:r w:rsidRPr="00E102E8">
              <w:rPr>
                <w:rFonts w:ascii="OpenSans" w:hAnsi="OpenSans"/>
                <w:color w:val="000000"/>
                <w:sz w:val="18"/>
                <w:szCs w:val="18"/>
                <w:lang w:eastAsia="ru-RU"/>
              </w:rPr>
              <w:t>Умение оценивать правильность выполнения учебной задачи, собственные возможности ее решения</w:t>
            </w:r>
          </w:p>
          <w:p w:rsidR="00E869B9" w:rsidRPr="00E102E8" w:rsidRDefault="00E869B9" w:rsidP="00E102E8">
            <w:pPr>
              <w:spacing w:after="0" w:line="240" w:lineRule="auto"/>
              <w:jc w:val="both"/>
              <w:rPr>
                <w:color w:val="000000"/>
                <w:sz w:val="18"/>
                <w:szCs w:val="18"/>
                <w:lang w:eastAsia="ru-RU"/>
              </w:rPr>
            </w:pPr>
            <w:r w:rsidRPr="00E102E8">
              <w:rPr>
                <w:rFonts w:ascii="Times New Roman" w:hAnsi="Times New Roman"/>
                <w:b/>
                <w:color w:val="000000"/>
                <w:sz w:val="18"/>
                <w:szCs w:val="18"/>
                <w:u w:val="single"/>
                <w:lang w:eastAsia="ru-RU"/>
              </w:rPr>
              <w:t>Познавательные:</w:t>
            </w:r>
            <w:r w:rsidRPr="00E102E8">
              <w:rPr>
                <w:rFonts w:ascii="Times New Roman" w:hAnsi="Times New Roman"/>
                <w:b/>
                <w:color w:val="000000"/>
                <w:sz w:val="18"/>
                <w:szCs w:val="18"/>
                <w:lang w:eastAsia="ru-RU"/>
              </w:rPr>
              <w:t xml:space="preserve"> </w:t>
            </w:r>
            <w:r w:rsidRPr="00E102E8">
              <w:rPr>
                <w:rFonts w:ascii="OpenSans" w:hAnsi="OpenSans"/>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Times New Roman" w:hAnsi="Times New Roman"/>
                <w:b/>
                <w:sz w:val="18"/>
                <w:szCs w:val="18"/>
                <w:u w:val="single"/>
              </w:rPr>
              <w:t>Коммуникативные:</w:t>
            </w:r>
          </w:p>
          <w:p w:rsidR="00E869B9" w:rsidRPr="00E102E8" w:rsidRDefault="00E869B9" w:rsidP="00E102E8">
            <w:pPr>
              <w:spacing w:after="0" w:line="240" w:lineRule="auto"/>
              <w:jc w:val="both"/>
              <w:rPr>
                <w:rFonts w:ascii="Times New Roman" w:hAnsi="Times New Roman"/>
                <w:b/>
                <w:sz w:val="18"/>
                <w:szCs w:val="18"/>
                <w:u w:val="single"/>
              </w:rPr>
            </w:pPr>
            <w:r w:rsidRPr="00E102E8">
              <w:rPr>
                <w:rFonts w:ascii="OpenSans" w:hAnsi="OpenSans"/>
                <w:color w:val="000000"/>
                <w:sz w:val="18"/>
                <w:szCs w:val="18"/>
                <w:lang w:eastAsia="ru-RU"/>
              </w:rPr>
              <w:t>Умение соотносить свои действия с планируемыми результатами</w:t>
            </w:r>
          </w:p>
        </w:tc>
        <w:tc>
          <w:tcPr>
            <w:tcW w:w="3322" w:type="dxa"/>
          </w:tcPr>
          <w:p w:rsidR="00E869B9" w:rsidRPr="00E102E8" w:rsidRDefault="00E869B9" w:rsidP="00E102E8">
            <w:pPr>
              <w:spacing w:after="0" w:line="240" w:lineRule="auto"/>
              <w:jc w:val="both"/>
              <w:rPr>
                <w:rFonts w:ascii="Times New Roman" w:hAnsi="Times New Roman"/>
                <w:sz w:val="18"/>
                <w:szCs w:val="18"/>
              </w:rPr>
            </w:pPr>
            <w:r w:rsidRPr="00E102E8">
              <w:rPr>
                <w:rFonts w:ascii="OpenSans" w:hAnsi="OpenSans"/>
                <w:color w:val="000000"/>
                <w:sz w:val="18"/>
                <w:szCs w:val="18"/>
                <w:lang w:eastAsia="ru-RU"/>
              </w:rPr>
              <w:t>Формирование целостного мировоззрения</w:t>
            </w:r>
          </w:p>
        </w:tc>
      </w:tr>
    </w:tbl>
    <w:p w:rsidR="00E869B9" w:rsidRPr="00065EE4" w:rsidRDefault="00E869B9" w:rsidP="009E061A">
      <w:pPr>
        <w:spacing w:after="0"/>
        <w:jc w:val="center"/>
        <w:rPr>
          <w:rFonts w:ascii="Times New Roman" w:hAnsi="Times New Roman"/>
          <w:sz w:val="20"/>
          <w:szCs w:val="20"/>
        </w:rPr>
      </w:pPr>
    </w:p>
    <w:p w:rsidR="00E869B9" w:rsidRPr="00065EE4" w:rsidRDefault="00E869B9" w:rsidP="009E061A">
      <w:pPr>
        <w:spacing w:after="0"/>
        <w:jc w:val="center"/>
        <w:rPr>
          <w:rFonts w:ascii="Times New Roman" w:hAnsi="Times New Roman"/>
          <w:sz w:val="20"/>
          <w:szCs w:val="20"/>
        </w:rPr>
      </w:pPr>
    </w:p>
    <w:p w:rsidR="00E869B9" w:rsidRDefault="00E869B9"/>
    <w:sectPr w:rsidR="00E869B9" w:rsidSect="009E061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211A9"/>
    <w:multiLevelType w:val="hybridMultilevel"/>
    <w:tmpl w:val="6D6AEACA"/>
    <w:lvl w:ilvl="0" w:tplc="25F6BC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2540F"/>
    <w:multiLevelType w:val="multilevel"/>
    <w:tmpl w:val="13BC5D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2"/>
  </w:num>
  <w:num w:numId="3">
    <w:abstractNumId w:val="14"/>
  </w:num>
  <w:num w:numId="4">
    <w:abstractNumId w:val="17"/>
  </w:num>
  <w:num w:numId="5">
    <w:abstractNumId w:val="15"/>
  </w:num>
  <w:num w:numId="6">
    <w:abstractNumId w:val="21"/>
  </w:num>
  <w:num w:numId="7">
    <w:abstractNumId w:val="1"/>
  </w:num>
  <w:num w:numId="8">
    <w:abstractNumId w:val="3"/>
  </w:num>
  <w:num w:numId="9">
    <w:abstractNumId w:val="24"/>
  </w:num>
  <w:num w:numId="10">
    <w:abstractNumId w:val="8"/>
  </w:num>
  <w:num w:numId="11">
    <w:abstractNumId w:val="22"/>
  </w:num>
  <w:num w:numId="12">
    <w:abstractNumId w:val="11"/>
  </w:num>
  <w:num w:numId="13">
    <w:abstractNumId w:val="20"/>
  </w:num>
  <w:num w:numId="14">
    <w:abstractNumId w:val="23"/>
  </w:num>
  <w:num w:numId="15">
    <w:abstractNumId w:val="5"/>
  </w:num>
  <w:num w:numId="16">
    <w:abstractNumId w:val="6"/>
  </w:num>
  <w:num w:numId="17">
    <w:abstractNumId w:val="13"/>
  </w:num>
  <w:num w:numId="18">
    <w:abstractNumId w:val="26"/>
  </w:num>
  <w:num w:numId="19">
    <w:abstractNumId w:val="19"/>
  </w:num>
  <w:num w:numId="20">
    <w:abstractNumId w:val="18"/>
  </w:num>
  <w:num w:numId="21">
    <w:abstractNumId w:val="9"/>
  </w:num>
  <w:num w:numId="22">
    <w:abstractNumId w:val="10"/>
  </w:num>
  <w:num w:numId="23">
    <w:abstractNumId w:val="16"/>
  </w:num>
  <w:num w:numId="24">
    <w:abstractNumId w:val="4"/>
  </w:num>
  <w:num w:numId="25">
    <w:abstractNumId w:val="7"/>
  </w:num>
  <w:num w:numId="26">
    <w:abstractNumId w:val="0"/>
  </w:num>
  <w:num w:numId="27">
    <w:abstractNumId w:val="1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61A"/>
    <w:rsid w:val="00065EE4"/>
    <w:rsid w:val="00654C13"/>
    <w:rsid w:val="006A321C"/>
    <w:rsid w:val="006B2D35"/>
    <w:rsid w:val="009A6855"/>
    <w:rsid w:val="009E061A"/>
    <w:rsid w:val="00BD2C56"/>
    <w:rsid w:val="00E102E8"/>
    <w:rsid w:val="00E14582"/>
    <w:rsid w:val="00E67C22"/>
    <w:rsid w:val="00E869B9"/>
    <w:rsid w:val="00F40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061A"/>
    <w:pPr>
      <w:ind w:left="720"/>
      <w:contextualSpacing/>
    </w:pPr>
  </w:style>
  <w:style w:type="table" w:styleId="TableGrid">
    <w:name w:val="Table Grid"/>
    <w:basedOn w:val="TableNormal"/>
    <w:uiPriority w:val="99"/>
    <w:rsid w:val="009E06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1"/>
    <w:uiPriority w:val="99"/>
    <w:locked/>
    <w:rsid w:val="009E061A"/>
    <w:rPr>
      <w:rFonts w:ascii="Times New Roman" w:hAnsi="Times New Roman"/>
      <w:sz w:val="27"/>
      <w:shd w:val="clear" w:color="auto" w:fill="FFFFFF"/>
    </w:rPr>
  </w:style>
  <w:style w:type="paragraph" w:customStyle="1" w:styleId="1">
    <w:name w:val="Основной текст1"/>
    <w:basedOn w:val="Normal"/>
    <w:link w:val="a"/>
    <w:uiPriority w:val="99"/>
    <w:rsid w:val="009E061A"/>
    <w:pPr>
      <w:shd w:val="clear" w:color="auto" w:fill="FFFFFF"/>
      <w:spacing w:before="240" w:after="240" w:line="263" w:lineRule="exact"/>
      <w:ind w:firstLine="440"/>
      <w:jc w:val="both"/>
    </w:pPr>
    <w:rPr>
      <w:rFonts w:ascii="Times New Roman" w:eastAsia="Times New Roman" w:hAnsi="Times New Roman"/>
      <w:sz w:val="27"/>
      <w:szCs w:val="27"/>
      <w:lang w:eastAsia="ru-RU"/>
    </w:rPr>
  </w:style>
  <w:style w:type="character" w:customStyle="1" w:styleId="2">
    <w:name w:val="Основной текст (2)_"/>
    <w:link w:val="20"/>
    <w:uiPriority w:val="99"/>
    <w:locked/>
    <w:rsid w:val="009E061A"/>
    <w:rPr>
      <w:rFonts w:ascii="Tahoma" w:eastAsia="Times New Roman" w:hAnsi="Tahoma"/>
      <w:sz w:val="18"/>
      <w:shd w:val="clear" w:color="auto" w:fill="FFFFFF"/>
    </w:rPr>
  </w:style>
  <w:style w:type="paragraph" w:customStyle="1" w:styleId="20">
    <w:name w:val="Основной текст (2)"/>
    <w:basedOn w:val="Normal"/>
    <w:link w:val="2"/>
    <w:uiPriority w:val="99"/>
    <w:rsid w:val="009E061A"/>
    <w:pPr>
      <w:shd w:val="clear" w:color="auto" w:fill="FFFFFF"/>
      <w:spacing w:after="0" w:line="195" w:lineRule="exact"/>
      <w:jc w:val="center"/>
    </w:pPr>
    <w:rPr>
      <w:rFonts w:ascii="Tahoma" w:hAnsi="Tahoma"/>
      <w:sz w:val="18"/>
      <w:szCs w:val="18"/>
      <w:lang w:eastAsia="ru-RU"/>
    </w:rPr>
  </w:style>
  <w:style w:type="character" w:customStyle="1" w:styleId="210">
    <w:name w:val="Основной текст (2) + 10"/>
    <w:aliases w:val="5 pt,Полужирный"/>
    <w:uiPriority w:val="99"/>
    <w:rsid w:val="009E061A"/>
    <w:rPr>
      <w:rFonts w:ascii="Times New Roman" w:hAnsi="Times New Roman"/>
      <w:b/>
      <w:color w:val="000000"/>
      <w:spacing w:val="0"/>
      <w:w w:val="100"/>
      <w:position w:val="0"/>
      <w:sz w:val="21"/>
      <w:u w:val="none"/>
      <w:lang w:val="ru-RU" w:eastAsia="ru-RU"/>
    </w:rPr>
  </w:style>
  <w:style w:type="character" w:customStyle="1" w:styleId="21">
    <w:name w:val="Основной текст (2) + Полужирный"/>
    <w:uiPriority w:val="99"/>
    <w:rsid w:val="009E061A"/>
    <w:rPr>
      <w:rFonts w:ascii="Times New Roman" w:hAnsi="Times New Roman"/>
      <w:b/>
      <w:color w:val="000000"/>
      <w:spacing w:val="0"/>
      <w:w w:val="100"/>
      <w:position w:val="0"/>
      <w:sz w:val="22"/>
      <w:u w:val="none"/>
      <w:shd w:val="clear" w:color="auto" w:fill="FFFFFF"/>
      <w:lang w:val="ru-RU" w:eastAsia="ru-RU"/>
    </w:rPr>
  </w:style>
  <w:style w:type="paragraph" w:customStyle="1" w:styleId="a0">
    <w:name w:val="Абзац списка"/>
    <w:basedOn w:val="Normal"/>
    <w:uiPriority w:val="99"/>
    <w:rsid w:val="00F40BF4"/>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jurizdat.ru/editions/official/lcrf&amp;sa=D&amp;ust=1563549213795000" TargetMode="External"/><Relationship Id="rId13" Type="http://schemas.openxmlformats.org/officeDocument/2006/relationships/hyperlink" Target="https://www.google.com/url?q=http://www.probaege.edu.ru/&amp;sa=D&amp;ust=1563549213796000" TargetMode="External"/><Relationship Id="rId18" Type="http://schemas.openxmlformats.org/officeDocument/2006/relationships/hyperlink" Target="https://www.google.com/url?q=http://www.alleng.ru/edu/social2.htm&amp;sa=D&amp;ust=1563549213798000" TargetMode="External"/><Relationship Id="rId26" Type="http://schemas.openxmlformats.org/officeDocument/2006/relationships/hyperlink" Target="https://www.google.com/url?q=http://www.rusedu.ru/&amp;sa=D&amp;ust=1563549213801000" TargetMode="External"/><Relationship Id="rId3" Type="http://schemas.openxmlformats.org/officeDocument/2006/relationships/settings" Target="settings.xml"/><Relationship Id="rId21" Type="http://schemas.openxmlformats.org/officeDocument/2006/relationships/hyperlink" Target="https://www.google.com/url?q=http://www.ant-m.ucoz.ru/&amp;sa=D&amp;ust=1563549213799000" TargetMode="External"/><Relationship Id="rId7" Type="http://schemas.openxmlformats.org/officeDocument/2006/relationships/hyperlink" Target="https://www.google.com/url?q=http://www.rsnet.ru/&amp;sa=D&amp;ust=1563549213794000" TargetMode="External"/><Relationship Id="rId12" Type="http://schemas.openxmlformats.org/officeDocument/2006/relationships/hyperlink" Target="https://www.google.com/url?q=http://www/&amp;sa=D&amp;ust=1563549213796000" TargetMode="External"/><Relationship Id="rId17" Type="http://schemas.openxmlformats.org/officeDocument/2006/relationships/hyperlink" Target="https://www.google.com/url?q=http://www.gks.ru&amp;sa=D&amp;ust=1563549213798000" TargetMode="External"/><Relationship Id="rId25" Type="http://schemas.openxmlformats.org/officeDocument/2006/relationships/hyperlink" Target="https://www.google.com/url?q=http://www.probaege.edu.ru/&amp;sa=D&amp;ust=1563549213800000" TargetMode="External"/><Relationship Id="rId2" Type="http://schemas.openxmlformats.org/officeDocument/2006/relationships/styles" Target="styles.xml"/><Relationship Id="rId16" Type="http://schemas.openxmlformats.org/officeDocument/2006/relationships/hyperlink" Target="https://www.google.com/url?q=http://www.ifap.ru&amp;sa=D&amp;ust=1563549213797000" TargetMode="External"/><Relationship Id="rId20" Type="http://schemas.openxmlformats.org/officeDocument/2006/relationships/hyperlink" Target="https://www.google.com/url?q=http://www.chelt.ru&amp;sa=D&amp;ust=1563549213799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www.president.kremlin.ru/&amp;sa=D&amp;ust=1563549213794000" TargetMode="External"/><Relationship Id="rId11" Type="http://schemas.openxmlformats.org/officeDocument/2006/relationships/hyperlink" Target="https://www.google.com/url?q=http://www.ege.edu.ru/&amp;sa=D&amp;ust=1563549213796000" TargetMode="External"/><Relationship Id="rId24" Type="http://schemas.openxmlformats.org/officeDocument/2006/relationships/hyperlink" Target="https://www.google.com/url?q=http://www/&amp;sa=D&amp;ust=1563549213800000" TargetMode="External"/><Relationship Id="rId5" Type="http://schemas.openxmlformats.org/officeDocument/2006/relationships/hyperlink" Target="https://www.google.com/url?q=http://www.rsnet.ru/&amp;sa=D&amp;ust=1563549213793000" TargetMode="External"/><Relationship Id="rId15" Type="http://schemas.openxmlformats.org/officeDocument/2006/relationships/hyperlink" Target="https://www.google.com/url?q=http://www.socionet.ru&amp;sa=D&amp;ust=1563549213797000" TargetMode="External"/><Relationship Id="rId23" Type="http://schemas.openxmlformats.org/officeDocument/2006/relationships/hyperlink" Target="https://www.google.com/url?q=http://www.mon.gov.ru/&amp;sa=D&amp;ust=1563549213800000" TargetMode="External"/><Relationship Id="rId28" Type="http://schemas.openxmlformats.org/officeDocument/2006/relationships/hyperlink" Target="https://www.google.com/url?q=http://www.uchportal.ru/&amp;sa=D&amp;ust=1563549213802000" TargetMode="External"/><Relationship Id="rId10" Type="http://schemas.openxmlformats.org/officeDocument/2006/relationships/hyperlink" Target="https://www.google.com/url?q=http://www/&amp;sa=D&amp;ust=1563549213795000" TargetMode="External"/><Relationship Id="rId19" Type="http://schemas.openxmlformats.org/officeDocument/2006/relationships/hyperlink" Target="https://www.google.com/url?q=http://www.hpo.org&amp;sa=D&amp;ust=1563549213798000" TargetMode="External"/><Relationship Id="rId4" Type="http://schemas.openxmlformats.org/officeDocument/2006/relationships/webSettings" Target="webSettings.xml"/><Relationship Id="rId9" Type="http://schemas.openxmlformats.org/officeDocument/2006/relationships/hyperlink" Target="https://www.google.com/url?q=http://www.fipi.ru/&amp;sa=D&amp;ust=1563549213795000" TargetMode="External"/><Relationship Id="rId14" Type="http://schemas.openxmlformats.org/officeDocument/2006/relationships/hyperlink" Target="https://www.google.com/url?q=http://www.infomarker.ru/top8.html&amp;sa=D&amp;ust=1563549213796000" TargetMode="External"/><Relationship Id="rId22" Type="http://schemas.openxmlformats.org/officeDocument/2006/relationships/hyperlink" Target="https://www.google.com/url?q=http://www/&amp;sa=D&amp;ust=1563549213800000" TargetMode="External"/><Relationship Id="rId27" Type="http://schemas.openxmlformats.org/officeDocument/2006/relationships/hyperlink" Target="https://www.google.com/url?q=http://pedsovet.org/&amp;sa=D&amp;ust=1563549213801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33</Pages>
  <Words>12556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sizik</dc:creator>
  <cp:keywords/>
  <dc:description/>
  <cp:lastModifiedBy>HP</cp:lastModifiedBy>
  <cp:revision>3</cp:revision>
  <dcterms:created xsi:type="dcterms:W3CDTF">2020-08-29T07:22:00Z</dcterms:created>
  <dcterms:modified xsi:type="dcterms:W3CDTF">2022-09-05T07:42:00Z</dcterms:modified>
</cp:coreProperties>
</file>