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83" w:rsidRDefault="00694D83" w:rsidP="00694D8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ОБРАЗОВАНИЯ АДМИНИСТРАЦИИ </w:t>
      </w:r>
    </w:p>
    <w:p w:rsidR="00694D83" w:rsidRDefault="00694D83" w:rsidP="00694D8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C67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ДАЛЬНЕРЕЧЕНСКОГО ГОРОДСКОГО ОКРУГА</w:t>
      </w:r>
      <w:r w:rsidRPr="00792C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МУНИЦИПАЛЬНОЕ БЮДЖЕТНОЕ ОБЩЕОБРАЗОВАТЕЛЬНОЕ</w:t>
      </w:r>
    </w:p>
    <w:p w:rsidR="00694D83" w:rsidRPr="00792C67" w:rsidRDefault="00694D83" w:rsidP="00694D8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УЧРЕЖДЕНИЕ «ЛИЦЕЙ» ДАЛЬНЕРЕЧЕНСКОГО ГОРОДСКОГО ОКРУГА</w:t>
      </w:r>
    </w:p>
    <w:p w:rsidR="00694D83" w:rsidRPr="00792C67" w:rsidRDefault="00694D83" w:rsidP="00694D8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ПРИМОРСКОГО КРАЯ</w:t>
      </w: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Pr="00841BDC" w:rsidRDefault="00694D83" w:rsidP="00694D83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D0065B" w:rsidP="00694D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ПРОГРАММА: «</w:t>
      </w:r>
      <w:r w:rsidR="00694D83">
        <w:rPr>
          <w:rFonts w:ascii="Times New Roman" w:hAnsi="Times New Roman" w:cs="Times New Roman"/>
          <w:color w:val="000000" w:themeColor="text1"/>
          <w:sz w:val="52"/>
          <w:szCs w:val="52"/>
        </w:rPr>
        <w:t>ОКАЗАНИЕ ПЕРВОЙ ПОМОЩИ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»</w:t>
      </w:r>
    </w:p>
    <w:p w:rsidR="00694D83" w:rsidRDefault="00694D83" w:rsidP="00694D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Pr="00F667DC" w:rsidRDefault="00694D83" w:rsidP="00694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83" w:rsidRPr="00F10461" w:rsidRDefault="00694D83" w:rsidP="00694D8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BDC">
        <w:rPr>
          <w:rFonts w:ascii="Times New Roman" w:eastAsia="Times New Roman" w:hAnsi="Times New Roman" w:cs="Times New Roman"/>
          <w:sz w:val="24"/>
          <w:szCs w:val="24"/>
        </w:rPr>
        <w:t>г. Дальнереченск, 2022 г.</w:t>
      </w:r>
    </w:p>
    <w:p w:rsidR="00224F7C" w:rsidRDefault="00224F7C" w:rsidP="00224F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20B64" w:rsidRPr="00224F7C" w:rsidRDefault="00320B64" w:rsidP="00224F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F7C" w:rsidRPr="00224F7C" w:rsidRDefault="00224F7C" w:rsidP="00224F7C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sz w:val="24"/>
          <w:szCs w:val="24"/>
        </w:rPr>
        <w:t>Курс профильной школы «Оказание первой помощи»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для работы с учащимися 10—11 классов в рамках социальной 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профильной школы и направлен на формирование у школьников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и навыков по оказанию первой помощи.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При травмах и клинической смерти, вызванной остановкой сердца,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оказание первой помощи, включая проведение сердечно-лёгочной реанимации, в ряде случаев способно сохранить жизнь и здоровье пострадавших. Одним из важных условий эффективного оказания первой помощи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является создание унифицированной системы обучения широких слоёв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населения правилам и навыкам её оказания. Обучение в средней школе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является мощным ресурсом в системе обучения населения правилам и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навыкам оказания первой помощи. Это самый массовый вид обучения, в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школе закладываются знания и стереотипы поведения, используемые вы</w:t>
      </w:r>
      <w:r w:rsidR="009E51CD">
        <w:rPr>
          <w:rFonts w:ascii="Times New Roman" w:hAnsi="Times New Roman" w:cs="Times New Roman"/>
          <w:sz w:val="24"/>
          <w:szCs w:val="24"/>
        </w:rPr>
        <w:t>п</w:t>
      </w:r>
      <w:r w:rsidRPr="00224F7C">
        <w:rPr>
          <w:rFonts w:ascii="Times New Roman" w:hAnsi="Times New Roman" w:cs="Times New Roman"/>
          <w:sz w:val="24"/>
          <w:szCs w:val="24"/>
        </w:rPr>
        <w:t>ускниками в течение всей последующей жизни.</w:t>
      </w:r>
    </w:p>
    <w:p w:rsidR="00224F7C" w:rsidRPr="00224F7C" w:rsidRDefault="00224F7C" w:rsidP="005712B4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sz w:val="24"/>
          <w:szCs w:val="24"/>
        </w:rPr>
        <w:t>Согласно федеральным государственным образовательным стандартам,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существует три учебных предмета, на которых изучают основы оказания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первой помощи: биология, основы безопасности жизнедеятельности и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физическая культура. Реализация федеральных государственных образовательных стандартов в современной образовательной организации предполагает обязательное наличие курсов профильной школы, их направлен</w:t>
      </w:r>
      <w:r w:rsidR="005712B4">
        <w:rPr>
          <w:rFonts w:ascii="Times New Roman" w:hAnsi="Times New Roman" w:cs="Times New Roman"/>
          <w:sz w:val="24"/>
          <w:szCs w:val="24"/>
        </w:rPr>
        <w:t>н</w:t>
      </w:r>
      <w:r w:rsidRPr="00224F7C">
        <w:rPr>
          <w:rFonts w:ascii="Times New Roman" w:hAnsi="Times New Roman" w:cs="Times New Roman"/>
          <w:sz w:val="24"/>
          <w:szCs w:val="24"/>
        </w:rPr>
        <w:t>ость на достижение личностных и метапредметных результатов.</w:t>
      </w:r>
    </w:p>
    <w:p w:rsidR="00224F7C" w:rsidRPr="00224F7C" w:rsidRDefault="00224F7C" w:rsidP="005712B4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курса. </w:t>
      </w:r>
      <w:r w:rsidRPr="00224F7C">
        <w:rPr>
          <w:rFonts w:ascii="Times New Roman" w:hAnsi="Times New Roman" w:cs="Times New Roman"/>
          <w:sz w:val="24"/>
          <w:szCs w:val="24"/>
        </w:rPr>
        <w:t>Курс профильной школы «Оказание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первой помощи» направлен на углубление метапредметных результатов,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благодаря чему по окончании школы ученик будет иметь чёткое представление о том, что такое первая помощь, кому и почему он должен её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оказывать и как это грамотно сделать.</w:t>
      </w:r>
    </w:p>
    <w:p w:rsidR="005712B4" w:rsidRPr="005712B4" w:rsidRDefault="00224F7C" w:rsidP="00571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sz w:val="24"/>
          <w:szCs w:val="24"/>
        </w:rPr>
        <w:t>Таким образом, школа не может и не должна оставаться в стороне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от решения задач повышения количественных и качественных показа</w:t>
      </w:r>
      <w:r w:rsidR="005712B4">
        <w:rPr>
          <w:rFonts w:ascii="Times New Roman" w:hAnsi="Times New Roman" w:cs="Times New Roman"/>
          <w:sz w:val="24"/>
          <w:szCs w:val="24"/>
        </w:rPr>
        <w:t>т</w:t>
      </w:r>
      <w:r w:rsidRPr="00224F7C">
        <w:rPr>
          <w:rFonts w:ascii="Times New Roman" w:hAnsi="Times New Roman" w:cs="Times New Roman"/>
          <w:sz w:val="24"/>
          <w:szCs w:val="24"/>
        </w:rPr>
        <w:t>елей оказания первой помощи. Сегодня роль школы в формировании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у молодого человека ценностных ориентиров, активной гражданской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позиции является неоспоримой. Закон «Об образовании в Российской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Федерации» трактует понятие «образование» не только как «знания,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Pr="00224F7C">
        <w:rPr>
          <w:rFonts w:ascii="Times New Roman" w:hAnsi="Times New Roman" w:cs="Times New Roman"/>
          <w:sz w:val="24"/>
          <w:szCs w:val="24"/>
        </w:rPr>
        <w:t>умения, навыки», но и как «ценностные установки», «опыт деятельно</w:t>
      </w:r>
      <w:r w:rsidR="005712B4" w:rsidRPr="005712B4">
        <w:rPr>
          <w:rFonts w:ascii="Times New Roman" w:hAnsi="Times New Roman" w:cs="Times New Roman"/>
          <w:sz w:val="24"/>
          <w:szCs w:val="24"/>
        </w:rPr>
        <w:t>сти». Курс профильной</w:t>
      </w:r>
      <w:r w:rsidR="005712B4" w:rsidRPr="005712B4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="005712B4" w:rsidRPr="005712B4">
        <w:rPr>
          <w:rFonts w:ascii="Times New Roman" w:hAnsi="Times New Roman" w:cs="Times New Roman"/>
          <w:sz w:val="24"/>
          <w:szCs w:val="24"/>
        </w:rPr>
        <w:t>школы «Оказание первой помощи» отвечает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="005712B4" w:rsidRPr="005712B4">
        <w:rPr>
          <w:rFonts w:ascii="Times New Roman" w:hAnsi="Times New Roman" w:cs="Times New Roman"/>
          <w:sz w:val="24"/>
          <w:szCs w:val="24"/>
        </w:rPr>
        <w:t>задачам социального направления профильной школы, нацеленного на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="005712B4" w:rsidRPr="005712B4">
        <w:rPr>
          <w:rFonts w:ascii="Times New Roman" w:hAnsi="Times New Roman" w:cs="Times New Roman"/>
          <w:sz w:val="24"/>
          <w:szCs w:val="24"/>
        </w:rPr>
        <w:t>формирование такой осознанной, инициативной, социально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="005712B4" w:rsidRPr="005712B4">
        <w:rPr>
          <w:rFonts w:ascii="Times New Roman" w:hAnsi="Times New Roman" w:cs="Times New Roman"/>
          <w:sz w:val="24"/>
          <w:szCs w:val="24"/>
        </w:rPr>
        <w:t xml:space="preserve"> полезной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="005712B4" w:rsidRPr="005712B4">
        <w:rPr>
          <w:rFonts w:ascii="Times New Roman" w:hAnsi="Times New Roman" w:cs="Times New Roman"/>
          <w:sz w:val="24"/>
          <w:szCs w:val="24"/>
        </w:rPr>
        <w:t xml:space="preserve">деятельности, как оказание первой помощи. </w:t>
      </w:r>
      <w:r w:rsidR="005712B4">
        <w:rPr>
          <w:rFonts w:ascii="Times New Roman" w:hAnsi="Times New Roman" w:cs="Times New Roman"/>
          <w:sz w:val="24"/>
          <w:szCs w:val="24"/>
        </w:rPr>
        <w:t xml:space="preserve">  </w:t>
      </w:r>
      <w:r w:rsidR="005712B4" w:rsidRPr="005712B4">
        <w:rPr>
          <w:rFonts w:ascii="Times New Roman" w:hAnsi="Times New Roman" w:cs="Times New Roman"/>
          <w:sz w:val="24"/>
          <w:szCs w:val="24"/>
        </w:rPr>
        <w:t>Он составлен с учётом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курса </w:t>
      </w:r>
      <w:r w:rsidRPr="005712B4">
        <w:rPr>
          <w:rFonts w:ascii="Times New Roman" w:hAnsi="Times New Roman" w:cs="Times New Roman"/>
          <w:sz w:val="24"/>
          <w:szCs w:val="24"/>
        </w:rPr>
        <w:t>— получение учащимися знаний и навыков по оказанию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2B4">
        <w:rPr>
          <w:rFonts w:ascii="Times New Roman" w:hAnsi="Times New Roman" w:cs="Times New Roman"/>
          <w:sz w:val="24"/>
          <w:szCs w:val="24"/>
        </w:rPr>
        <w:t>первой помощи.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 </w:t>
      </w:r>
      <w:r w:rsidRPr="005712B4">
        <w:rPr>
          <w:rFonts w:ascii="Times New Roman" w:hAnsi="Times New Roman" w:cs="Times New Roman"/>
          <w:sz w:val="24"/>
          <w:szCs w:val="24"/>
        </w:rPr>
        <w:t>— формирование у учащихся следующих 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sz w:val="24"/>
          <w:szCs w:val="24"/>
        </w:rPr>
        <w:t>• способность выявлять состояния, при которых оказывается первая помощь;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sz w:val="24"/>
          <w:szCs w:val="24"/>
        </w:rPr>
        <w:t>• способность выполнять мероприятия по оказанию первой помощи.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идеи курса </w:t>
      </w:r>
      <w:r w:rsidRPr="005712B4">
        <w:rPr>
          <w:rFonts w:ascii="Times New Roman" w:hAnsi="Times New Roman" w:cs="Times New Roman"/>
          <w:sz w:val="24"/>
          <w:szCs w:val="24"/>
        </w:rPr>
        <w:t>— дать учащимся знания об организационно-правовых аспектах оказания первой помощи, о состояниях,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оказывается первая помощь, и мероприятиях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пострадавшим; организовать процесс выполнения практических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с помощью которого учащиеся смогут отработать мероприятия по оказанию первой помощи.</w:t>
      </w:r>
    </w:p>
    <w:p w:rsidR="005712B4" w:rsidRPr="005712B4" w:rsidRDefault="005712B4" w:rsidP="00571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курса </w:t>
      </w:r>
      <w:r w:rsidRPr="005712B4">
        <w:rPr>
          <w:rFonts w:ascii="Times New Roman" w:hAnsi="Times New Roman" w:cs="Times New Roman"/>
          <w:sz w:val="24"/>
          <w:szCs w:val="24"/>
        </w:rPr>
        <w:t>представлено учебным пособием «Оказание первой помощи. Пособие для учащихся 10—11 классов», рабочей программой курса. Пособие обеспечивает реализацию содержания курса, включает теоретические материалы об организационно-правовых аспектах оказания первой помощи, мероприятиях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первой помощи и практические задания. В процессе выполнения практических заданий учащиеся смогут отработать мероприятия по 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 xml:space="preserve">первой помощи. </w:t>
      </w:r>
    </w:p>
    <w:p w:rsidR="005712B4" w:rsidRDefault="005712B4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b/>
          <w:bCs/>
          <w:sz w:val="24"/>
          <w:szCs w:val="24"/>
        </w:rPr>
        <w:t xml:space="preserve">Формами контроля за усвоением материала </w:t>
      </w:r>
      <w:r w:rsidRPr="005712B4">
        <w:rPr>
          <w:rFonts w:ascii="Times New Roman" w:hAnsi="Times New Roman" w:cs="Times New Roman"/>
          <w:sz w:val="24"/>
          <w:szCs w:val="24"/>
        </w:rPr>
        <w:t>могут служить отчёты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по практическим работам, самостоятельные творческие работы, 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>итоговые учебно-исследовательские проекты. Итоговое занятие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B4">
        <w:rPr>
          <w:rFonts w:ascii="Times New Roman" w:hAnsi="Times New Roman" w:cs="Times New Roman"/>
          <w:sz w:val="24"/>
          <w:szCs w:val="24"/>
        </w:rPr>
        <w:t xml:space="preserve">в </w:t>
      </w:r>
      <w:r w:rsidR="00225A2D">
        <w:rPr>
          <w:rFonts w:ascii="Times New Roman" w:hAnsi="Times New Roman" w:cs="Times New Roman"/>
          <w:sz w:val="24"/>
          <w:szCs w:val="24"/>
        </w:rPr>
        <w:t>виде итогового тестирования.</w:t>
      </w:r>
    </w:p>
    <w:p w:rsidR="00225A2D" w:rsidRDefault="00225A2D" w:rsidP="00225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35" w:rsidRDefault="004E3135" w:rsidP="00225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E3135" w:rsidRDefault="004E3135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sz w:val="24"/>
          <w:szCs w:val="24"/>
        </w:rPr>
        <w:t>Тема 1. Организационно-правовые аспекты оказания первой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b/>
          <w:bCs/>
          <w:sz w:val="24"/>
          <w:szCs w:val="24"/>
        </w:rPr>
        <w:t xml:space="preserve">помощи </w:t>
      </w:r>
    </w:p>
    <w:p w:rsidR="00225A2D" w:rsidRPr="00225A2D" w:rsidRDefault="00225A2D" w:rsidP="004E3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2D">
        <w:rPr>
          <w:rFonts w:ascii="Times New Roman" w:hAnsi="Times New Roman" w:cs="Times New Roman"/>
          <w:sz w:val="24"/>
          <w:szCs w:val="24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2D">
        <w:rPr>
          <w:rFonts w:ascii="Times New Roman" w:hAnsi="Times New Roman" w:cs="Times New Roman"/>
          <w:sz w:val="24"/>
          <w:szCs w:val="24"/>
        </w:rPr>
        <w:t>Понятие «первая помощь». Перечень состояний, при которых оказывается первая помощь, перечень мероприятий по её оказанию.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Современные наборы средств и устройств, использующиеся для оказания первой помощи (аптечка первой помощи (автомобильная), аптечка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для оказания первой помощи работникам и др.). Основные компоненты,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их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</w:t>
      </w:r>
      <w:r w:rsidRPr="00225A2D">
        <w:rPr>
          <w:rFonts w:ascii="Times New Roman" w:hAnsi="Times New Roman" w:cs="Times New Roman"/>
          <w:sz w:val="24"/>
          <w:szCs w:val="24"/>
        </w:rPr>
        <w:lastRenderedPageBreak/>
        <w:t>непосредственном контакте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человеком, его кровью и другими биологическими жидкостями.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деятельности: </w:t>
      </w:r>
      <w:r w:rsidRPr="00225A2D">
        <w:rPr>
          <w:rFonts w:ascii="Times New Roman" w:hAnsi="Times New Roman" w:cs="Times New Roman"/>
          <w:sz w:val="24"/>
          <w:szCs w:val="24"/>
        </w:rPr>
        <w:t xml:space="preserve"> </w:t>
      </w:r>
      <w:r w:rsidR="009E51CD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225A2D">
        <w:rPr>
          <w:rFonts w:ascii="Times New Roman" w:hAnsi="Times New Roman" w:cs="Times New Roman"/>
          <w:sz w:val="24"/>
          <w:szCs w:val="24"/>
        </w:rPr>
        <w:t>лекция, оценка результатов подготовки.</w:t>
      </w:r>
    </w:p>
    <w:p w:rsidR="004E3135" w:rsidRDefault="004E3135" w:rsidP="004E3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2D" w:rsidRPr="00225A2D" w:rsidRDefault="00225A2D" w:rsidP="004E3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sz w:val="24"/>
          <w:szCs w:val="24"/>
        </w:rPr>
        <w:t>Тема 2. Оказание первой помощи при отсутствии сознания,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b/>
          <w:bCs/>
          <w:sz w:val="24"/>
          <w:szCs w:val="24"/>
        </w:rPr>
        <w:t xml:space="preserve">остановке дыхания и кровообращения </w:t>
      </w: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 Отработка навыков оценки обстановки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месте происшествия. Отработка навыков определения сознания у пострадавшего. Отработка приёмов восстановления проходимости верхних дыхательных путей. Оценка признаков жизни у пострадавшего. Отработка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вызова скорой медицинской помощи, других специальных служб.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Современный алгоритм проведения сердечно-лёгочной реанимации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(СЛР). Техника проведения искусственного дыхания и давления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на грудину пострадавшего при проведении СЛР. Ошибки и осложнения,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возникающие при выполнении реанимационных мероприятий. Показания к прекращению СЛР. Мероприятия, выполняемые после прекращения СЛР. Особенности СЛР у детей. Отработка приёмов искусственного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sz w:val="24"/>
          <w:szCs w:val="24"/>
        </w:rPr>
        <w:t>дыхания «рот ко рту», «рот к носу», с применением устройств для искусственного дыхания. Отработка приёмов давления руками на грудину пострадавшего. Выполнение алгоритма СЛР.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Отработка приёма перевода пострадавшего в устойчивое боковое положение.</w:t>
      </w: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первой помощи при частичном и полном нарушении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роходимости верхних дыхательных путей, вызванном инородным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телом у пострадавших в сознании, без сознания. Особенности 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первой помощи тучному пострадавшему, беременной женщине и ребёнку. Отработка приёмов удаления инородного тела из верхних дыхательных путей пострадавшего.</w:t>
      </w:r>
    </w:p>
    <w:p w:rsidR="00225A2D" w:rsidRPr="00225A2D" w:rsidRDefault="00225A2D" w:rsidP="004E31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интерактивная лекция, практические занятия,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решение ситуативных задач, оценка результатов подготовки.</w:t>
      </w:r>
    </w:p>
    <w:p w:rsidR="004E3135" w:rsidRDefault="004E3135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A2D" w:rsidRPr="00225A2D" w:rsidRDefault="00225A2D" w:rsidP="00225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Оказание первой помощи при наружных кровотечениях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травмах </w:t>
      </w:r>
    </w:p>
    <w:p w:rsid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Цель и порядок выполнения обзорного осмотра пострадавшего. Отработка проведения обзорного осмотра пострадавшего.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Понятия «кровотечение», «острая кровопотеря». Признаки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видов наружного кровотечения (артериального, венозного, капиллярного,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 xml:space="preserve">смешанного).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Способы временной остановки наружного кровотечения: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пальцевое прижатие артерии, наложение жгута, максимальное сгибание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конечности в суставе, прямое давление на рану, наложение давящей повязки. Оказание первой помощи при носовом кровотечении.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предупреждающие развитие травматического шока.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первой помощи.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 Отработка приёмов фиксации шейного отдела позвоночника.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груди, оказание первой помощи. Основные проявления травмы груди, особенности наложения повязок при травме груди, наложение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окклюзионной (герметизирующей) по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>вязки. Особенности наложения по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вязки на рану груди с инородным телом. Отработка наложения окклюзионной (герметизирующей) повязки при ранении грудной клетки.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 Закрытая травма живота с признаками внутреннего кровотечения.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Оказание первой помощи. Особенности наложения повязок на рану при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выпадении органов брюшной полости, при наличии инородного тела в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ране. Отработка приёмов наложения повязок при наличии инородного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предмета в ране живота, груди, конечностей.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конечностей, оказание пер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>вой помощи. Понятие «иммобилиза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ция». Способы иммобилизации при травме конечностей. Отработка приёмов первой помощи при переломах. Иммобилизация (подручными средствами, аутоиммобилизация, с использованием медицинских изделий).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:rsidR="00225A2D" w:rsidRPr="00225A2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интерактивная лекция, практические занятия,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A2D">
        <w:rPr>
          <w:rFonts w:ascii="Times New Roman" w:hAnsi="Times New Roman" w:cs="Times New Roman"/>
          <w:color w:val="000000"/>
          <w:sz w:val="24"/>
          <w:szCs w:val="24"/>
        </w:rPr>
        <w:t>решение ситуативных задач, оценка результатов подготовки.</w:t>
      </w:r>
    </w:p>
    <w:p w:rsidR="004E3135" w:rsidRDefault="004E3135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A2D" w:rsidRPr="009E51CD" w:rsidRDefault="00225A2D" w:rsidP="000A55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Оказание первой помощи при прочих состояниях</w:t>
      </w:r>
    </w:p>
    <w:p w:rsidR="009E51CD" w:rsidRDefault="00225A2D" w:rsidP="004E3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 xml:space="preserve">ожогах. Ожог верхних дыхательных путей, основные проявления. Оказание первой помощи. Отработка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приёмов наложения повязок при ожогах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различных областей тела. Применение местного охлаждения.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Холодовая травма, её виды. Основные проявления переохлаждения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(гипотермии), отморожения, оказание первой помощи. Отработка приёмов наложения термоизолирующей повязки при отморожениях.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организм через дыхательные пути, пищеварительный тракт и кожу.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Цель и принципы придания пострадавшим оптимальных положений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Способы контроля состояния пострадавшего, находящегося в сознании,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без сознания. Отработка приёмов придания оптимального положения тела пострадавшему при отсутствии сознания, травмах различных областей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тела, значительной кровопотере. Отработка приёмов экстренного извлечения пострадавшего из труднодоступного места, отработка основных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приёмов (пострадавший в сознании, пострадавший без сознания).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Отработка приёмов перемещения пострадавших на руках одним, двумя и более участниками оказания первой помощи. Отработка приёмов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переноски пострадавших с травмами головы, шеи, груди, живота, таза,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конечностей и позвоночника.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Психологическая поддержка. Цели оказания психологической поддержки. Общие принципы общения с пострадавшими, простые приёмы их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психологической поддержки.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color w:val="000000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225A2D" w:rsidRPr="009E51CD" w:rsidRDefault="00225A2D" w:rsidP="009E5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интерактивная лекция, практические занятия,</w:t>
      </w:r>
      <w:r w:rsidR="009E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CD">
        <w:rPr>
          <w:rFonts w:ascii="Times New Roman" w:hAnsi="Times New Roman" w:cs="Times New Roman"/>
          <w:color w:val="000000"/>
          <w:sz w:val="24"/>
          <w:szCs w:val="24"/>
        </w:rPr>
        <w:t>решение ситуативных задач, оценка результатов подготовки.</w:t>
      </w:r>
    </w:p>
    <w:p w:rsidR="004E3135" w:rsidRDefault="004E3135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320B64" w:rsidP="004E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Default="00225A2D" w:rsidP="00320B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1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320B64" w:rsidRDefault="00320B64" w:rsidP="00320B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B64" w:rsidRPr="00320B64" w:rsidRDefault="00225A2D" w:rsidP="00320B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B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Курс рассчитан на </w:t>
      </w:r>
      <w:r w:rsidR="004E3135" w:rsidRPr="00320B64">
        <w:rPr>
          <w:rFonts w:ascii="Times New Roman" w:hAnsi="Times New Roman" w:cs="Times New Roman"/>
          <w:iCs/>
          <w:color w:val="000000"/>
          <w:sz w:val="24"/>
          <w:szCs w:val="24"/>
        </w:rPr>
        <w:t>68  ч</w:t>
      </w:r>
      <w:r w:rsidRPr="00320B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4E3135" w:rsidRPr="00320B64">
        <w:rPr>
          <w:rFonts w:ascii="Times New Roman" w:hAnsi="Times New Roman" w:cs="Times New Roman"/>
          <w:iCs/>
          <w:color w:val="000000"/>
          <w:sz w:val="24"/>
          <w:szCs w:val="24"/>
        </w:rPr>
        <w:t>(1 ч в неделю)</w:t>
      </w:r>
      <w:r w:rsidR="00287263" w:rsidRPr="00320B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4856"/>
        <w:gridCol w:w="1525"/>
      </w:tblGrid>
      <w:tr w:rsidR="005B61E3" w:rsidTr="005B61E3">
        <w:tc>
          <w:tcPr>
            <w:tcW w:w="3190" w:type="dxa"/>
          </w:tcPr>
          <w:p w:rsidR="005B61E3" w:rsidRPr="005B61E3" w:rsidRDefault="00287263" w:rsidP="005B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eeSetC-Bold" w:hAnsi="FreeSetC-Bold" w:cs="FreeSetC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61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56" w:type="dxa"/>
          </w:tcPr>
          <w:p w:rsidR="005B61E3" w:rsidRPr="005B61E3" w:rsidRDefault="005B61E3" w:rsidP="005B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1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525" w:type="dxa"/>
          </w:tcPr>
          <w:p w:rsidR="005B61E3" w:rsidRPr="005B61E3" w:rsidRDefault="005B61E3" w:rsidP="005B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1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- 68</w:t>
            </w:r>
          </w:p>
        </w:tc>
      </w:tr>
      <w:tr w:rsidR="00DC4541" w:rsidTr="009C5556">
        <w:tc>
          <w:tcPr>
            <w:tcW w:w="9571" w:type="dxa"/>
            <w:gridSpan w:val="3"/>
          </w:tcPr>
          <w:p w:rsidR="00DC4541" w:rsidRDefault="00DC4541" w:rsidP="005B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623C">
              <w:rPr>
                <w:rFonts w:ascii="Times New Roman" w:hAnsi="Times New Roman" w:cs="Times New Roman"/>
                <w:b/>
                <w:bCs/>
                <w:color w:val="000000"/>
              </w:rPr>
              <w:t>Тема 1. Организационно-правовые аспекты оказания первой помощи</w:t>
            </w:r>
          </w:p>
          <w:p w:rsidR="00320B64" w:rsidRPr="0084623C" w:rsidRDefault="00320B64" w:rsidP="005B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4541" w:rsidRPr="00ED4B68" w:rsidTr="005B61E3">
        <w:tc>
          <w:tcPr>
            <w:tcW w:w="3190" w:type="dxa"/>
          </w:tcPr>
          <w:p w:rsidR="00DC4541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оказания первой помощи</w:t>
            </w:r>
          </w:p>
        </w:tc>
        <w:tc>
          <w:tcPr>
            <w:tcW w:w="4856" w:type="dxa"/>
          </w:tcPr>
          <w:p w:rsidR="00DC4541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оказания первой помощи в Российской Федерации.</w:t>
            </w:r>
          </w:p>
          <w:p w:rsidR="00DC4541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Нормативно-правовая база, определяющая права, обязанности и ответственность при оказании первой помощи. Понятие «первая помощь»</w:t>
            </w:r>
          </w:p>
        </w:tc>
        <w:tc>
          <w:tcPr>
            <w:tcW w:w="1525" w:type="dxa"/>
          </w:tcPr>
          <w:p w:rsidR="00DC4541" w:rsidRPr="00ED4B68" w:rsidRDefault="00DC4541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61E3" w:rsidRPr="00ED4B68" w:rsidTr="005B61E3">
        <w:tc>
          <w:tcPr>
            <w:tcW w:w="3190" w:type="dxa"/>
          </w:tcPr>
          <w:p w:rsidR="005B61E3" w:rsidRPr="00ED4B68" w:rsidRDefault="005B61E3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состояний, при которых оказывается первая помощь, перечень мероприятий по ее оказанию</w:t>
            </w:r>
          </w:p>
        </w:tc>
        <w:tc>
          <w:tcPr>
            <w:tcW w:w="4856" w:type="dxa"/>
          </w:tcPr>
          <w:p w:rsidR="005B61E3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состояний, при которых оказывается первая помощь, перечень мероприятий по ее оказанию</w:t>
            </w:r>
          </w:p>
        </w:tc>
        <w:tc>
          <w:tcPr>
            <w:tcW w:w="1525" w:type="dxa"/>
          </w:tcPr>
          <w:p w:rsidR="005B61E3" w:rsidRPr="00ED4B68" w:rsidRDefault="00DC4541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61E3" w:rsidRPr="00ED4B68" w:rsidTr="005B61E3">
        <w:tc>
          <w:tcPr>
            <w:tcW w:w="3190" w:type="dxa"/>
          </w:tcPr>
          <w:p w:rsidR="005B61E3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для оказания первой помощи</w:t>
            </w:r>
          </w:p>
        </w:tc>
        <w:tc>
          <w:tcPr>
            <w:tcW w:w="4856" w:type="dxa"/>
          </w:tcPr>
          <w:p w:rsidR="005B61E3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наборы средств и устройств, используещиеся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      </w:r>
          </w:p>
        </w:tc>
        <w:tc>
          <w:tcPr>
            <w:tcW w:w="1525" w:type="dxa"/>
          </w:tcPr>
          <w:p w:rsidR="005B61E3" w:rsidRPr="00ED4B68" w:rsidRDefault="00DC4541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61E3" w:rsidRPr="00ED4B68" w:rsidTr="005B61E3">
        <w:tc>
          <w:tcPr>
            <w:tcW w:w="3190" w:type="dxa"/>
          </w:tcPr>
          <w:p w:rsidR="005B61E3" w:rsidRPr="00ED4B68" w:rsidRDefault="00DC4541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действий на месте происшествия с наличием пострадавших</w:t>
            </w:r>
          </w:p>
        </w:tc>
        <w:tc>
          <w:tcPr>
            <w:tcW w:w="4856" w:type="dxa"/>
          </w:tcPr>
          <w:p w:rsidR="005B61E3" w:rsidRPr="00ED4B68" w:rsidRDefault="000A5519" w:rsidP="000A5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      </w:r>
          </w:p>
          <w:p w:rsidR="000A5519" w:rsidRPr="00ED4B68" w:rsidRDefault="000A5519" w:rsidP="000A55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sz w:val="24"/>
                <w:szCs w:val="24"/>
              </w:rPr>
              <w:t>Основные правила вызова скорой медицинской помощи и других специальных служб, сотрудники которых обязаны оказывать первую помощь.</w:t>
            </w:r>
          </w:p>
        </w:tc>
        <w:tc>
          <w:tcPr>
            <w:tcW w:w="1525" w:type="dxa"/>
          </w:tcPr>
          <w:p w:rsidR="005B61E3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5519" w:rsidRPr="00ED4B68" w:rsidTr="009C5556">
        <w:tc>
          <w:tcPr>
            <w:tcW w:w="9571" w:type="dxa"/>
            <w:gridSpan w:val="3"/>
          </w:tcPr>
          <w:p w:rsidR="000A5519" w:rsidRPr="00ED4B68" w:rsidRDefault="000A5519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Оказание первой помощи при отсутствии сознания, остановке дыхания и кровообращения</w:t>
            </w:r>
          </w:p>
          <w:p w:rsidR="00320B64" w:rsidRPr="00ED4B68" w:rsidRDefault="00320B6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1E3" w:rsidRPr="00ED4B68" w:rsidTr="005B61E3">
        <w:tc>
          <w:tcPr>
            <w:tcW w:w="3190" w:type="dxa"/>
          </w:tcPr>
          <w:p w:rsidR="005B61E3" w:rsidRPr="00ED4B68" w:rsidRDefault="000A5519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сознания. Отсутствие дыхания и кровообращения</w:t>
            </w:r>
          </w:p>
        </w:tc>
        <w:tc>
          <w:tcPr>
            <w:tcW w:w="4856" w:type="dxa"/>
          </w:tcPr>
          <w:p w:rsidR="005B61E3" w:rsidRPr="00ED4B68" w:rsidRDefault="000A5519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жизни у пострадавшего. Причины нарушения дыхания и кровообращения у пострадавшего.</w:t>
            </w:r>
          </w:p>
        </w:tc>
        <w:tc>
          <w:tcPr>
            <w:tcW w:w="1525" w:type="dxa"/>
          </w:tcPr>
          <w:p w:rsidR="005B61E3" w:rsidRPr="00ED4B68" w:rsidRDefault="000A5519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61E3" w:rsidRPr="00ED4B68" w:rsidTr="005B61E3">
        <w:tc>
          <w:tcPr>
            <w:tcW w:w="3190" w:type="dxa"/>
          </w:tcPr>
          <w:p w:rsidR="005B61E3" w:rsidRPr="00ED4B68" w:rsidRDefault="000A5519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навыков определения сознания и восстановления проходимости дыхательных путей</w:t>
            </w:r>
          </w:p>
        </w:tc>
        <w:tc>
          <w:tcPr>
            <w:tcW w:w="4856" w:type="dxa"/>
          </w:tcPr>
          <w:p w:rsidR="005B61E3" w:rsidRPr="00ED4B68" w:rsidRDefault="000A5519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навыков оценки обстановки на месте происшествия. Отработка навыков определения сознания у пострадавшего</w:t>
            </w:r>
            <w:r w:rsidR="00482B76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Отработка приемов восстановления проходимости верхних дыхательных путей. Оценка признаков жизни у пострадавшего. </w:t>
            </w:r>
            <w:r w:rsidR="00482B76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Отработка вызова скорой медицинской помощи, других специальных служб</w:t>
            </w:r>
          </w:p>
        </w:tc>
        <w:tc>
          <w:tcPr>
            <w:tcW w:w="1525" w:type="dxa"/>
          </w:tcPr>
          <w:p w:rsidR="005B61E3" w:rsidRPr="00ED4B68" w:rsidRDefault="000A5519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482B76" w:rsidRPr="00ED4B68" w:rsidTr="005B61E3">
        <w:tc>
          <w:tcPr>
            <w:tcW w:w="3190" w:type="dxa"/>
          </w:tcPr>
          <w:p w:rsidR="00482B76" w:rsidRPr="00ED4B68" w:rsidRDefault="00482B76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Сердечно-легочная реанимация</w:t>
            </w:r>
          </w:p>
        </w:tc>
        <w:tc>
          <w:tcPr>
            <w:tcW w:w="4856" w:type="dxa"/>
          </w:tcPr>
          <w:p w:rsidR="00482B76" w:rsidRPr="00ED4B68" w:rsidRDefault="00482B76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Современный алгоритм проведения сердечно-легочной реанимации (СЛР). Техника проведения искусственного дыхания и давления руками на грудину пострадавшего при проведении СЛР. Ошибки и осложнения, возникающие при проведении реанимационных мероприятий. Показания к прекращению СЛР. Мероприятия, выполняемые после прекращения СЛР. Особенности СЛР у детей</w:t>
            </w:r>
          </w:p>
        </w:tc>
        <w:tc>
          <w:tcPr>
            <w:tcW w:w="1525" w:type="dxa"/>
          </w:tcPr>
          <w:p w:rsidR="00482B76" w:rsidRPr="00ED4B68" w:rsidRDefault="006C11DF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82B76" w:rsidRPr="00ED4B68" w:rsidTr="005B61E3">
        <w:tc>
          <w:tcPr>
            <w:tcW w:w="3190" w:type="dxa"/>
          </w:tcPr>
          <w:p w:rsidR="00482B76" w:rsidRPr="00ED4B68" w:rsidRDefault="00482B76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навыков сердечно-легочной реанимации и перевода пострадавшего в устойчивое боковое положение</w:t>
            </w:r>
          </w:p>
        </w:tc>
        <w:tc>
          <w:tcPr>
            <w:tcW w:w="4856" w:type="dxa"/>
          </w:tcPr>
          <w:p w:rsidR="00482B76" w:rsidRPr="00ED4B68" w:rsidRDefault="00482B76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приемов искусственного дыхания «рот ко рту», «рот к носу», с применением устройств  для искусственного дыхания. Отработка приемов давления руками на грудину пострадавшего. Выполнение алгоритма сердечно-легочной реанимации. Отработка приема перевода пострадавшего в устойчивое боковое положение</w:t>
            </w:r>
          </w:p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2B76" w:rsidRPr="00ED4B68" w:rsidRDefault="0084623C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623C" w:rsidRPr="00ED4B68" w:rsidTr="005B61E3">
        <w:tc>
          <w:tcPr>
            <w:tcW w:w="3190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проходимости верхних дыхательных путей</w:t>
            </w:r>
          </w:p>
        </w:tc>
        <w:tc>
          <w:tcPr>
            <w:tcW w:w="4856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 и без сознания. Особенности оказания первой помощи тучному пострадавшему, беременной женщине и ребенку. Отработка приемов восстановления проходимости верхних дыхательных путей</w:t>
            </w:r>
          </w:p>
        </w:tc>
        <w:tc>
          <w:tcPr>
            <w:tcW w:w="1525" w:type="dxa"/>
          </w:tcPr>
          <w:p w:rsidR="0084623C" w:rsidRPr="00ED4B68" w:rsidRDefault="0084623C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623C" w:rsidRPr="00ED4B68" w:rsidTr="009C5556">
        <w:tc>
          <w:tcPr>
            <w:tcW w:w="9571" w:type="dxa"/>
            <w:gridSpan w:val="3"/>
          </w:tcPr>
          <w:p w:rsidR="0084623C" w:rsidRPr="00ED4B68" w:rsidRDefault="0084623C" w:rsidP="0084623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Оказание первой помощи при наружных кровотечениях и травмах </w:t>
            </w:r>
          </w:p>
          <w:p w:rsidR="00320B64" w:rsidRPr="00ED4B68" w:rsidRDefault="00320B64" w:rsidP="0084623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623C" w:rsidRPr="00ED4B68" w:rsidTr="005B61E3">
        <w:tc>
          <w:tcPr>
            <w:tcW w:w="3190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Обзорный осмотр</w:t>
            </w:r>
          </w:p>
        </w:tc>
        <w:tc>
          <w:tcPr>
            <w:tcW w:w="4856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порядок выполнения обзорного осмотра пострадавшего. Отработка проведения обзорного осмотра пострадавшего</w:t>
            </w:r>
          </w:p>
        </w:tc>
        <w:tc>
          <w:tcPr>
            <w:tcW w:w="1525" w:type="dxa"/>
          </w:tcPr>
          <w:p w:rsidR="0084623C" w:rsidRPr="00ED4B68" w:rsidRDefault="0084623C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623C" w:rsidRPr="00ED4B68" w:rsidTr="005B61E3">
        <w:tc>
          <w:tcPr>
            <w:tcW w:w="3190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кровотечения и способы остановки</w:t>
            </w:r>
          </w:p>
        </w:tc>
        <w:tc>
          <w:tcPr>
            <w:tcW w:w="4856" w:type="dxa"/>
          </w:tcPr>
          <w:p w:rsidR="0084623C" w:rsidRPr="00ED4B68" w:rsidRDefault="0084623C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«кровотечение», «острая кровопотеря». Признаки различных видов наружного кровотечения  (артериального,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</w:t>
            </w:r>
            <w:r w:rsidR="00530B34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прямое давление на рану, наложение давящей повязки. Оказание первой помощи при носовом кровотечении.</w:t>
            </w:r>
          </w:p>
        </w:tc>
        <w:tc>
          <w:tcPr>
            <w:tcW w:w="1525" w:type="dxa"/>
          </w:tcPr>
          <w:p w:rsidR="0084623C" w:rsidRPr="00ED4B68" w:rsidRDefault="00694D83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0B34" w:rsidRPr="00ED4B68" w:rsidTr="005B61E3">
        <w:tc>
          <w:tcPr>
            <w:tcW w:w="3190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Травматический шок</w:t>
            </w:r>
          </w:p>
        </w:tc>
        <w:tc>
          <w:tcPr>
            <w:tcW w:w="4856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травматическом шоке, причины и признаки. Мероприятия, предупреждающие развитие травматического шока</w:t>
            </w:r>
          </w:p>
        </w:tc>
        <w:tc>
          <w:tcPr>
            <w:tcW w:w="1525" w:type="dxa"/>
          </w:tcPr>
          <w:p w:rsidR="00530B34" w:rsidRPr="00ED4B68" w:rsidRDefault="00530B3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0B34" w:rsidRPr="00ED4B68" w:rsidTr="005B61E3">
        <w:tc>
          <w:tcPr>
            <w:tcW w:w="3190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Подробный осмотр</w:t>
            </w:r>
          </w:p>
        </w:tc>
        <w:tc>
          <w:tcPr>
            <w:tcW w:w="4856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последовательность подробного осмотра пострадавшего. Основные состояния, с которыми может столкнуться участник оказания первой помощи</w:t>
            </w:r>
          </w:p>
        </w:tc>
        <w:tc>
          <w:tcPr>
            <w:tcW w:w="1525" w:type="dxa"/>
          </w:tcPr>
          <w:p w:rsidR="00530B34" w:rsidRPr="00ED4B68" w:rsidRDefault="00530B3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0B34" w:rsidRPr="00ED4B68" w:rsidTr="005B61E3">
        <w:tc>
          <w:tcPr>
            <w:tcW w:w="3190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головы</w:t>
            </w:r>
          </w:p>
        </w:tc>
        <w:tc>
          <w:tcPr>
            <w:tcW w:w="4856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головы. Оказание первой помощи. Особенности ранений волосистой части головы. Особенности оказания первой помощи  при травмах глаза и носа</w:t>
            </w:r>
          </w:p>
        </w:tc>
        <w:tc>
          <w:tcPr>
            <w:tcW w:w="1525" w:type="dxa"/>
          </w:tcPr>
          <w:p w:rsidR="00530B34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0B34" w:rsidRPr="00ED4B68" w:rsidTr="005B61E3">
        <w:tc>
          <w:tcPr>
            <w:tcW w:w="3190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шеи</w:t>
            </w:r>
          </w:p>
        </w:tc>
        <w:tc>
          <w:tcPr>
            <w:tcW w:w="4856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шеи.  Оказание первой помощи. Временная остановка наружного кровотечения при травмах шеи. Фиксация шейного отдела позвоночника. Отработка приемов фиксации шейного отдела позвоночника</w:t>
            </w:r>
          </w:p>
        </w:tc>
        <w:tc>
          <w:tcPr>
            <w:tcW w:w="1525" w:type="dxa"/>
          </w:tcPr>
          <w:p w:rsidR="00530B34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0B34" w:rsidRPr="00ED4B68" w:rsidTr="005B61E3">
        <w:tc>
          <w:tcPr>
            <w:tcW w:w="3190" w:type="dxa"/>
          </w:tcPr>
          <w:p w:rsidR="00530B34" w:rsidRPr="00ED4B68" w:rsidRDefault="00530B3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груди</w:t>
            </w:r>
          </w:p>
        </w:tc>
        <w:tc>
          <w:tcPr>
            <w:tcW w:w="4856" w:type="dxa"/>
          </w:tcPr>
          <w:p w:rsidR="00530B34" w:rsidRPr="00ED4B68" w:rsidRDefault="00530B34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груди.  Оказание первой помощи. Основные проявления травмы груди, особенности наложения повязок при травме груди</w:t>
            </w:r>
            <w:r w:rsidR="003873DB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наложение окклюзионной (герметизирующей) повязки. Особенности наложения повязки на рану груди с инородным телом. Отработка наложения окклюзионной повязки при ранении грудной клетки</w:t>
            </w:r>
          </w:p>
        </w:tc>
        <w:tc>
          <w:tcPr>
            <w:tcW w:w="1525" w:type="dxa"/>
          </w:tcPr>
          <w:p w:rsidR="00530B34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3DB" w:rsidRPr="00ED4B68" w:rsidTr="005B61E3">
        <w:tc>
          <w:tcPr>
            <w:tcW w:w="3190" w:type="dxa"/>
          </w:tcPr>
          <w:p w:rsidR="003873DB" w:rsidRPr="00ED4B68" w:rsidRDefault="003873DB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живота и таза</w:t>
            </w:r>
          </w:p>
        </w:tc>
        <w:tc>
          <w:tcPr>
            <w:tcW w:w="4856" w:type="dxa"/>
          </w:tcPr>
          <w:p w:rsidR="003873DB" w:rsidRPr="00ED4B68" w:rsidRDefault="003873DB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живота и таза, основные проявления. Оказание первой помощи. 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Отработка приемов наложения повязок при наличии инородного предмета в ране живота, груди, конечностей</w:t>
            </w:r>
          </w:p>
          <w:p w:rsidR="003873DB" w:rsidRPr="00ED4B68" w:rsidRDefault="003873DB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73DB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3DB" w:rsidRPr="00ED4B68" w:rsidTr="005B61E3">
        <w:tc>
          <w:tcPr>
            <w:tcW w:w="3190" w:type="dxa"/>
          </w:tcPr>
          <w:p w:rsidR="003873DB" w:rsidRPr="00ED4B68" w:rsidRDefault="003873DB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конечностей</w:t>
            </w:r>
          </w:p>
        </w:tc>
        <w:tc>
          <w:tcPr>
            <w:tcW w:w="4856" w:type="dxa"/>
          </w:tcPr>
          <w:p w:rsidR="003873DB" w:rsidRPr="00ED4B68" w:rsidRDefault="003873DB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конечностей, оказание первой помощи.  Понятие «иммобилизация». Способы иммобилизации при травме конечностей. Отработка приемов первой помощи при переломах. Иммобилизация (подручными средствами, аутоиммобилизация, с использованием медицинских изделий)</w:t>
            </w:r>
          </w:p>
        </w:tc>
        <w:tc>
          <w:tcPr>
            <w:tcW w:w="1525" w:type="dxa"/>
          </w:tcPr>
          <w:p w:rsidR="003873DB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20B64" w:rsidRPr="00ED4B68" w:rsidTr="005B61E3">
        <w:tc>
          <w:tcPr>
            <w:tcW w:w="3190" w:type="dxa"/>
          </w:tcPr>
          <w:p w:rsidR="00320B64" w:rsidRPr="00ED4B68" w:rsidRDefault="00320B6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позвоночника</w:t>
            </w:r>
          </w:p>
        </w:tc>
        <w:tc>
          <w:tcPr>
            <w:tcW w:w="4856" w:type="dxa"/>
          </w:tcPr>
          <w:p w:rsidR="00320B64" w:rsidRPr="00ED4B68" w:rsidRDefault="00320B64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Травмы позвоночника. Оказание первой помощи</w:t>
            </w:r>
          </w:p>
        </w:tc>
        <w:tc>
          <w:tcPr>
            <w:tcW w:w="1525" w:type="dxa"/>
          </w:tcPr>
          <w:p w:rsidR="00320B64" w:rsidRPr="00ED4B68" w:rsidRDefault="00320B6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0B64" w:rsidRPr="00ED4B68" w:rsidTr="009C5556">
        <w:tc>
          <w:tcPr>
            <w:tcW w:w="9571" w:type="dxa"/>
            <w:gridSpan w:val="3"/>
          </w:tcPr>
          <w:p w:rsidR="00320B64" w:rsidRPr="00ED4B68" w:rsidRDefault="00320B64" w:rsidP="00320B6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Оказание первой помощи при прочих состояниях</w:t>
            </w:r>
          </w:p>
          <w:p w:rsidR="00320B64" w:rsidRPr="00ED4B68" w:rsidRDefault="00320B6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0B64" w:rsidRPr="00ED4B68" w:rsidTr="005B61E3">
        <w:tc>
          <w:tcPr>
            <w:tcW w:w="3190" w:type="dxa"/>
          </w:tcPr>
          <w:p w:rsidR="00320B64" w:rsidRPr="00ED4B68" w:rsidRDefault="00320B64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4856" w:type="dxa"/>
          </w:tcPr>
          <w:p w:rsidR="00320B64" w:rsidRPr="00ED4B68" w:rsidRDefault="00320B64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ожогов, их признаки. Понятие о поверхностных и глубоких ожогах.</w:t>
            </w:r>
            <w:r w:rsidR="00002118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Ожог верхних дыхательных путей, основные проявления. Оказание первой помощи. Отработка приемов наложения повязок при </w:t>
            </w:r>
            <w:r w:rsidR="00002118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ожогах различных областей тела. Применение местного охлаждения</w:t>
            </w:r>
          </w:p>
        </w:tc>
        <w:tc>
          <w:tcPr>
            <w:tcW w:w="1525" w:type="dxa"/>
          </w:tcPr>
          <w:p w:rsidR="00320B64" w:rsidRPr="00ED4B68" w:rsidRDefault="00320B64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002118" w:rsidRPr="00ED4B68" w:rsidTr="005B61E3">
        <w:tc>
          <w:tcPr>
            <w:tcW w:w="3190" w:type="dxa"/>
          </w:tcPr>
          <w:p w:rsidR="00002118" w:rsidRPr="00ED4B68" w:rsidRDefault="00002118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Холодовая травма</w:t>
            </w:r>
          </w:p>
        </w:tc>
        <w:tc>
          <w:tcPr>
            <w:tcW w:w="4856" w:type="dxa"/>
          </w:tcPr>
          <w:p w:rsidR="00002118" w:rsidRPr="00ED4B68" w:rsidRDefault="00002118" w:rsidP="009C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Холодовая травма, ее виды. Основные проявления переохлаждения, отморожения, оказание первой помощи. Отработка приемов наложения термоизолирующей повязки при отморожениях</w:t>
            </w:r>
          </w:p>
        </w:tc>
        <w:tc>
          <w:tcPr>
            <w:tcW w:w="1525" w:type="dxa"/>
          </w:tcPr>
          <w:p w:rsidR="00002118" w:rsidRPr="00ED4B68" w:rsidRDefault="00002118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2118" w:rsidRPr="00ED4B68" w:rsidTr="005B61E3">
        <w:tc>
          <w:tcPr>
            <w:tcW w:w="3190" w:type="dxa"/>
          </w:tcPr>
          <w:p w:rsidR="00002118" w:rsidRPr="00ED4B68" w:rsidRDefault="00002118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Отравления</w:t>
            </w:r>
          </w:p>
        </w:tc>
        <w:tc>
          <w:tcPr>
            <w:tcW w:w="4856" w:type="dxa"/>
          </w:tcPr>
          <w:p w:rsidR="00002118" w:rsidRPr="00ED4B68" w:rsidRDefault="00002118" w:rsidP="009C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Отравления, пути попадания ядов в организм. Признаки острого отравления. Оказание первой помощи</w:t>
            </w:r>
          </w:p>
        </w:tc>
        <w:tc>
          <w:tcPr>
            <w:tcW w:w="1525" w:type="dxa"/>
          </w:tcPr>
          <w:p w:rsidR="00002118" w:rsidRPr="00ED4B68" w:rsidRDefault="00002118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2118" w:rsidRPr="00ED4B68" w:rsidTr="005B61E3">
        <w:tc>
          <w:tcPr>
            <w:tcW w:w="3190" w:type="dxa"/>
          </w:tcPr>
          <w:p w:rsidR="00002118" w:rsidRPr="00ED4B68" w:rsidRDefault="00002118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Оптимальное положение тела</w:t>
            </w:r>
          </w:p>
        </w:tc>
        <w:tc>
          <w:tcPr>
            <w:tcW w:w="4856" w:type="dxa"/>
          </w:tcPr>
          <w:p w:rsidR="00002118" w:rsidRPr="00ED4B68" w:rsidRDefault="00002118" w:rsidP="0000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принципы придания пострадавшим 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 Отработка приемов придания оптимального положения тела пострадавшему.  Отработка приемов экстренного извлечения пострадавшего из труднодоступного места, отработка основных приемов. Отработка приемов перемещения пострадавших</w:t>
            </w:r>
            <w:r w:rsidR="009C5556"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Отработка приемов переноски пострадавших с травмами головы, шеи,  груди, живота, таза, конечностей и позвоночника</w:t>
            </w:r>
          </w:p>
        </w:tc>
        <w:tc>
          <w:tcPr>
            <w:tcW w:w="1525" w:type="dxa"/>
          </w:tcPr>
          <w:p w:rsidR="00002118" w:rsidRPr="00ED4B68" w:rsidRDefault="00002118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2118" w:rsidRPr="00ED4B68" w:rsidTr="005B61E3">
        <w:tc>
          <w:tcPr>
            <w:tcW w:w="3190" w:type="dxa"/>
          </w:tcPr>
          <w:p w:rsidR="00002118" w:rsidRPr="00ED4B68" w:rsidRDefault="00002118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4856" w:type="dxa"/>
          </w:tcPr>
          <w:p w:rsidR="00002118" w:rsidRPr="00ED4B68" w:rsidRDefault="00002118" w:rsidP="0032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 Отработка приемов психологической поддержки</w:t>
            </w:r>
          </w:p>
        </w:tc>
        <w:tc>
          <w:tcPr>
            <w:tcW w:w="1525" w:type="dxa"/>
          </w:tcPr>
          <w:p w:rsidR="00002118" w:rsidRPr="00ED4B68" w:rsidRDefault="00002118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02118" w:rsidRPr="00ED4B68" w:rsidTr="005B61E3">
        <w:tc>
          <w:tcPr>
            <w:tcW w:w="3190" w:type="dxa"/>
          </w:tcPr>
          <w:p w:rsidR="00002118" w:rsidRPr="00ED4B68" w:rsidRDefault="00002118" w:rsidP="0022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пострадавшего бригаде скорой медицинской помощи</w:t>
            </w:r>
          </w:p>
        </w:tc>
        <w:tc>
          <w:tcPr>
            <w:tcW w:w="4856" w:type="dxa"/>
          </w:tcPr>
          <w:p w:rsidR="00002118" w:rsidRPr="00ED4B68" w:rsidRDefault="00002118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передачи пострадавшего бригаде СМП, другим специальным службам, сотрудники которых обязаны оказывать первую помощь</w:t>
            </w:r>
          </w:p>
        </w:tc>
        <w:tc>
          <w:tcPr>
            <w:tcW w:w="1525" w:type="dxa"/>
          </w:tcPr>
          <w:p w:rsidR="00002118" w:rsidRPr="00ED4B68" w:rsidRDefault="00002118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095A" w:rsidRPr="00ED4B68" w:rsidTr="004051BB">
        <w:tc>
          <w:tcPr>
            <w:tcW w:w="9571" w:type="dxa"/>
            <w:gridSpan w:val="3"/>
          </w:tcPr>
          <w:p w:rsidR="007C095A" w:rsidRPr="00ED4B68" w:rsidRDefault="007C095A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</w:tr>
      <w:tr w:rsidR="006C11DF" w:rsidRPr="00ED4B68" w:rsidTr="00611181">
        <w:tc>
          <w:tcPr>
            <w:tcW w:w="8046" w:type="dxa"/>
            <w:gridSpan w:val="2"/>
          </w:tcPr>
          <w:p w:rsidR="006C11DF" w:rsidRPr="00ED4B68" w:rsidRDefault="006C11DF" w:rsidP="0053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525" w:type="dxa"/>
          </w:tcPr>
          <w:p w:rsidR="006C11DF" w:rsidRPr="00ED4B68" w:rsidRDefault="006C11DF" w:rsidP="00DC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87263" w:rsidRPr="00ED4B68" w:rsidRDefault="00287263" w:rsidP="00225A2D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color w:val="000000"/>
          <w:sz w:val="24"/>
          <w:szCs w:val="24"/>
        </w:rPr>
      </w:pPr>
    </w:p>
    <w:p w:rsidR="00287263" w:rsidRDefault="00287263" w:rsidP="00287263">
      <w:pPr>
        <w:rPr>
          <w:rFonts w:ascii="FreeSetC-Bold" w:hAnsi="FreeSetC-Bold" w:cs="FreeSetC-Bold"/>
          <w:sz w:val="18"/>
          <w:szCs w:val="18"/>
        </w:rPr>
      </w:pPr>
    </w:p>
    <w:p w:rsidR="00287263" w:rsidRDefault="00287263" w:rsidP="00287263">
      <w:pPr>
        <w:rPr>
          <w:rFonts w:ascii="FreeSetC-Bold" w:hAnsi="FreeSetC-Bold" w:cs="FreeSetC-Bold"/>
          <w:sz w:val="18"/>
          <w:szCs w:val="18"/>
        </w:rPr>
      </w:pPr>
    </w:p>
    <w:p w:rsidR="009C5556" w:rsidRDefault="009C5556" w:rsidP="009C5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5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t>В результате изучения элективного курса на уровне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 xml:space="preserve">образования у учащихся будут сформированы следующие </w:t>
      </w:r>
      <w:r w:rsidRPr="009C5556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9C5556">
        <w:rPr>
          <w:rFonts w:ascii="Times New Roman" w:hAnsi="Times New Roman" w:cs="Times New Roman"/>
          <w:sz w:val="24"/>
          <w:szCs w:val="24"/>
        </w:rPr>
        <w:t>.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556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t>— раскрывать общие положения, касающиеся первой помощи, и основные понятия, её определяющие, в том числе права и обязанности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>оказанию первой помощи;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lastRenderedPageBreak/>
        <w:t>— понимать и объяснять организационно-правовые аспекты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>первой помощи;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t>— характеризовать состояния, при которых оказывается первая 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>её основные мероприятия;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t>— понимать общую последовательность действий на месте происшествия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>с наличием пострадавших;</w:t>
      </w:r>
    </w:p>
    <w:p w:rsidR="00287263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sz w:val="24"/>
          <w:szCs w:val="24"/>
        </w:rPr>
        <w:t>— объяснять внешние факторы, создающие опасности при оказании первой помощи;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угрожающие факторы для собственной жизни и здоровья;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угрожающие факторы для жизни и здоровья пострадавшего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и окружающих;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устранять угрожающие факторы для жизни и здоровья и прекращать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действие повреждающих факторов на пострадавшего;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анализировать признаки отсутствия сознания и дыхания;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наличие сознания у пострадавшего;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наличие дыхания с помощью слуха, зрения и осязания;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раскрывать правила оказания первой помощи при отсутствии сознания, остановке дыхания и кровообращения, правила проведения сердечно-лёгочной реанимации;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открывать дыхательные пути запрокидыванием головы с подъёмом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подбородка, выдвижением нижней челюсти;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осуществлять давление руками на грудину пострадавшего;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проводить искусственное дыхание «рот ко рту», «рот к носу», с использованием устройства для искусственного дыхания;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обеспечивать проходимость верхних дыхательных путей приданием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устойчивого бокового положения;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наличие кровообращения, проверять наличие пульса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магистральных артериях;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характеризовать признаки острой непроходимости дыхательных путей;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понимать правила оказания первой помощи при инородных телах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верхних дыхательных путях;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проводить удаление инородного тела из верхних дыхательных путей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пострадавшего;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характеризовать правила проведения обзорного осмотра и признаки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повреждений при наружных кровотечениях;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проводить обзорный осмотр пострадавшего на наличие кровотечений;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определять признаки кровопотери;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владеть приёмами временной остановки наружного кровотечения: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пальцевое прижатие артерии, наложение жгута или жгута-закрутки,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максимальное сгибание конечности в суставе, прямое давление на рану, наложение давящей повязки;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оказывать первую помощь при ранениях различной локализации;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накладывать повязки на различные участки тела;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накладывать окклюзионную (герметизирующую) повязку на грудную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клетку;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понимать и объяснять правила проведения подробного осмотра пострадавшего на наличие травм и повреждений;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проводить подробный осмотр пострадавшего: головы, шеи, груди, спины, живота и таза, конечностей; проводить опрос;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характеризовать признаки ожогов и других эффектов воздействия высоких температур;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понимать правила оказания первой помощи при ожогах и других эффектах воздействия высоких температур;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применять местное охлаждение при травмах, термических ожогах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иных воздействиях высоких температур или теплового излучения;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объяснять признаки отморожений и других эффектов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воздействия низких температур;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раскрывать правила оказания первой помощи при отморожениях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других эффектах воздействия низких температур;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применять термоизоляцию при отморожениях и других эффектах воздействия низких температур;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понимать признаки отравлений и правила оказания первой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при отравлениях;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прекращать воздействие опасных химических веществ на пострадавшего (промывание желудка путём приёма воды и вызывания рвоты,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удаление опасных веществ с повреждённой поверхности и промывание повреждённой поверхности проточной водой);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оценивать количество пострадавших;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объяснять способы перемещения пострадавших; применять 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способы перемещения пострадавших одним, двумя или более участниками оказания первой помощи;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объяснять порядок вызова скорой медицинской помощи; вызывать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понимать и объяснять правила оказания первой помощи при травмах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различных областей тела;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раскрывать правила транспортной иммобилизации;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извлекать пострадавшего из транспортного средства или других труднодоступных мест;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проводить иммобилизацию (аутоиммобилизацию, с помощью подручных средств, с использованием изделий медицинского назначения);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фиксировать шейный отдел позвоночника (вручную, подручными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color w:val="000000"/>
          <w:sz w:val="24"/>
          <w:szCs w:val="24"/>
        </w:rPr>
        <w:t>средствами, с использованием табельных изделий медицинского назначения);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контролировать состояние пострадавшего (сознание, дыхание, кровообращение);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использовать штатные (аптечки первой помощи) и подручные средства оказания первой помощи;</w:t>
      </w:r>
    </w:p>
    <w:p w:rsid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 оказывать психологическую поддержку пострадавшему;</w:t>
      </w:r>
    </w:p>
    <w:p w:rsidR="009C5556" w:rsidRDefault="009C55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5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C5556">
        <w:rPr>
          <w:rFonts w:ascii="Times New Roman" w:hAnsi="Times New Roman" w:cs="Times New Roman"/>
          <w:sz w:val="24"/>
          <w:szCs w:val="24"/>
        </w:rPr>
        <w:t>передавать пострадавшего бригаде скорой медицинской помощи, другим специальным службам, сотрудники которых обязаны 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56">
        <w:rPr>
          <w:rFonts w:ascii="Times New Roman" w:hAnsi="Times New Roman" w:cs="Times New Roman"/>
          <w:sz w:val="24"/>
          <w:szCs w:val="24"/>
        </w:rPr>
        <w:t>первую помощь в с</w:t>
      </w:r>
      <w:r>
        <w:rPr>
          <w:rFonts w:ascii="Times New Roman" w:hAnsi="Times New Roman" w:cs="Times New Roman"/>
          <w:sz w:val="24"/>
          <w:szCs w:val="24"/>
        </w:rPr>
        <w:t>оответствии с федеральным законом или специальным правом.</w:t>
      </w:r>
    </w:p>
    <w:p w:rsidR="00B17256" w:rsidRDefault="00B172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B17256" w:rsidRPr="00B17256" w:rsidRDefault="00B17256" w:rsidP="00B172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B17256" w:rsidRPr="00B17256" w:rsidRDefault="00B17256" w:rsidP="00B1725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для отработки приемов сердечно-легочной реанимации.</w:t>
      </w:r>
    </w:p>
    <w:p w:rsidR="00B17256" w:rsidRPr="00B17256" w:rsidRDefault="00B17256" w:rsidP="00B1725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Тренажер-манекен взрослого для отработки приемов удаления инородного тела из верхних дыхательных путей</w:t>
      </w:r>
    </w:p>
    <w:p w:rsidR="00B17256" w:rsidRPr="00B17256" w:rsidRDefault="00B17256" w:rsidP="00B1725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Расходный материал для тренажеров</w:t>
      </w:r>
    </w:p>
    <w:p w:rsidR="00B17256" w:rsidRDefault="00B17256" w:rsidP="00B1725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Набор имитаторов травм и повреждений</w:t>
      </w:r>
    </w:p>
    <w:p w:rsidR="00B17256" w:rsidRDefault="00B17256" w:rsidP="00B17256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256">
        <w:rPr>
          <w:rFonts w:ascii="Times New Roman" w:hAnsi="Times New Roman" w:cs="Times New Roman"/>
          <w:b/>
          <w:sz w:val="24"/>
          <w:szCs w:val="24"/>
        </w:rPr>
        <w:t>Расходные материалы</w:t>
      </w:r>
    </w:p>
    <w:p w:rsidR="00B17256" w:rsidRDefault="00B17256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Аптечки первой помощи</w:t>
      </w:r>
    </w:p>
    <w:p w:rsidR="00B17256" w:rsidRDefault="00B17256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Табельные средства для оказания первой помощи (</w:t>
      </w:r>
      <w:r w:rsidR="00694D83">
        <w:rPr>
          <w:rFonts w:ascii="Times New Roman" w:hAnsi="Times New Roman" w:cs="Times New Roman"/>
          <w:sz w:val="24"/>
          <w:szCs w:val="24"/>
        </w:rPr>
        <w:t>устройства для проведения искусственного дыхания, кровоостанавливающие жгуты, перевязочные средства).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83">
        <w:rPr>
          <w:rFonts w:ascii="Times New Roman" w:hAnsi="Times New Roman" w:cs="Times New Roman"/>
          <w:b/>
          <w:sz w:val="24"/>
          <w:szCs w:val="24"/>
        </w:rPr>
        <w:t>3. Учебно-наглядные пособия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83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 xml:space="preserve"> Учебные пособия по оказанию первой помощи пострадавшим.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Наглядные пособия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83">
        <w:rPr>
          <w:rFonts w:ascii="Times New Roman" w:hAnsi="Times New Roman" w:cs="Times New Roman"/>
          <w:b/>
          <w:sz w:val="24"/>
          <w:szCs w:val="24"/>
        </w:rPr>
        <w:t>4. Технические средства обучения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8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</w:t>
      </w:r>
    </w:p>
    <w:p w:rsid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Экран для демонстрации учебных материалов</w:t>
      </w:r>
    </w:p>
    <w:p w:rsidR="00694D83" w:rsidRPr="00694D83" w:rsidRDefault="00694D83" w:rsidP="00B172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Персональный компьютер</w:t>
      </w:r>
    </w:p>
    <w:p w:rsidR="00B17256" w:rsidRDefault="00B17256" w:rsidP="009C5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56" w:rsidRDefault="00B17256" w:rsidP="00B17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7256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 и интернет-ресурсов</w:t>
      </w:r>
    </w:p>
    <w:p w:rsidR="00694D83" w:rsidRPr="00B17256" w:rsidRDefault="00694D83" w:rsidP="00B17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21 ноября 2011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Федерации».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2. Приказ Минздравсоцразвития России от 4 мая 2012 г. № 477н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утверждении перечня состояний, при которых оказывается первая помощь, и перечня мероприятий по оказанию первой помощи».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3. Приказ Минздравмедпрома России от 20 августа 1996 г. № 325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утверждении состава и рекомендаций по применению аптечки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6">
        <w:rPr>
          <w:rFonts w:ascii="Times New Roman" w:hAnsi="Times New Roman" w:cs="Times New Roman"/>
          <w:sz w:val="24"/>
          <w:szCs w:val="24"/>
        </w:rPr>
        <w:t>помощи (автомобильной)».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4. Всё о первой помощи — www.allfirstaid.ru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5. Памятка «Оказание первой помощи пострадавшим» — http://www.mchs.gov.ru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6. Российский Красный Крест — www.redcross.ru</w:t>
      </w:r>
    </w:p>
    <w:p w:rsidR="00B17256" w:rsidRPr="00B17256" w:rsidRDefault="00B17256" w:rsidP="00B17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56">
        <w:rPr>
          <w:rFonts w:ascii="Times New Roman" w:hAnsi="Times New Roman" w:cs="Times New Roman"/>
          <w:sz w:val="24"/>
          <w:szCs w:val="24"/>
        </w:rPr>
        <w:t>7. Национальный совет по реанимации — www.rusnrc.com</w:t>
      </w:r>
    </w:p>
    <w:p w:rsidR="00287263" w:rsidRPr="00B17256" w:rsidRDefault="00287263" w:rsidP="00B17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263" w:rsidRPr="009C5556" w:rsidRDefault="00287263" w:rsidP="00B17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263" w:rsidRPr="009C5556" w:rsidRDefault="00287263" w:rsidP="00B17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263" w:rsidRDefault="00287263" w:rsidP="00B17256">
      <w:pPr>
        <w:ind w:firstLine="709"/>
        <w:jc w:val="both"/>
        <w:rPr>
          <w:rFonts w:ascii="FreeSetC-Bold" w:hAnsi="FreeSetC-Bold" w:cs="FreeSetC-Bold"/>
          <w:sz w:val="18"/>
          <w:szCs w:val="18"/>
        </w:rPr>
      </w:pPr>
    </w:p>
    <w:p w:rsidR="00287263" w:rsidRDefault="00287263" w:rsidP="00B17256">
      <w:pPr>
        <w:ind w:firstLine="709"/>
        <w:jc w:val="both"/>
        <w:rPr>
          <w:rFonts w:ascii="FreeSetC-Bold" w:hAnsi="FreeSetC-Bold" w:cs="FreeSetC-Bold"/>
          <w:sz w:val="18"/>
          <w:szCs w:val="18"/>
        </w:rPr>
      </w:pPr>
    </w:p>
    <w:p w:rsidR="00287263" w:rsidRDefault="00287263" w:rsidP="00B17256">
      <w:pPr>
        <w:ind w:firstLine="709"/>
        <w:jc w:val="both"/>
        <w:rPr>
          <w:rFonts w:ascii="FreeSetC-Bold" w:hAnsi="FreeSetC-Bold" w:cs="FreeSetC-Bold"/>
          <w:sz w:val="18"/>
          <w:szCs w:val="18"/>
        </w:rPr>
      </w:pPr>
    </w:p>
    <w:p w:rsidR="00287263" w:rsidRDefault="00287263" w:rsidP="009C5556">
      <w:pPr>
        <w:jc w:val="both"/>
        <w:rPr>
          <w:rFonts w:ascii="FreeSetC-Bold" w:hAnsi="FreeSetC-Bold" w:cs="FreeSetC-Bold"/>
          <w:sz w:val="18"/>
          <w:szCs w:val="18"/>
        </w:rPr>
      </w:pPr>
    </w:p>
    <w:sectPr w:rsidR="00287263" w:rsidSect="000E32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A3" w:rsidRDefault="009714A3" w:rsidP="00ED4B68">
      <w:pPr>
        <w:spacing w:after="0" w:line="240" w:lineRule="auto"/>
      </w:pPr>
      <w:r>
        <w:separator/>
      </w:r>
    </w:p>
  </w:endnote>
  <w:endnote w:type="continuationSeparator" w:id="1">
    <w:p w:rsidR="009714A3" w:rsidRDefault="009714A3" w:rsidP="00ED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A3" w:rsidRDefault="009714A3" w:rsidP="00ED4B68">
      <w:pPr>
        <w:spacing w:after="0" w:line="240" w:lineRule="auto"/>
      </w:pPr>
      <w:r>
        <w:separator/>
      </w:r>
    </w:p>
  </w:footnote>
  <w:footnote w:type="continuationSeparator" w:id="1">
    <w:p w:rsidR="009714A3" w:rsidRDefault="009714A3" w:rsidP="00ED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7177"/>
      <w:docPartObj>
        <w:docPartGallery w:val="Page Numbers (Top of Page)"/>
        <w:docPartUnique/>
      </w:docPartObj>
    </w:sdtPr>
    <w:sdtContent>
      <w:p w:rsidR="00ED4B68" w:rsidRDefault="00ED4B68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D4B68" w:rsidRDefault="00ED4B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597"/>
    <w:multiLevelType w:val="multilevel"/>
    <w:tmpl w:val="2A94F7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0C372B"/>
    <w:multiLevelType w:val="multilevel"/>
    <w:tmpl w:val="7EB09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F7C"/>
    <w:rsid w:val="00002118"/>
    <w:rsid w:val="000A5519"/>
    <w:rsid w:val="000E323C"/>
    <w:rsid w:val="00224F7C"/>
    <w:rsid w:val="00225A2D"/>
    <w:rsid w:val="00287263"/>
    <w:rsid w:val="00320B64"/>
    <w:rsid w:val="003873DB"/>
    <w:rsid w:val="004053E4"/>
    <w:rsid w:val="00482B76"/>
    <w:rsid w:val="004E3135"/>
    <w:rsid w:val="00530B34"/>
    <w:rsid w:val="005712B4"/>
    <w:rsid w:val="005B61E3"/>
    <w:rsid w:val="0065695C"/>
    <w:rsid w:val="00694D83"/>
    <w:rsid w:val="006C11DF"/>
    <w:rsid w:val="007C095A"/>
    <w:rsid w:val="0084623C"/>
    <w:rsid w:val="009714A3"/>
    <w:rsid w:val="009C5556"/>
    <w:rsid w:val="009E51CD"/>
    <w:rsid w:val="00B17256"/>
    <w:rsid w:val="00B47B82"/>
    <w:rsid w:val="00D0065B"/>
    <w:rsid w:val="00DC4541"/>
    <w:rsid w:val="00ED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256"/>
    <w:pPr>
      <w:ind w:left="720"/>
      <w:contextualSpacing/>
    </w:pPr>
  </w:style>
  <w:style w:type="paragraph" w:styleId="a7">
    <w:name w:val="No Spacing"/>
    <w:qFormat/>
    <w:rsid w:val="00694D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B68"/>
  </w:style>
  <w:style w:type="paragraph" w:styleId="aa">
    <w:name w:val="footer"/>
    <w:basedOn w:val="a"/>
    <w:link w:val="ab"/>
    <w:uiPriority w:val="99"/>
    <w:semiHidden/>
    <w:unhideWhenUsed/>
    <w:rsid w:val="00E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2022-08-28T23:55:00Z</dcterms:created>
  <dcterms:modified xsi:type="dcterms:W3CDTF">2022-08-29T03:19:00Z</dcterms:modified>
</cp:coreProperties>
</file>